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CC" w:rsidRPr="00ED3E17" w:rsidRDefault="003A0BCC" w:rsidP="00ED3E17">
      <w:pPr>
        <w:widowControl w:val="0"/>
        <w:autoSpaceDE w:val="0"/>
        <w:autoSpaceDN w:val="0"/>
        <w:adjustRightInd w:val="0"/>
        <w:jc w:val="both"/>
        <w:rPr>
          <w:b/>
          <w:sz w:val="28"/>
          <w:szCs w:val="28"/>
          <w:lang w:val="uk-UA"/>
        </w:rPr>
      </w:pPr>
      <w:r w:rsidRPr="00ED3E17">
        <w:rPr>
          <w:b/>
          <w:sz w:val="28"/>
          <w:szCs w:val="28"/>
          <w:lang w:val="uk-UA"/>
        </w:rPr>
        <w:t>УДК</w:t>
      </w:r>
      <w:r w:rsidR="00E33AF1" w:rsidRPr="00ED3E17">
        <w:rPr>
          <w:b/>
          <w:sz w:val="28"/>
          <w:szCs w:val="28"/>
          <w:lang w:val="uk-UA"/>
        </w:rPr>
        <w:t xml:space="preserve"> 005.8</w:t>
      </w:r>
    </w:p>
    <w:p w:rsidR="001B78B1" w:rsidRPr="00ED3E17" w:rsidRDefault="001B78B1" w:rsidP="00ED3E17">
      <w:pPr>
        <w:widowControl w:val="0"/>
        <w:autoSpaceDE w:val="0"/>
        <w:autoSpaceDN w:val="0"/>
        <w:adjustRightInd w:val="0"/>
        <w:jc w:val="both"/>
        <w:rPr>
          <w:b/>
          <w:sz w:val="28"/>
          <w:szCs w:val="28"/>
          <w:lang w:val="uk-UA"/>
        </w:rPr>
      </w:pPr>
    </w:p>
    <w:p w:rsidR="005577C4" w:rsidRPr="00ED3E17" w:rsidRDefault="00D33519" w:rsidP="00ED3E17">
      <w:pPr>
        <w:widowControl w:val="0"/>
        <w:autoSpaceDE w:val="0"/>
        <w:autoSpaceDN w:val="0"/>
        <w:adjustRightInd w:val="0"/>
        <w:jc w:val="both"/>
        <w:rPr>
          <w:b/>
          <w:sz w:val="28"/>
          <w:szCs w:val="28"/>
          <w:lang w:val="uk-UA"/>
        </w:rPr>
      </w:pPr>
      <w:r w:rsidRPr="00ED3E17">
        <w:rPr>
          <w:b/>
          <w:sz w:val="28"/>
          <w:szCs w:val="28"/>
          <w:lang w:val="uk-UA"/>
        </w:rPr>
        <w:t xml:space="preserve">РОЗРОБКА </w:t>
      </w:r>
      <w:r w:rsidR="00A97CB7" w:rsidRPr="00ED3E17">
        <w:rPr>
          <w:b/>
          <w:sz w:val="28"/>
          <w:szCs w:val="28"/>
          <w:lang w:val="uk-UA"/>
        </w:rPr>
        <w:t>ІЄРАРХИЧН</w:t>
      </w:r>
      <w:r w:rsidRPr="00ED3E17">
        <w:rPr>
          <w:b/>
          <w:sz w:val="28"/>
          <w:szCs w:val="28"/>
          <w:lang w:val="uk-UA"/>
        </w:rPr>
        <w:t>ОЇ</w:t>
      </w:r>
      <w:r w:rsidR="00A97CB7" w:rsidRPr="00ED3E17">
        <w:rPr>
          <w:b/>
          <w:sz w:val="28"/>
          <w:szCs w:val="28"/>
          <w:lang w:val="uk-UA"/>
        </w:rPr>
        <w:t xml:space="preserve"> СТРАТЕГІ</w:t>
      </w:r>
      <w:r w:rsidRPr="00ED3E17">
        <w:rPr>
          <w:b/>
          <w:sz w:val="28"/>
          <w:szCs w:val="28"/>
          <w:lang w:val="uk-UA"/>
        </w:rPr>
        <w:t>Ї</w:t>
      </w:r>
      <w:r w:rsidR="00A97CB7" w:rsidRPr="00ED3E17">
        <w:rPr>
          <w:b/>
          <w:sz w:val="28"/>
          <w:szCs w:val="28"/>
          <w:lang w:val="uk-UA"/>
        </w:rPr>
        <w:t xml:space="preserve"> ПІДВИЩЕННЯ РІВНЯ ТЕХНОГЕННОЇ БЕЗПЕКИ ТЕРИТОРІЇ</w:t>
      </w:r>
    </w:p>
    <w:p w:rsidR="00DE3977" w:rsidRPr="00ED3E17" w:rsidRDefault="00DE3977" w:rsidP="00ED3E17">
      <w:pPr>
        <w:widowControl w:val="0"/>
        <w:autoSpaceDE w:val="0"/>
        <w:autoSpaceDN w:val="0"/>
        <w:adjustRightInd w:val="0"/>
        <w:jc w:val="both"/>
        <w:rPr>
          <w:sz w:val="28"/>
          <w:szCs w:val="28"/>
          <w:lang w:val="uk-UA"/>
        </w:rPr>
      </w:pPr>
    </w:p>
    <w:p w:rsidR="003A0BCC" w:rsidRPr="00ED3E17" w:rsidRDefault="003A0BCC" w:rsidP="00ED3E17">
      <w:pPr>
        <w:widowControl w:val="0"/>
        <w:autoSpaceDE w:val="0"/>
        <w:autoSpaceDN w:val="0"/>
        <w:adjustRightInd w:val="0"/>
        <w:jc w:val="both"/>
        <w:rPr>
          <w:b/>
          <w:sz w:val="28"/>
          <w:szCs w:val="28"/>
          <w:lang w:val="uk-UA"/>
        </w:rPr>
      </w:pPr>
      <w:r w:rsidRPr="00ED3E17">
        <w:rPr>
          <w:b/>
          <w:sz w:val="28"/>
          <w:szCs w:val="28"/>
          <w:lang w:val="uk-UA"/>
        </w:rPr>
        <w:t xml:space="preserve">М.В. Новожилова, </w:t>
      </w:r>
      <w:r w:rsidR="00885088" w:rsidRPr="00ED3E17">
        <w:rPr>
          <w:b/>
          <w:sz w:val="28"/>
          <w:szCs w:val="28"/>
          <w:lang w:val="uk-UA"/>
        </w:rPr>
        <w:t xml:space="preserve">О.І. Чуб, </w:t>
      </w:r>
      <w:r w:rsidRPr="00ED3E17">
        <w:rPr>
          <w:b/>
          <w:sz w:val="28"/>
          <w:szCs w:val="28"/>
          <w:lang w:val="uk-UA"/>
        </w:rPr>
        <w:t>Ю.В. Михайловська, Р.В. Гудак</w:t>
      </w:r>
      <w:r w:rsidR="00B671B3" w:rsidRPr="00ED3E17">
        <w:rPr>
          <w:b/>
          <w:sz w:val="28"/>
          <w:szCs w:val="28"/>
          <w:lang w:val="uk-UA"/>
        </w:rPr>
        <w:t>, Р.С.Мележик</w:t>
      </w:r>
    </w:p>
    <w:p w:rsidR="003A0BCC" w:rsidRPr="00ED3E17" w:rsidRDefault="003A0BCC" w:rsidP="00ED3E17">
      <w:pPr>
        <w:widowControl w:val="0"/>
        <w:autoSpaceDE w:val="0"/>
        <w:autoSpaceDN w:val="0"/>
        <w:adjustRightInd w:val="0"/>
        <w:jc w:val="both"/>
        <w:rPr>
          <w:b/>
          <w:sz w:val="28"/>
          <w:szCs w:val="28"/>
          <w:lang w:val="uk-UA"/>
        </w:rPr>
      </w:pPr>
    </w:p>
    <w:p w:rsidR="00752B6B" w:rsidRPr="00ED3E17" w:rsidRDefault="008F2567" w:rsidP="00ED3E17">
      <w:pPr>
        <w:widowControl w:val="0"/>
        <w:autoSpaceDE w:val="0"/>
        <w:autoSpaceDN w:val="0"/>
        <w:adjustRightInd w:val="0"/>
        <w:jc w:val="both"/>
        <w:rPr>
          <w:b/>
          <w:sz w:val="28"/>
          <w:szCs w:val="28"/>
          <w:lang w:val="en-GB"/>
        </w:rPr>
      </w:pPr>
      <w:r w:rsidRPr="00ED3E17">
        <w:rPr>
          <w:b/>
          <w:sz w:val="28"/>
          <w:szCs w:val="28"/>
          <w:lang w:val="en-US"/>
        </w:rPr>
        <w:t xml:space="preserve">WORKING OUT </w:t>
      </w:r>
      <w:r w:rsidR="002F2FB9" w:rsidRPr="00ED3E17">
        <w:rPr>
          <w:b/>
          <w:sz w:val="28"/>
          <w:szCs w:val="28"/>
          <w:lang w:val="en-GB"/>
        </w:rPr>
        <w:t>HIERARCHIC</w:t>
      </w:r>
      <w:r w:rsidR="00E73995" w:rsidRPr="00ED3E17">
        <w:rPr>
          <w:b/>
          <w:sz w:val="28"/>
          <w:szCs w:val="28"/>
          <w:lang w:val="en-GB"/>
        </w:rPr>
        <w:t xml:space="preserve"> STRATEGY OF ENHANCEMENT OF THE </w:t>
      </w:r>
      <w:r w:rsidR="000A407B" w:rsidRPr="00ED3E17">
        <w:rPr>
          <w:b/>
          <w:sz w:val="28"/>
          <w:szCs w:val="28"/>
          <w:lang w:val="en-GB"/>
        </w:rPr>
        <w:t xml:space="preserve">TERRITORY TECHNOLOGICAL SAFETY </w:t>
      </w:r>
      <w:r w:rsidR="00E73995" w:rsidRPr="00ED3E17">
        <w:rPr>
          <w:b/>
          <w:sz w:val="28"/>
          <w:szCs w:val="28"/>
          <w:lang w:val="en-GB"/>
        </w:rPr>
        <w:t xml:space="preserve">LEVEL </w:t>
      </w:r>
    </w:p>
    <w:p w:rsidR="00752B6B" w:rsidRPr="00ED3E17" w:rsidRDefault="00752B6B" w:rsidP="00ED3E17">
      <w:pPr>
        <w:widowControl w:val="0"/>
        <w:autoSpaceDE w:val="0"/>
        <w:autoSpaceDN w:val="0"/>
        <w:adjustRightInd w:val="0"/>
        <w:jc w:val="both"/>
        <w:rPr>
          <w:b/>
          <w:sz w:val="28"/>
          <w:szCs w:val="28"/>
          <w:lang w:val="uk-UA"/>
        </w:rPr>
      </w:pPr>
    </w:p>
    <w:p w:rsidR="00752B6B" w:rsidRPr="00ED3E17" w:rsidRDefault="00752B6B" w:rsidP="00ED3E17">
      <w:pPr>
        <w:widowControl w:val="0"/>
        <w:autoSpaceDE w:val="0"/>
        <w:autoSpaceDN w:val="0"/>
        <w:adjustRightInd w:val="0"/>
        <w:jc w:val="both"/>
        <w:rPr>
          <w:b/>
          <w:sz w:val="28"/>
          <w:szCs w:val="28"/>
          <w:lang w:val="en-US"/>
        </w:rPr>
      </w:pPr>
      <w:r w:rsidRPr="00ED3E17">
        <w:rPr>
          <w:b/>
          <w:sz w:val="28"/>
          <w:szCs w:val="28"/>
          <w:lang w:val="en-US"/>
        </w:rPr>
        <w:t xml:space="preserve">M. Novozhylova, </w:t>
      </w:r>
      <w:r w:rsidR="00AB5D0A" w:rsidRPr="00ED3E17">
        <w:rPr>
          <w:b/>
          <w:sz w:val="28"/>
          <w:szCs w:val="28"/>
        </w:rPr>
        <w:t>О</w:t>
      </w:r>
      <w:r w:rsidR="00AB5D0A" w:rsidRPr="00ED3E17">
        <w:rPr>
          <w:b/>
          <w:sz w:val="28"/>
          <w:szCs w:val="28"/>
          <w:lang w:val="en-US"/>
        </w:rPr>
        <w:t xml:space="preserve">. Chub, </w:t>
      </w:r>
      <w:r w:rsidRPr="00ED3E17">
        <w:rPr>
          <w:b/>
          <w:sz w:val="28"/>
          <w:szCs w:val="28"/>
          <w:lang w:val="en-US"/>
        </w:rPr>
        <w:t>Yu. Mikhaylovska, R. Gudak</w:t>
      </w:r>
      <w:r w:rsidR="00B671B3" w:rsidRPr="00ED3E17">
        <w:rPr>
          <w:b/>
          <w:sz w:val="28"/>
          <w:szCs w:val="28"/>
          <w:lang w:val="uk-UA"/>
        </w:rPr>
        <w:t xml:space="preserve">, </w:t>
      </w:r>
      <w:r w:rsidR="00B671B3" w:rsidRPr="00ED3E17">
        <w:rPr>
          <w:b/>
          <w:sz w:val="28"/>
          <w:szCs w:val="28"/>
          <w:lang w:val="en-US"/>
        </w:rPr>
        <w:t>R.</w:t>
      </w:r>
      <w:r w:rsidR="007E65F7" w:rsidRPr="007E65F7">
        <w:rPr>
          <w:b/>
          <w:sz w:val="28"/>
          <w:szCs w:val="28"/>
          <w:lang w:val="en-US"/>
        </w:rPr>
        <w:t> </w:t>
      </w:r>
      <w:r w:rsidR="00B671B3" w:rsidRPr="00ED3E17">
        <w:rPr>
          <w:b/>
          <w:sz w:val="28"/>
          <w:szCs w:val="28"/>
          <w:lang w:val="en-US"/>
        </w:rPr>
        <w:t>Melezhik</w:t>
      </w:r>
    </w:p>
    <w:p w:rsidR="00752B6B" w:rsidRPr="00ED3E17" w:rsidRDefault="00752B6B" w:rsidP="00ED3E17">
      <w:pPr>
        <w:widowControl w:val="0"/>
        <w:autoSpaceDE w:val="0"/>
        <w:autoSpaceDN w:val="0"/>
        <w:adjustRightInd w:val="0"/>
        <w:jc w:val="both"/>
        <w:rPr>
          <w:b/>
          <w:sz w:val="28"/>
          <w:szCs w:val="28"/>
          <w:lang w:val="en-US"/>
        </w:rPr>
      </w:pPr>
    </w:p>
    <w:p w:rsidR="00EF5C5B" w:rsidRPr="00ED3E17" w:rsidRDefault="00CB4A02" w:rsidP="00ED3E17">
      <w:pPr>
        <w:widowControl w:val="0"/>
        <w:autoSpaceDE w:val="0"/>
        <w:autoSpaceDN w:val="0"/>
        <w:adjustRightInd w:val="0"/>
        <w:ind w:firstLine="709"/>
        <w:jc w:val="both"/>
        <w:rPr>
          <w:i/>
          <w:sz w:val="28"/>
          <w:szCs w:val="28"/>
          <w:lang w:val="uk-UA"/>
        </w:rPr>
      </w:pPr>
      <w:r w:rsidRPr="00ED3E17">
        <w:rPr>
          <w:i/>
          <w:sz w:val="28"/>
          <w:szCs w:val="28"/>
          <w:lang w:val="uk-UA"/>
        </w:rPr>
        <w:t xml:space="preserve">З </w:t>
      </w:r>
      <w:r w:rsidR="00EF5C5B" w:rsidRPr="00ED3E17">
        <w:rPr>
          <w:i/>
          <w:sz w:val="28"/>
          <w:szCs w:val="28"/>
          <w:lang w:val="uk-UA"/>
        </w:rPr>
        <w:t xml:space="preserve">використанням методології управління програмами розвитку складних організаційно-технічних та соціальних систем проведено розробку оптимізаційної математичної моделі та методу розв’язання задачі підвищення рівня техногенної безпеки регіону шляхом складання багатоетапної програми розвитку </w:t>
      </w:r>
      <w:r w:rsidR="008612D4" w:rsidRPr="00ED3E17">
        <w:rPr>
          <w:i/>
          <w:sz w:val="28"/>
          <w:szCs w:val="28"/>
          <w:lang w:val="uk-UA"/>
        </w:rPr>
        <w:t>територіальної системи техногенної безпеки</w:t>
      </w:r>
      <w:r w:rsidR="00EF5C5B" w:rsidRPr="00ED3E17">
        <w:rPr>
          <w:i/>
          <w:sz w:val="28"/>
          <w:szCs w:val="28"/>
          <w:lang w:val="uk-UA"/>
        </w:rPr>
        <w:t xml:space="preserve"> з урахуванням її ієрархічної структури. </w:t>
      </w:r>
    </w:p>
    <w:p w:rsidR="00EF5C5B" w:rsidRPr="00ED3E17" w:rsidRDefault="00EF5C5B" w:rsidP="00ED3E17">
      <w:pPr>
        <w:widowControl w:val="0"/>
        <w:autoSpaceDE w:val="0"/>
        <w:autoSpaceDN w:val="0"/>
        <w:adjustRightInd w:val="0"/>
        <w:ind w:firstLine="709"/>
        <w:jc w:val="both"/>
        <w:rPr>
          <w:i/>
          <w:sz w:val="28"/>
          <w:szCs w:val="28"/>
          <w:lang w:val="uk-UA"/>
        </w:rPr>
      </w:pPr>
      <w:r w:rsidRPr="00ED3E17">
        <w:rPr>
          <w:i/>
          <w:sz w:val="28"/>
          <w:szCs w:val="28"/>
          <w:lang w:val="uk-UA"/>
        </w:rPr>
        <w:t xml:space="preserve">Була проведена оцінка рівня техногенної безпеки окремих </w:t>
      </w:r>
      <w:r w:rsidR="008612D4" w:rsidRPr="00ED3E17">
        <w:rPr>
          <w:i/>
          <w:sz w:val="28"/>
          <w:szCs w:val="28"/>
          <w:lang w:val="uk-UA"/>
        </w:rPr>
        <w:t>потенційно небезпечних об'єктів</w:t>
      </w:r>
      <w:r w:rsidRPr="00ED3E17">
        <w:rPr>
          <w:i/>
          <w:sz w:val="28"/>
          <w:szCs w:val="28"/>
          <w:lang w:val="uk-UA"/>
        </w:rPr>
        <w:t xml:space="preserve"> (перший рівень ієрархії), які розміщуються на території регіону</w:t>
      </w:r>
      <w:r w:rsidR="00E433BA" w:rsidRPr="00ED3E17">
        <w:rPr>
          <w:i/>
          <w:sz w:val="28"/>
          <w:szCs w:val="28"/>
          <w:lang w:val="uk-UA"/>
        </w:rPr>
        <w:t xml:space="preserve"> та здійснюють головний внесок у рівень його небезпеки</w:t>
      </w:r>
      <w:r w:rsidRPr="00ED3E17">
        <w:rPr>
          <w:i/>
          <w:sz w:val="28"/>
          <w:szCs w:val="28"/>
          <w:lang w:val="uk-UA"/>
        </w:rPr>
        <w:t>, на основі чого побудована оцінка рівня техногенної безпеки регіону(другий рівень ієрархії).</w:t>
      </w:r>
    </w:p>
    <w:p w:rsidR="00EF5C5B" w:rsidRPr="00ED3E17" w:rsidRDefault="00EF5C5B" w:rsidP="00ED3E17">
      <w:pPr>
        <w:widowControl w:val="0"/>
        <w:autoSpaceDE w:val="0"/>
        <w:autoSpaceDN w:val="0"/>
        <w:adjustRightInd w:val="0"/>
        <w:ind w:firstLine="709"/>
        <w:jc w:val="both"/>
        <w:rPr>
          <w:i/>
          <w:sz w:val="28"/>
          <w:szCs w:val="28"/>
          <w:lang w:val="uk-UA"/>
        </w:rPr>
      </w:pPr>
      <w:r w:rsidRPr="00ED3E17">
        <w:rPr>
          <w:i/>
          <w:sz w:val="28"/>
          <w:szCs w:val="28"/>
          <w:lang w:val="uk-UA"/>
        </w:rPr>
        <w:t xml:space="preserve">Підвищення рівня техногенної безпеки регіону виконувалося шляхом підвищення рівня техногенної безпеки окремих </w:t>
      </w:r>
      <w:r w:rsidR="008612D4" w:rsidRPr="00ED3E17">
        <w:rPr>
          <w:i/>
          <w:sz w:val="28"/>
          <w:szCs w:val="28"/>
          <w:lang w:val="uk-UA"/>
        </w:rPr>
        <w:t>потенційно небезпечних об'єктів</w:t>
      </w:r>
      <w:r w:rsidRPr="00ED3E17">
        <w:rPr>
          <w:i/>
          <w:sz w:val="28"/>
          <w:szCs w:val="28"/>
          <w:lang w:val="uk-UA"/>
        </w:rPr>
        <w:t xml:space="preserve"> в рамках фінансування, що виділяється по етапах програми розвитку </w:t>
      </w:r>
      <w:r w:rsidR="008612D4" w:rsidRPr="00ED3E17">
        <w:rPr>
          <w:i/>
          <w:sz w:val="28"/>
          <w:szCs w:val="28"/>
          <w:lang w:val="uk-UA"/>
        </w:rPr>
        <w:t>територіальної системи техногенної безпеки</w:t>
      </w:r>
      <w:r w:rsidRPr="00ED3E17">
        <w:rPr>
          <w:i/>
          <w:sz w:val="28"/>
          <w:szCs w:val="28"/>
          <w:lang w:val="uk-UA"/>
        </w:rPr>
        <w:t>.</w:t>
      </w:r>
      <w:r w:rsidR="009133A5" w:rsidRPr="00ED3E17">
        <w:rPr>
          <w:i/>
          <w:sz w:val="28"/>
          <w:szCs w:val="28"/>
          <w:lang w:val="uk-UA"/>
        </w:rPr>
        <w:t xml:space="preserve"> Для цього була сформульована та розв’язана оптимізаційна задача, яка відноситься до класу задач </w:t>
      </w:r>
      <w:r w:rsidR="008612D4" w:rsidRPr="00ED3E17">
        <w:rPr>
          <w:i/>
          <w:sz w:val="28"/>
          <w:szCs w:val="28"/>
          <w:lang w:val="uk-UA"/>
        </w:rPr>
        <w:t>цілочисельного (</w:t>
      </w:r>
      <w:r w:rsidR="009133A5" w:rsidRPr="00ED3E17">
        <w:rPr>
          <w:i/>
          <w:sz w:val="28"/>
          <w:szCs w:val="28"/>
          <w:lang w:val="uk-UA"/>
        </w:rPr>
        <w:t>булевого</w:t>
      </w:r>
      <w:r w:rsidR="008612D4" w:rsidRPr="00ED3E17">
        <w:rPr>
          <w:i/>
          <w:sz w:val="28"/>
          <w:szCs w:val="28"/>
          <w:lang w:val="uk-UA"/>
        </w:rPr>
        <w:t>)</w:t>
      </w:r>
      <w:r w:rsidR="009133A5" w:rsidRPr="00ED3E17">
        <w:rPr>
          <w:i/>
          <w:sz w:val="28"/>
          <w:szCs w:val="28"/>
          <w:lang w:val="uk-UA"/>
        </w:rPr>
        <w:t xml:space="preserve"> програмування.</w:t>
      </w:r>
    </w:p>
    <w:p w:rsidR="009133A5" w:rsidRPr="00ED3E17" w:rsidRDefault="009133A5" w:rsidP="00ED3E17">
      <w:pPr>
        <w:widowControl w:val="0"/>
        <w:autoSpaceDE w:val="0"/>
        <w:autoSpaceDN w:val="0"/>
        <w:adjustRightInd w:val="0"/>
        <w:ind w:firstLine="709"/>
        <w:jc w:val="both"/>
        <w:rPr>
          <w:rStyle w:val="hps"/>
          <w:i/>
          <w:sz w:val="28"/>
          <w:szCs w:val="28"/>
          <w:lang w:val="uk-UA"/>
        </w:rPr>
      </w:pPr>
      <w:r w:rsidRPr="00ED3E17">
        <w:rPr>
          <w:i/>
          <w:sz w:val="28"/>
          <w:szCs w:val="28"/>
          <w:lang w:val="uk-UA"/>
        </w:rPr>
        <w:t>Для розв’яз</w:t>
      </w:r>
      <w:r w:rsidR="008612D4" w:rsidRPr="00ED3E17">
        <w:rPr>
          <w:i/>
          <w:sz w:val="28"/>
          <w:szCs w:val="28"/>
          <w:lang w:val="uk-UA"/>
        </w:rPr>
        <w:t>ання</w:t>
      </w:r>
      <w:r w:rsidRPr="00ED3E17">
        <w:rPr>
          <w:i/>
          <w:sz w:val="28"/>
          <w:szCs w:val="28"/>
          <w:lang w:val="uk-UA"/>
        </w:rPr>
        <w:t xml:space="preserve"> сформульованої оптимізаційної задачі в статті запропоновано чисельний метод, заснований на застосуванні адитивного алгоритму Балаша, що дозволило отримати розв’язок, близький до глобального оптимуму задачі.</w:t>
      </w:r>
      <w:r w:rsidR="008612D4" w:rsidRPr="00ED3E17">
        <w:rPr>
          <w:i/>
          <w:sz w:val="28"/>
          <w:szCs w:val="28"/>
          <w:lang w:val="uk-UA"/>
        </w:rPr>
        <w:t xml:space="preserve"> В рамках запропонованого методу розв’язання розроблені п</w:t>
      </w:r>
      <w:r w:rsidR="008612D4" w:rsidRPr="00ED3E17">
        <w:rPr>
          <w:rStyle w:val="hps"/>
          <w:i/>
          <w:sz w:val="28"/>
          <w:szCs w:val="28"/>
          <w:lang w:val="uk-UA"/>
        </w:rPr>
        <w:t>равила</w:t>
      </w:r>
      <w:r w:rsidR="008612D4" w:rsidRPr="00ED3E17">
        <w:rPr>
          <w:i/>
          <w:sz w:val="28"/>
          <w:szCs w:val="28"/>
          <w:lang w:val="uk-UA"/>
        </w:rPr>
        <w:t xml:space="preserve"> </w:t>
      </w:r>
      <w:r w:rsidR="008612D4" w:rsidRPr="00ED3E17">
        <w:rPr>
          <w:rStyle w:val="hps"/>
          <w:i/>
          <w:sz w:val="28"/>
          <w:szCs w:val="28"/>
          <w:lang w:val="uk-UA"/>
        </w:rPr>
        <w:t>відсікання</w:t>
      </w:r>
      <w:r w:rsidR="008612D4" w:rsidRPr="00ED3E17">
        <w:rPr>
          <w:i/>
          <w:sz w:val="28"/>
          <w:szCs w:val="28"/>
          <w:lang w:val="uk-UA"/>
        </w:rPr>
        <w:t xml:space="preserve"> </w:t>
      </w:r>
      <w:r w:rsidR="008612D4" w:rsidRPr="00ED3E17">
        <w:rPr>
          <w:rStyle w:val="hps"/>
          <w:i/>
          <w:sz w:val="28"/>
          <w:szCs w:val="28"/>
          <w:lang w:val="uk-UA"/>
        </w:rPr>
        <w:t>безперспективних</w:t>
      </w:r>
      <w:r w:rsidR="008612D4" w:rsidRPr="00ED3E17">
        <w:rPr>
          <w:i/>
          <w:sz w:val="28"/>
          <w:szCs w:val="28"/>
          <w:lang w:val="uk-UA"/>
        </w:rPr>
        <w:t xml:space="preserve"> </w:t>
      </w:r>
      <w:r w:rsidR="008612D4" w:rsidRPr="00ED3E17">
        <w:rPr>
          <w:rStyle w:val="hps"/>
          <w:i/>
          <w:sz w:val="28"/>
          <w:szCs w:val="28"/>
          <w:lang w:val="uk-UA"/>
        </w:rPr>
        <w:t>вершин дерева розв’язків задачі та проаналізовані процедури спуску та підйому</w:t>
      </w:r>
      <w:r w:rsidR="008612D4" w:rsidRPr="00ED3E17">
        <w:rPr>
          <w:i/>
          <w:sz w:val="28"/>
          <w:szCs w:val="28"/>
          <w:lang w:val="uk-UA"/>
        </w:rPr>
        <w:t xml:space="preserve"> </w:t>
      </w:r>
      <w:r w:rsidR="008612D4" w:rsidRPr="00ED3E17">
        <w:rPr>
          <w:rStyle w:val="hps"/>
          <w:i/>
          <w:sz w:val="28"/>
          <w:szCs w:val="28"/>
          <w:lang w:val="uk-UA"/>
        </w:rPr>
        <w:t>по дереву</w:t>
      </w:r>
      <w:r w:rsidR="008612D4" w:rsidRPr="00ED3E17">
        <w:rPr>
          <w:i/>
          <w:sz w:val="28"/>
          <w:szCs w:val="28"/>
          <w:lang w:val="uk-UA"/>
        </w:rPr>
        <w:t xml:space="preserve"> </w:t>
      </w:r>
      <w:r w:rsidR="008612D4" w:rsidRPr="00ED3E17">
        <w:rPr>
          <w:rStyle w:val="hps"/>
          <w:i/>
          <w:sz w:val="28"/>
          <w:szCs w:val="28"/>
          <w:lang w:val="uk-UA"/>
        </w:rPr>
        <w:t>розв’язків задачі.</w:t>
      </w:r>
    </w:p>
    <w:p w:rsidR="00752B6B" w:rsidRPr="00ED3E17" w:rsidRDefault="007E5C49" w:rsidP="00ED3E17">
      <w:pPr>
        <w:widowControl w:val="0"/>
        <w:autoSpaceDE w:val="0"/>
        <w:autoSpaceDN w:val="0"/>
        <w:adjustRightInd w:val="0"/>
        <w:ind w:firstLine="709"/>
        <w:jc w:val="both"/>
        <w:rPr>
          <w:i/>
          <w:sz w:val="28"/>
          <w:szCs w:val="28"/>
          <w:lang w:val="uk-UA"/>
        </w:rPr>
      </w:pPr>
      <w:r w:rsidRPr="00ED3E17">
        <w:rPr>
          <w:rStyle w:val="hps"/>
          <w:i/>
          <w:sz w:val="28"/>
          <w:szCs w:val="28"/>
          <w:lang w:val="uk-UA"/>
        </w:rPr>
        <w:t>В статті п</w:t>
      </w:r>
      <w:r w:rsidR="001E2E3B" w:rsidRPr="00ED3E17">
        <w:rPr>
          <w:rStyle w:val="hps"/>
          <w:i/>
          <w:sz w:val="28"/>
          <w:szCs w:val="28"/>
          <w:lang w:val="uk-UA"/>
        </w:rPr>
        <w:t>роведено</w:t>
      </w:r>
      <w:r w:rsidR="001E2E3B" w:rsidRPr="00ED3E17">
        <w:rPr>
          <w:i/>
          <w:sz w:val="28"/>
          <w:szCs w:val="28"/>
          <w:lang w:val="uk-UA"/>
        </w:rPr>
        <w:t xml:space="preserve"> </w:t>
      </w:r>
      <w:r w:rsidR="001E2E3B" w:rsidRPr="00ED3E17">
        <w:rPr>
          <w:rStyle w:val="hps"/>
          <w:i/>
          <w:sz w:val="28"/>
          <w:szCs w:val="28"/>
          <w:lang w:val="uk-UA"/>
        </w:rPr>
        <w:t>чисельну</w:t>
      </w:r>
      <w:r w:rsidR="001E2E3B" w:rsidRPr="00ED3E17">
        <w:rPr>
          <w:i/>
          <w:sz w:val="28"/>
          <w:szCs w:val="28"/>
          <w:lang w:val="uk-UA"/>
        </w:rPr>
        <w:t xml:space="preserve"> </w:t>
      </w:r>
      <w:r w:rsidR="001E2E3B" w:rsidRPr="00ED3E17">
        <w:rPr>
          <w:rStyle w:val="hps"/>
          <w:i/>
          <w:sz w:val="28"/>
          <w:szCs w:val="28"/>
          <w:lang w:val="uk-UA"/>
        </w:rPr>
        <w:t>реалізацію</w:t>
      </w:r>
      <w:r w:rsidR="001E2E3B" w:rsidRPr="00ED3E17">
        <w:rPr>
          <w:i/>
          <w:sz w:val="28"/>
          <w:szCs w:val="28"/>
          <w:lang w:val="uk-UA"/>
        </w:rPr>
        <w:t xml:space="preserve"> </w:t>
      </w:r>
      <w:r w:rsidR="001E2E3B" w:rsidRPr="00ED3E17">
        <w:rPr>
          <w:rStyle w:val="hps"/>
          <w:i/>
          <w:sz w:val="28"/>
          <w:szCs w:val="28"/>
          <w:lang w:val="uk-UA"/>
        </w:rPr>
        <w:t>запропонованого</w:t>
      </w:r>
      <w:r w:rsidR="001E2E3B" w:rsidRPr="00ED3E17">
        <w:rPr>
          <w:i/>
          <w:sz w:val="28"/>
          <w:szCs w:val="28"/>
          <w:lang w:val="uk-UA"/>
        </w:rPr>
        <w:t xml:space="preserve"> </w:t>
      </w:r>
      <w:r w:rsidR="001E2E3B" w:rsidRPr="00ED3E17">
        <w:rPr>
          <w:rStyle w:val="hps"/>
          <w:i/>
          <w:sz w:val="28"/>
          <w:szCs w:val="28"/>
          <w:lang w:val="uk-UA"/>
        </w:rPr>
        <w:t>методу</w:t>
      </w:r>
      <w:r w:rsidR="001E2E3B" w:rsidRPr="00ED3E17">
        <w:rPr>
          <w:i/>
          <w:sz w:val="28"/>
          <w:szCs w:val="28"/>
          <w:lang w:val="uk-UA"/>
        </w:rPr>
        <w:t xml:space="preserve"> </w:t>
      </w:r>
      <w:r w:rsidR="001E2E3B" w:rsidRPr="00ED3E17">
        <w:rPr>
          <w:rStyle w:val="hps"/>
          <w:i/>
          <w:sz w:val="28"/>
          <w:szCs w:val="28"/>
          <w:lang w:val="uk-UA"/>
        </w:rPr>
        <w:t xml:space="preserve">розв'язання оптимізаційної задачі підвищення </w:t>
      </w:r>
      <w:r w:rsidR="001E2E3B" w:rsidRPr="00ED3E17">
        <w:rPr>
          <w:i/>
          <w:sz w:val="28"/>
          <w:szCs w:val="28"/>
          <w:lang w:val="uk-UA"/>
        </w:rPr>
        <w:t xml:space="preserve">рівня техногенної безпеки регіону. </w:t>
      </w:r>
      <w:r w:rsidRPr="00ED3E17">
        <w:rPr>
          <w:i/>
          <w:sz w:val="28"/>
          <w:szCs w:val="28"/>
          <w:lang w:val="uk-UA"/>
        </w:rPr>
        <w:t>У якості регіону р</w:t>
      </w:r>
      <w:r w:rsidR="001E2E3B" w:rsidRPr="00ED3E17">
        <w:rPr>
          <w:i/>
          <w:sz w:val="28"/>
          <w:szCs w:val="28"/>
          <w:lang w:val="uk-UA"/>
        </w:rPr>
        <w:t xml:space="preserve">озглядалася територія, де розміщуються чотири потенційно небезпечні об'єкти, у кожного з яких виділені чотири рівня безпеки. В результаті </w:t>
      </w:r>
      <w:r w:rsidRPr="00ED3E17">
        <w:rPr>
          <w:i/>
          <w:sz w:val="28"/>
          <w:szCs w:val="28"/>
          <w:lang w:val="uk-UA"/>
        </w:rPr>
        <w:t>розв’язку</w:t>
      </w:r>
      <w:r w:rsidR="001E2E3B" w:rsidRPr="00ED3E17">
        <w:rPr>
          <w:i/>
          <w:sz w:val="28"/>
          <w:szCs w:val="28"/>
          <w:lang w:val="uk-UA"/>
        </w:rPr>
        <w:t xml:space="preserve"> </w:t>
      </w:r>
      <w:r w:rsidRPr="00ED3E17">
        <w:rPr>
          <w:i/>
          <w:sz w:val="28"/>
          <w:szCs w:val="28"/>
          <w:lang w:val="uk-UA"/>
        </w:rPr>
        <w:t xml:space="preserve">оптимізаційної задачі </w:t>
      </w:r>
      <w:r w:rsidR="001E2E3B" w:rsidRPr="00ED3E17">
        <w:rPr>
          <w:i/>
          <w:sz w:val="28"/>
          <w:szCs w:val="28"/>
          <w:lang w:val="uk-UA"/>
        </w:rPr>
        <w:t xml:space="preserve">була розроблена </w:t>
      </w:r>
      <w:r w:rsidRPr="00ED3E17">
        <w:rPr>
          <w:i/>
          <w:sz w:val="28"/>
          <w:szCs w:val="28"/>
          <w:lang w:val="uk-UA"/>
        </w:rPr>
        <w:t xml:space="preserve">програмам розвитку системи техногенної безпеки території, яка складалася з трьох етапів. В рамках кожного етапу було отримано оптимальний розподіл ресурсів (коштів), що виділяються на розвиток системи техногенної безпеки </w:t>
      </w:r>
      <w:r w:rsidR="00D75655" w:rsidRPr="00ED3E17">
        <w:rPr>
          <w:i/>
          <w:sz w:val="28"/>
          <w:szCs w:val="28"/>
          <w:lang w:val="uk-UA"/>
        </w:rPr>
        <w:t>окремих потенційно небезпечних об'єктів регіону.</w:t>
      </w:r>
    </w:p>
    <w:p w:rsidR="002662CB" w:rsidRPr="00ED3E17" w:rsidRDefault="00E4368A" w:rsidP="00ED3E17">
      <w:pPr>
        <w:widowControl w:val="0"/>
        <w:autoSpaceDE w:val="0"/>
        <w:autoSpaceDN w:val="0"/>
        <w:adjustRightInd w:val="0"/>
        <w:ind w:firstLine="709"/>
        <w:jc w:val="both"/>
        <w:rPr>
          <w:i/>
          <w:sz w:val="28"/>
          <w:szCs w:val="28"/>
          <w:lang w:val="uk-UA"/>
        </w:rPr>
      </w:pPr>
      <w:r w:rsidRPr="00ED3E17">
        <w:rPr>
          <w:b/>
          <w:i/>
          <w:sz w:val="28"/>
          <w:szCs w:val="28"/>
          <w:lang w:val="uk-UA"/>
        </w:rPr>
        <w:t>Ключові слова:</w:t>
      </w:r>
      <w:r w:rsidRPr="00ED3E17">
        <w:rPr>
          <w:i/>
          <w:sz w:val="28"/>
          <w:szCs w:val="28"/>
          <w:lang w:val="uk-UA"/>
        </w:rPr>
        <w:t xml:space="preserve"> оптимізаційної математичної моделі, підвищення рівня техногенної безпеки регіону, програми розвитку</w:t>
      </w:r>
    </w:p>
    <w:p w:rsidR="005577C4" w:rsidRPr="00ED3E17" w:rsidRDefault="00D61BEE" w:rsidP="00ED3E17">
      <w:pPr>
        <w:widowControl w:val="0"/>
        <w:autoSpaceDE w:val="0"/>
        <w:autoSpaceDN w:val="0"/>
        <w:adjustRightInd w:val="0"/>
        <w:ind w:firstLine="709"/>
        <w:jc w:val="both"/>
        <w:rPr>
          <w:b/>
          <w:sz w:val="28"/>
          <w:szCs w:val="28"/>
          <w:lang w:val="uk-UA"/>
        </w:rPr>
      </w:pPr>
      <w:r w:rsidRPr="00ED3E17">
        <w:rPr>
          <w:b/>
          <w:sz w:val="28"/>
          <w:szCs w:val="28"/>
          <w:lang w:val="uk-UA"/>
        </w:rPr>
        <w:lastRenderedPageBreak/>
        <w:t>1. Вступ</w:t>
      </w:r>
    </w:p>
    <w:p w:rsidR="00FB557D" w:rsidRPr="00ED3E17" w:rsidRDefault="00FB557D" w:rsidP="00ED3E17">
      <w:pPr>
        <w:widowControl w:val="0"/>
        <w:ind w:firstLine="709"/>
        <w:jc w:val="both"/>
        <w:rPr>
          <w:sz w:val="28"/>
          <w:szCs w:val="28"/>
          <w:lang w:val="uk-UA"/>
        </w:rPr>
      </w:pPr>
      <w:r w:rsidRPr="00ED3E17">
        <w:rPr>
          <w:sz w:val="28"/>
          <w:szCs w:val="28"/>
          <w:lang w:val="uk-UA"/>
        </w:rPr>
        <w:t xml:space="preserve">Удосконалення структури і параметрів складних організаційно-технічних та соціальних систем на сучасному етапі розвитку науки і суспільства базується на методології управління програмами розвитку систем. При цьому результат програми не є детермінованим, оскільки залежить від турбулентного оточення, </w:t>
      </w:r>
      <w:r w:rsidR="00DE3977" w:rsidRPr="00ED3E17">
        <w:rPr>
          <w:sz w:val="28"/>
          <w:szCs w:val="28"/>
          <w:lang w:val="uk-UA"/>
        </w:rPr>
        <w:t>яке</w:t>
      </w:r>
      <w:r w:rsidRPr="00ED3E17">
        <w:rPr>
          <w:sz w:val="28"/>
          <w:szCs w:val="28"/>
          <w:lang w:val="uk-UA"/>
        </w:rPr>
        <w:t xml:space="preserve"> вносять невизначеність у процес управління</w:t>
      </w:r>
      <w:r w:rsidR="00DE3977" w:rsidRPr="00ED3E17">
        <w:rPr>
          <w:sz w:val="28"/>
          <w:szCs w:val="28"/>
          <w:lang w:val="uk-UA"/>
        </w:rPr>
        <w:t xml:space="preserve"> [</w:t>
      </w:r>
      <w:r w:rsidR="00A97CB7" w:rsidRPr="00ED3E17">
        <w:rPr>
          <w:sz w:val="28"/>
          <w:szCs w:val="28"/>
          <w:lang w:val="uk-UA"/>
        </w:rPr>
        <w:t>1</w:t>
      </w:r>
      <w:r w:rsidR="00DE3977" w:rsidRPr="00ED3E17">
        <w:rPr>
          <w:sz w:val="28"/>
          <w:szCs w:val="28"/>
          <w:lang w:val="uk-UA"/>
        </w:rPr>
        <w:t>]</w:t>
      </w:r>
      <w:r w:rsidRPr="00ED3E17">
        <w:rPr>
          <w:sz w:val="28"/>
          <w:szCs w:val="28"/>
          <w:lang w:val="uk-UA"/>
        </w:rPr>
        <w:t>. Особливої актуальності урахування невизначеності зовнішнього і внутрішнього середовища програми набуває для масштабних і тривалих програм. До цього класу належать державні цільові програми розвитку територіальних систем цивільного захисту, як основної компоненти Державної служби з надзвичайних ситуацій (ДСНС) України, зокрема, територіальних систем техногенної безпеки (ТСТБ).</w:t>
      </w:r>
    </w:p>
    <w:p w:rsidR="00DE3977" w:rsidRPr="00ED3E17" w:rsidRDefault="00FB557D" w:rsidP="00ED3E17">
      <w:pPr>
        <w:pStyle w:val="a4"/>
        <w:widowControl w:val="0"/>
        <w:spacing w:after="0"/>
        <w:ind w:left="20" w:right="20"/>
        <w:rPr>
          <w:sz w:val="28"/>
          <w:szCs w:val="28"/>
          <w:lang w:val="uk-UA"/>
        </w:rPr>
      </w:pPr>
      <w:r w:rsidRPr="00ED3E17">
        <w:rPr>
          <w:sz w:val="28"/>
          <w:szCs w:val="28"/>
          <w:lang w:val="uk-UA"/>
        </w:rPr>
        <w:t>Турбулентність зовнішнього середовища програми визначається динамічністю економіки країни, критичним технічним станом обладнання потенційно небезпечних об'єктів (ПНО), високим рівнем амортизації власних основних фондів ТСТБ в умовах граничних ресурсних обмежень, в тому числі, зменшення фінансування повсякденного режиму функціонування підрозділів ДСНС України та чисельності кадрового забезпечення, підвищення вимог до регіональної системи цивільного захисту, як до її складу, так і до якості управління. У сукупності це є причиною низького рівня об’єктивності при реалізації визначених заходів стосовно формування оптимального складу та структури ТСТБ і обумовлює необхідність створення і реалізації нових механізмів управлін</w:t>
      </w:r>
      <w:r w:rsidR="001B78B1" w:rsidRPr="00ED3E17">
        <w:rPr>
          <w:sz w:val="28"/>
          <w:szCs w:val="28"/>
          <w:lang w:val="uk-UA"/>
        </w:rPr>
        <w:t>ня програмами розвитку системи.</w:t>
      </w:r>
    </w:p>
    <w:p w:rsidR="00DE3977" w:rsidRPr="00ED3E17" w:rsidRDefault="00DE3977" w:rsidP="00ED3E17">
      <w:pPr>
        <w:widowControl w:val="0"/>
        <w:ind w:firstLine="709"/>
        <w:jc w:val="both"/>
        <w:rPr>
          <w:sz w:val="28"/>
          <w:szCs w:val="28"/>
          <w:lang w:val="uk-UA"/>
        </w:rPr>
      </w:pPr>
    </w:p>
    <w:p w:rsidR="00DE3977" w:rsidRPr="00ED3E17" w:rsidRDefault="00DE3977" w:rsidP="00ED3E17">
      <w:pPr>
        <w:widowControl w:val="0"/>
        <w:autoSpaceDE w:val="0"/>
        <w:autoSpaceDN w:val="0"/>
        <w:adjustRightInd w:val="0"/>
        <w:ind w:firstLine="709"/>
        <w:jc w:val="both"/>
        <w:rPr>
          <w:b/>
          <w:sz w:val="28"/>
          <w:szCs w:val="28"/>
          <w:lang w:val="uk-UA"/>
        </w:rPr>
      </w:pPr>
      <w:r w:rsidRPr="00ED3E17">
        <w:rPr>
          <w:b/>
          <w:sz w:val="28"/>
          <w:szCs w:val="28"/>
          <w:lang w:val="uk-UA"/>
        </w:rPr>
        <w:t>2. Аналіз літературних даних та постановка проблеми</w:t>
      </w:r>
    </w:p>
    <w:p w:rsidR="00F44552" w:rsidRPr="00ED3E17" w:rsidRDefault="00F44552" w:rsidP="00ED3E17">
      <w:pPr>
        <w:widowControl w:val="0"/>
        <w:ind w:firstLine="709"/>
        <w:jc w:val="both"/>
        <w:rPr>
          <w:sz w:val="28"/>
          <w:szCs w:val="28"/>
        </w:rPr>
      </w:pPr>
      <w:r w:rsidRPr="00ED3E17">
        <w:rPr>
          <w:sz w:val="28"/>
          <w:szCs w:val="28"/>
          <w:lang w:val="uk-UA"/>
        </w:rPr>
        <w:t xml:space="preserve">Критичний аналіз сучасних літературних джерел дозволив структурувати науковий доробок за проблемою дослідження. Фундамент сучасної теорії управління програмами розвитку складних систем закладений в ґрунтовних </w:t>
      </w:r>
      <w:r w:rsidR="00C93F70" w:rsidRPr="00ED3E17">
        <w:rPr>
          <w:sz w:val="28"/>
          <w:szCs w:val="28"/>
          <w:lang w:val="uk-UA"/>
        </w:rPr>
        <w:t>дослідженнях</w:t>
      </w:r>
      <w:r w:rsidRPr="00ED3E17">
        <w:rPr>
          <w:sz w:val="28"/>
          <w:szCs w:val="28"/>
          <w:lang w:val="uk-UA"/>
        </w:rPr>
        <w:t xml:space="preserve"> </w:t>
      </w:r>
      <w:r w:rsidR="00C93F70" w:rsidRPr="00ED3E17">
        <w:rPr>
          <w:sz w:val="28"/>
          <w:szCs w:val="28"/>
          <w:lang w:val="uk-UA"/>
        </w:rPr>
        <w:t xml:space="preserve"> Н.С. Бушуєвої </w:t>
      </w:r>
      <w:r w:rsidRPr="00ED3E17">
        <w:rPr>
          <w:sz w:val="28"/>
          <w:szCs w:val="28"/>
        </w:rPr>
        <w:t>[2</w:t>
      </w:r>
      <w:r w:rsidR="00C93F70" w:rsidRPr="00ED3E17">
        <w:rPr>
          <w:sz w:val="28"/>
          <w:szCs w:val="28"/>
        </w:rPr>
        <w:t>]</w:t>
      </w:r>
      <w:r w:rsidRPr="00ED3E17">
        <w:rPr>
          <w:sz w:val="28"/>
          <w:szCs w:val="28"/>
        </w:rPr>
        <w:t xml:space="preserve"> </w:t>
      </w:r>
      <w:r w:rsidR="00C93F70" w:rsidRPr="00ED3E17">
        <w:rPr>
          <w:sz w:val="28"/>
          <w:szCs w:val="28"/>
          <w:lang w:val="uk-UA"/>
        </w:rPr>
        <w:t>та Н. Tanaka</w:t>
      </w:r>
      <w:r w:rsidR="00C93F70" w:rsidRPr="00ED3E17">
        <w:rPr>
          <w:sz w:val="28"/>
          <w:szCs w:val="28"/>
        </w:rPr>
        <w:t xml:space="preserve"> [</w:t>
      </w:r>
      <w:r w:rsidR="00C93F70" w:rsidRPr="00ED3E17">
        <w:rPr>
          <w:sz w:val="28"/>
          <w:szCs w:val="28"/>
          <w:lang w:val="uk-UA"/>
        </w:rPr>
        <w:t>3</w:t>
      </w:r>
      <w:r w:rsidRPr="00ED3E17">
        <w:rPr>
          <w:sz w:val="28"/>
          <w:szCs w:val="28"/>
        </w:rPr>
        <w:t>].</w:t>
      </w:r>
    </w:p>
    <w:p w:rsidR="00A6624F" w:rsidRPr="00ED3E17" w:rsidRDefault="00331BB7" w:rsidP="00ED3E17">
      <w:pPr>
        <w:widowControl w:val="0"/>
        <w:ind w:firstLine="709"/>
        <w:jc w:val="both"/>
        <w:rPr>
          <w:sz w:val="28"/>
          <w:szCs w:val="28"/>
          <w:lang w:val="uk-UA"/>
        </w:rPr>
      </w:pPr>
      <w:r w:rsidRPr="00ED3E17">
        <w:rPr>
          <w:sz w:val="28"/>
          <w:szCs w:val="28"/>
        </w:rPr>
        <w:t>П</w:t>
      </w:r>
      <w:r w:rsidR="00765C69" w:rsidRPr="00ED3E17">
        <w:rPr>
          <w:sz w:val="28"/>
          <w:szCs w:val="28"/>
          <w:lang w:val="uk-UA"/>
        </w:rPr>
        <w:t xml:space="preserve">итання адаптивного управління програмами розвитку територіальних систем техногенної безпеки докладно розглянуті </w:t>
      </w:r>
      <w:r w:rsidR="00C93F70" w:rsidRPr="00ED3E17">
        <w:rPr>
          <w:sz w:val="28"/>
          <w:szCs w:val="28"/>
          <w:lang w:val="uk-UA"/>
        </w:rPr>
        <w:t xml:space="preserve">в </w:t>
      </w:r>
      <w:r w:rsidR="00C93F70" w:rsidRPr="00ED3E17">
        <w:rPr>
          <w:sz w:val="28"/>
          <w:szCs w:val="28"/>
        </w:rPr>
        <w:t>[</w:t>
      </w:r>
      <w:r w:rsidR="00C93F70" w:rsidRPr="00ED3E17">
        <w:rPr>
          <w:sz w:val="28"/>
          <w:szCs w:val="28"/>
          <w:lang w:val="uk-UA"/>
        </w:rPr>
        <w:t>4</w:t>
      </w:r>
      <w:r w:rsidR="004C548E" w:rsidRPr="00ED3E17">
        <w:rPr>
          <w:sz w:val="28"/>
          <w:szCs w:val="28"/>
          <w:lang w:val="uk-UA"/>
        </w:rPr>
        <w:t>].</w:t>
      </w:r>
      <w:r w:rsidRPr="00ED3E17">
        <w:rPr>
          <w:sz w:val="28"/>
          <w:szCs w:val="28"/>
          <w:lang w:val="uk-UA"/>
        </w:rPr>
        <w:t xml:space="preserve"> </w:t>
      </w:r>
      <w:r w:rsidR="00A6624F" w:rsidRPr="00ED3E17">
        <w:rPr>
          <w:sz w:val="28"/>
          <w:szCs w:val="28"/>
          <w:lang w:val="uk-UA"/>
        </w:rPr>
        <w:t>Програма розвитку системи нерозривно пов'язана з поняттям його зовнішнього і внутрішнього середовища, яким притаманна властивість турбулентності [</w:t>
      </w:r>
      <w:r w:rsidR="00C93F70" w:rsidRPr="00ED3E17">
        <w:rPr>
          <w:sz w:val="28"/>
          <w:szCs w:val="28"/>
          <w:lang w:val="uk-UA"/>
        </w:rPr>
        <w:t>5</w:t>
      </w:r>
      <w:r w:rsidR="00A6624F" w:rsidRPr="00ED3E17">
        <w:rPr>
          <w:sz w:val="28"/>
          <w:szCs w:val="28"/>
          <w:lang w:val="uk-UA"/>
        </w:rPr>
        <w:t>] тобто складної, невпорядкованої в часі і просторі поведінки дисипативного середовища, деталі яко</w:t>
      </w:r>
      <w:r w:rsidR="003B70F5" w:rsidRPr="00ED3E17">
        <w:rPr>
          <w:sz w:val="28"/>
          <w:szCs w:val="28"/>
          <w:lang w:val="uk-UA"/>
        </w:rPr>
        <w:t>ї</w:t>
      </w:r>
      <w:r w:rsidR="00A6624F" w:rsidRPr="00ED3E17">
        <w:rPr>
          <w:sz w:val="28"/>
          <w:szCs w:val="28"/>
          <w:lang w:val="uk-UA"/>
        </w:rPr>
        <w:t xml:space="preserve"> не можуть бути відтворені на великих інтервалах часу при скільки завгодно точному завданні початкових і граничних умов</w:t>
      </w:r>
      <w:r w:rsidR="00C93F70" w:rsidRPr="00ED3E17">
        <w:rPr>
          <w:sz w:val="28"/>
          <w:szCs w:val="28"/>
          <w:lang w:val="uk-UA"/>
        </w:rPr>
        <w:t xml:space="preserve"> [6]</w:t>
      </w:r>
      <w:r w:rsidR="00A6624F" w:rsidRPr="00ED3E17">
        <w:rPr>
          <w:sz w:val="28"/>
          <w:szCs w:val="28"/>
          <w:lang w:val="uk-UA"/>
        </w:rPr>
        <w:t xml:space="preserve">. Фундаментальний аналіз поняття турбулентності стосовно до предметної галузі управління програмами </w:t>
      </w:r>
      <w:r w:rsidR="003B70F5" w:rsidRPr="00ED3E17">
        <w:rPr>
          <w:sz w:val="28"/>
          <w:szCs w:val="28"/>
          <w:lang w:val="uk-UA"/>
        </w:rPr>
        <w:t xml:space="preserve">розвитку систем </w:t>
      </w:r>
      <w:r w:rsidR="00A6624F" w:rsidRPr="00ED3E17">
        <w:rPr>
          <w:sz w:val="28"/>
          <w:szCs w:val="28"/>
          <w:lang w:val="uk-UA"/>
        </w:rPr>
        <w:t xml:space="preserve">проведено в монографії </w:t>
      </w:r>
      <w:r w:rsidR="003B70F5" w:rsidRPr="00ED3E17">
        <w:rPr>
          <w:sz w:val="28"/>
          <w:szCs w:val="28"/>
          <w:lang w:val="uk-UA"/>
        </w:rPr>
        <w:t xml:space="preserve">С.Д. Бушуєва </w:t>
      </w:r>
      <w:r w:rsidR="00A6624F" w:rsidRPr="00ED3E17">
        <w:rPr>
          <w:sz w:val="28"/>
          <w:szCs w:val="28"/>
          <w:lang w:val="uk-UA"/>
        </w:rPr>
        <w:t>[</w:t>
      </w:r>
      <w:r w:rsidR="00C93F70" w:rsidRPr="00ED3E17">
        <w:rPr>
          <w:sz w:val="28"/>
          <w:szCs w:val="28"/>
          <w:lang w:val="uk-UA"/>
        </w:rPr>
        <w:t>7</w:t>
      </w:r>
      <w:r w:rsidR="00A6624F" w:rsidRPr="00ED3E17">
        <w:rPr>
          <w:sz w:val="28"/>
          <w:szCs w:val="28"/>
          <w:lang w:val="uk-UA"/>
        </w:rPr>
        <w:t xml:space="preserve">]. </w:t>
      </w:r>
    </w:p>
    <w:p w:rsidR="001F5350" w:rsidRPr="00ED3E17" w:rsidRDefault="001F5350" w:rsidP="00ED3E17">
      <w:pPr>
        <w:widowControl w:val="0"/>
        <w:autoSpaceDE w:val="0"/>
        <w:autoSpaceDN w:val="0"/>
        <w:adjustRightInd w:val="0"/>
        <w:ind w:firstLine="709"/>
        <w:jc w:val="both"/>
        <w:rPr>
          <w:bCs/>
          <w:sz w:val="28"/>
          <w:szCs w:val="28"/>
          <w:lang w:val="uk-UA"/>
        </w:rPr>
      </w:pPr>
      <w:r w:rsidRPr="00ED3E17">
        <w:rPr>
          <w:sz w:val="28"/>
          <w:szCs w:val="28"/>
          <w:lang w:val="uk-UA"/>
        </w:rPr>
        <w:t>П</w:t>
      </w:r>
      <w:r w:rsidR="003B70F5" w:rsidRPr="00ED3E17">
        <w:rPr>
          <w:sz w:val="28"/>
          <w:szCs w:val="28"/>
          <w:lang w:val="uk-UA"/>
        </w:rPr>
        <w:t xml:space="preserve">обудові та аналізу </w:t>
      </w:r>
      <w:r w:rsidR="001F01D0" w:rsidRPr="00ED3E17">
        <w:rPr>
          <w:sz w:val="28"/>
          <w:szCs w:val="28"/>
          <w:lang w:val="uk-UA"/>
        </w:rPr>
        <w:t>моделей</w:t>
      </w:r>
      <w:r w:rsidR="003B70F5" w:rsidRPr="00ED3E17">
        <w:rPr>
          <w:sz w:val="28"/>
          <w:szCs w:val="28"/>
          <w:lang w:val="uk-UA"/>
        </w:rPr>
        <w:t xml:space="preserve"> </w:t>
      </w:r>
      <w:r w:rsidR="003B70F5" w:rsidRPr="00ED3E17">
        <w:rPr>
          <w:bCs/>
          <w:sz w:val="28"/>
          <w:szCs w:val="28"/>
          <w:lang w:val="uk-UA"/>
        </w:rPr>
        <w:t xml:space="preserve">системи техногенної </w:t>
      </w:r>
      <w:r w:rsidR="001F01D0" w:rsidRPr="00ED3E17">
        <w:rPr>
          <w:bCs/>
          <w:sz w:val="28"/>
          <w:szCs w:val="28"/>
          <w:lang w:val="uk-UA"/>
        </w:rPr>
        <w:t xml:space="preserve">безпеки регіону </w:t>
      </w:r>
      <w:r w:rsidRPr="00ED3E17">
        <w:rPr>
          <w:sz w:val="28"/>
          <w:szCs w:val="28"/>
          <w:lang w:val="uk-UA"/>
        </w:rPr>
        <w:t>присвячено дослідження [8]</w:t>
      </w:r>
      <w:r w:rsidR="00DE41E6" w:rsidRPr="00ED3E17">
        <w:rPr>
          <w:sz w:val="28"/>
          <w:szCs w:val="28"/>
          <w:lang w:val="uk-UA"/>
        </w:rPr>
        <w:t>.</w:t>
      </w:r>
      <w:r w:rsidRPr="00ED3E17">
        <w:rPr>
          <w:sz w:val="28"/>
          <w:szCs w:val="28"/>
          <w:lang w:val="uk-UA"/>
        </w:rPr>
        <w:t xml:space="preserve"> </w:t>
      </w:r>
      <w:r w:rsidR="00DE41E6" w:rsidRPr="00ED3E17">
        <w:rPr>
          <w:bCs/>
          <w:sz w:val="28"/>
          <w:szCs w:val="28"/>
          <w:lang w:val="uk-UA"/>
        </w:rPr>
        <w:t>У ньому</w:t>
      </w:r>
      <w:r w:rsidR="001F01D0" w:rsidRPr="00ED3E17">
        <w:rPr>
          <w:sz w:val="28"/>
          <w:szCs w:val="28"/>
          <w:lang w:val="uk-UA"/>
        </w:rPr>
        <w:t xml:space="preserve"> визначено територіальну систему техногенної безпеки як відкриту організаційно-технічну систему, що взаємодіє із зовнішнім середовищем для отримання різних ресурсів, перетворюючи ці ресурси в елементи внутрішнього середовища системи. Частина ресурсів переробляється, продукуючи продукти та послуги ТСТБ, які в свою чергу передаються в зовнішнє середовище</w:t>
      </w:r>
      <w:r w:rsidR="00FF437A" w:rsidRPr="00ED3E17">
        <w:rPr>
          <w:sz w:val="28"/>
          <w:szCs w:val="28"/>
          <w:lang w:val="uk-UA"/>
        </w:rPr>
        <w:t xml:space="preserve"> [9]</w:t>
      </w:r>
      <w:r w:rsidR="001F01D0" w:rsidRPr="00ED3E17">
        <w:rPr>
          <w:sz w:val="28"/>
          <w:szCs w:val="28"/>
          <w:lang w:val="uk-UA"/>
        </w:rPr>
        <w:t>.</w:t>
      </w:r>
      <w:r w:rsidRPr="00ED3E17">
        <w:rPr>
          <w:bCs/>
          <w:sz w:val="28"/>
          <w:szCs w:val="28"/>
          <w:lang w:val="uk-UA"/>
        </w:rPr>
        <w:t xml:space="preserve"> </w:t>
      </w:r>
    </w:p>
    <w:p w:rsidR="001F01D0" w:rsidRPr="00ED3E17" w:rsidRDefault="00FF437A" w:rsidP="00ED3E17">
      <w:pPr>
        <w:widowControl w:val="0"/>
        <w:autoSpaceDE w:val="0"/>
        <w:autoSpaceDN w:val="0"/>
        <w:adjustRightInd w:val="0"/>
        <w:ind w:firstLine="709"/>
        <w:jc w:val="both"/>
        <w:rPr>
          <w:sz w:val="28"/>
          <w:szCs w:val="28"/>
          <w:lang w:val="uk-UA"/>
        </w:rPr>
      </w:pPr>
      <w:r w:rsidRPr="00ED3E17">
        <w:rPr>
          <w:bCs/>
          <w:sz w:val="28"/>
          <w:szCs w:val="28"/>
          <w:lang w:val="uk-UA"/>
        </w:rPr>
        <w:t>Р</w:t>
      </w:r>
      <w:r w:rsidR="001F5350" w:rsidRPr="00ED3E17">
        <w:rPr>
          <w:bCs/>
          <w:sz w:val="28"/>
          <w:szCs w:val="28"/>
          <w:lang w:val="uk-UA"/>
        </w:rPr>
        <w:t xml:space="preserve">озробці методів оптимізації системи техногенної безпеки регіону для </w:t>
      </w:r>
      <w:r w:rsidR="001F5350" w:rsidRPr="00ED3E17">
        <w:rPr>
          <w:bCs/>
          <w:sz w:val="28"/>
          <w:szCs w:val="28"/>
          <w:lang w:val="uk-UA"/>
        </w:rPr>
        <w:lastRenderedPageBreak/>
        <w:t>підвищення рівня техногенної безпеки території</w:t>
      </w:r>
      <w:r w:rsidRPr="00ED3E17">
        <w:rPr>
          <w:bCs/>
          <w:sz w:val="28"/>
          <w:szCs w:val="28"/>
          <w:lang w:val="uk-UA"/>
        </w:rPr>
        <w:t xml:space="preserve"> присвячено </w:t>
      </w:r>
      <w:r w:rsidRPr="00ED3E17">
        <w:rPr>
          <w:sz w:val="28"/>
          <w:szCs w:val="28"/>
          <w:lang w:val="uk-UA"/>
        </w:rPr>
        <w:t>[10]</w:t>
      </w:r>
      <w:r w:rsidR="001F5350" w:rsidRPr="00ED3E17">
        <w:rPr>
          <w:bCs/>
          <w:sz w:val="28"/>
          <w:szCs w:val="28"/>
          <w:lang w:val="uk-UA"/>
        </w:rPr>
        <w:t>.</w:t>
      </w:r>
    </w:p>
    <w:p w:rsidR="002753BC" w:rsidRPr="00ED3E17" w:rsidRDefault="002753BC" w:rsidP="00ED3E17">
      <w:pPr>
        <w:widowControl w:val="0"/>
        <w:ind w:firstLine="709"/>
        <w:jc w:val="both"/>
        <w:rPr>
          <w:sz w:val="28"/>
          <w:szCs w:val="28"/>
          <w:lang w:val="uk-UA"/>
        </w:rPr>
      </w:pPr>
      <w:r w:rsidRPr="00ED3E17">
        <w:rPr>
          <w:sz w:val="28"/>
          <w:szCs w:val="28"/>
          <w:lang w:val="uk-UA"/>
        </w:rPr>
        <w:t>Необхідн</w:t>
      </w:r>
      <w:r w:rsidR="00F9610F" w:rsidRPr="00ED3E17">
        <w:rPr>
          <w:sz w:val="28"/>
          <w:szCs w:val="28"/>
          <w:lang w:val="uk-UA"/>
        </w:rPr>
        <w:t>ість</w:t>
      </w:r>
      <w:r w:rsidRPr="00ED3E17">
        <w:rPr>
          <w:sz w:val="28"/>
          <w:szCs w:val="28"/>
          <w:lang w:val="uk-UA"/>
        </w:rPr>
        <w:t xml:space="preserve"> </w:t>
      </w:r>
      <w:r w:rsidR="00125254" w:rsidRPr="00ED3E17">
        <w:rPr>
          <w:sz w:val="28"/>
          <w:szCs w:val="28"/>
          <w:lang w:val="uk-UA"/>
        </w:rPr>
        <w:t>врахування</w:t>
      </w:r>
      <w:r w:rsidRPr="00ED3E17">
        <w:rPr>
          <w:sz w:val="28"/>
          <w:szCs w:val="28"/>
          <w:lang w:val="uk-UA"/>
        </w:rPr>
        <w:t xml:space="preserve"> так</w:t>
      </w:r>
      <w:r w:rsidR="00125254" w:rsidRPr="00ED3E17">
        <w:rPr>
          <w:sz w:val="28"/>
          <w:szCs w:val="28"/>
          <w:lang w:val="uk-UA"/>
        </w:rPr>
        <w:t>их</w:t>
      </w:r>
      <w:r w:rsidRPr="00ED3E17">
        <w:rPr>
          <w:sz w:val="28"/>
          <w:szCs w:val="28"/>
          <w:lang w:val="uk-UA"/>
        </w:rPr>
        <w:t xml:space="preserve"> особливост</w:t>
      </w:r>
      <w:r w:rsidR="00125254" w:rsidRPr="00ED3E17">
        <w:rPr>
          <w:sz w:val="28"/>
          <w:szCs w:val="28"/>
          <w:lang w:val="uk-UA"/>
        </w:rPr>
        <w:t>ей</w:t>
      </w:r>
      <w:r w:rsidRPr="00ED3E17">
        <w:rPr>
          <w:sz w:val="28"/>
          <w:szCs w:val="28"/>
          <w:lang w:val="uk-UA"/>
        </w:rPr>
        <w:t xml:space="preserve"> регіональних СТБ як ієрархічність структури (об'єктовий рівень, регіональний рівень), можливість зміни режиму функціонування (повсякденний режим, режим надзвичайної ситуації (НС), змішаний характер фінансування, імовірнісний характер виникнення НС, </w:t>
      </w:r>
      <w:r w:rsidR="00125254" w:rsidRPr="00ED3E17">
        <w:rPr>
          <w:sz w:val="28"/>
          <w:szCs w:val="28"/>
          <w:lang w:val="uk-UA"/>
        </w:rPr>
        <w:t>вкрай ускладнюють застосування існуючих моделей та методів удосконалення їх структури та параметрів</w:t>
      </w:r>
      <w:r w:rsidR="00FF437A" w:rsidRPr="00ED3E17">
        <w:rPr>
          <w:sz w:val="28"/>
          <w:szCs w:val="28"/>
          <w:lang w:val="uk-UA"/>
        </w:rPr>
        <w:t xml:space="preserve"> [11]</w:t>
      </w:r>
      <w:r w:rsidRPr="00ED3E17">
        <w:rPr>
          <w:sz w:val="28"/>
          <w:szCs w:val="28"/>
          <w:lang w:val="uk-UA"/>
        </w:rPr>
        <w:t>.</w:t>
      </w:r>
    </w:p>
    <w:p w:rsidR="00125254" w:rsidRPr="00ED3E17" w:rsidRDefault="00125254" w:rsidP="00ED3E17">
      <w:pPr>
        <w:widowControl w:val="0"/>
        <w:autoSpaceDE w:val="0"/>
        <w:autoSpaceDN w:val="0"/>
        <w:adjustRightInd w:val="0"/>
        <w:ind w:firstLine="709"/>
        <w:jc w:val="both"/>
        <w:rPr>
          <w:sz w:val="28"/>
          <w:szCs w:val="28"/>
          <w:lang w:val="uk-UA"/>
        </w:rPr>
      </w:pPr>
      <w:r w:rsidRPr="00ED3E17">
        <w:rPr>
          <w:sz w:val="28"/>
          <w:szCs w:val="28"/>
          <w:lang w:val="uk-UA"/>
        </w:rPr>
        <w:t>Крім того, в даний час не існує універсального метолу оцінки рівня техногенної безпеки ПНО, які вносять основний вклад в загальний рівень техногенної безпеки регіону</w:t>
      </w:r>
      <w:r w:rsidR="00DA7DCB" w:rsidRPr="00ED3E17">
        <w:rPr>
          <w:sz w:val="28"/>
          <w:szCs w:val="28"/>
          <w:lang w:val="uk-UA"/>
        </w:rPr>
        <w:t xml:space="preserve"> [</w:t>
      </w:r>
      <w:r w:rsidR="00856F32" w:rsidRPr="00ED3E17">
        <w:rPr>
          <w:sz w:val="28"/>
          <w:szCs w:val="28"/>
        </w:rPr>
        <w:t>12</w:t>
      </w:r>
      <w:r w:rsidR="00DA7DCB" w:rsidRPr="00ED3E17">
        <w:rPr>
          <w:sz w:val="28"/>
          <w:szCs w:val="28"/>
          <w:lang w:val="uk-UA"/>
        </w:rPr>
        <w:t>]</w:t>
      </w:r>
      <w:r w:rsidRPr="00ED3E17">
        <w:rPr>
          <w:sz w:val="28"/>
          <w:szCs w:val="28"/>
          <w:lang w:val="uk-UA"/>
        </w:rPr>
        <w:t>. Така ситуація зумовлена великою кількістю і різнорідністю ПНО, що характеризуються власними множинами властивостей і параметрів, а також небезпечних факторів надзвичайних ситуацій, виникнення яких на ПНО є найбільш вірогідним</w:t>
      </w:r>
      <w:r w:rsidR="00780AFC" w:rsidRPr="00ED3E17">
        <w:rPr>
          <w:sz w:val="28"/>
          <w:szCs w:val="28"/>
          <w:lang w:val="uk-UA"/>
        </w:rPr>
        <w:t xml:space="preserve"> [13]</w:t>
      </w:r>
      <w:r w:rsidRPr="00ED3E17">
        <w:rPr>
          <w:sz w:val="28"/>
          <w:szCs w:val="28"/>
          <w:lang w:val="uk-UA"/>
        </w:rPr>
        <w:t>. Техногенна безпека в цілому – це поняття багатофакторне, воно включає, принаймні, пожежну безпеку, а також хімічну, радіаційну та інші види безпеки</w:t>
      </w:r>
      <w:r w:rsidR="00780AFC" w:rsidRPr="00ED3E17">
        <w:rPr>
          <w:sz w:val="28"/>
          <w:szCs w:val="28"/>
          <w:lang w:val="uk-UA"/>
        </w:rPr>
        <w:t xml:space="preserve"> [14]</w:t>
      </w:r>
      <w:r w:rsidRPr="00ED3E17">
        <w:rPr>
          <w:sz w:val="28"/>
          <w:szCs w:val="28"/>
          <w:lang w:val="uk-UA"/>
        </w:rPr>
        <w:t>.</w:t>
      </w:r>
    </w:p>
    <w:p w:rsidR="002753BC" w:rsidRPr="00ED3E17" w:rsidRDefault="002753BC" w:rsidP="00ED3E17">
      <w:pPr>
        <w:widowControl w:val="0"/>
        <w:ind w:firstLine="709"/>
        <w:jc w:val="both"/>
        <w:rPr>
          <w:sz w:val="28"/>
          <w:szCs w:val="28"/>
          <w:lang w:val="uk-UA"/>
        </w:rPr>
      </w:pPr>
      <w:r w:rsidRPr="00ED3E17">
        <w:rPr>
          <w:sz w:val="28"/>
          <w:szCs w:val="28"/>
          <w:lang w:val="uk-UA"/>
        </w:rPr>
        <w:t>Таким чином, підвищення ефективності управління програмами розвитку територіальної системи цивільного захисту за рахунок розробки конструктивних засобів адаптивного управління програмами розвитку ТСТБ, які забезпечують урахування зміни параметрів впливу зовнішнього середовища у часі, є актуальною науково-прикладною проблемою.</w:t>
      </w:r>
    </w:p>
    <w:p w:rsidR="004C548E" w:rsidRPr="00ED3E17" w:rsidRDefault="004C548E" w:rsidP="00ED3E17">
      <w:pPr>
        <w:widowControl w:val="0"/>
        <w:autoSpaceDE w:val="0"/>
        <w:autoSpaceDN w:val="0"/>
        <w:adjustRightInd w:val="0"/>
        <w:ind w:firstLine="709"/>
        <w:jc w:val="both"/>
        <w:rPr>
          <w:sz w:val="28"/>
          <w:szCs w:val="28"/>
          <w:lang w:val="uk-UA"/>
        </w:rPr>
      </w:pPr>
    </w:p>
    <w:p w:rsidR="00DE3977" w:rsidRPr="00ED3E17" w:rsidRDefault="00DE3977" w:rsidP="00ED3E17">
      <w:pPr>
        <w:widowControl w:val="0"/>
        <w:autoSpaceDE w:val="0"/>
        <w:autoSpaceDN w:val="0"/>
        <w:adjustRightInd w:val="0"/>
        <w:ind w:firstLine="709"/>
        <w:jc w:val="both"/>
        <w:rPr>
          <w:b/>
          <w:sz w:val="28"/>
          <w:szCs w:val="28"/>
          <w:lang w:val="uk-UA"/>
        </w:rPr>
      </w:pPr>
      <w:r w:rsidRPr="00ED3E17">
        <w:rPr>
          <w:b/>
          <w:sz w:val="28"/>
          <w:szCs w:val="28"/>
          <w:lang w:val="uk-UA"/>
        </w:rPr>
        <w:t xml:space="preserve">3. </w:t>
      </w:r>
      <w:r w:rsidR="00720573" w:rsidRPr="00ED3E17">
        <w:rPr>
          <w:b/>
          <w:sz w:val="28"/>
          <w:szCs w:val="28"/>
          <w:lang w:val="uk-UA"/>
        </w:rPr>
        <w:t>Мета</w:t>
      </w:r>
      <w:r w:rsidRPr="00ED3E17">
        <w:rPr>
          <w:b/>
          <w:sz w:val="28"/>
          <w:szCs w:val="28"/>
          <w:lang w:val="uk-UA"/>
        </w:rPr>
        <w:t xml:space="preserve"> та задачі дослідження</w:t>
      </w:r>
    </w:p>
    <w:p w:rsidR="00A6466A" w:rsidRPr="00ED3E17" w:rsidRDefault="00720573" w:rsidP="00ED3E17">
      <w:pPr>
        <w:widowControl w:val="0"/>
        <w:autoSpaceDE w:val="0"/>
        <w:autoSpaceDN w:val="0"/>
        <w:adjustRightInd w:val="0"/>
        <w:ind w:firstLine="709"/>
        <w:jc w:val="both"/>
        <w:rPr>
          <w:sz w:val="28"/>
          <w:szCs w:val="28"/>
          <w:lang w:val="uk-UA"/>
        </w:rPr>
      </w:pPr>
      <w:r w:rsidRPr="00ED3E17">
        <w:rPr>
          <w:sz w:val="28"/>
          <w:szCs w:val="28"/>
          <w:lang w:val="uk-UA"/>
        </w:rPr>
        <w:t xml:space="preserve">Метою дослідження є </w:t>
      </w:r>
      <w:r w:rsidR="006B4258" w:rsidRPr="00ED3E17">
        <w:rPr>
          <w:sz w:val="28"/>
          <w:szCs w:val="28"/>
          <w:lang w:val="uk-UA"/>
        </w:rPr>
        <w:t xml:space="preserve">створення інструментальних засобів моделювання багатоетапної програми розвитку територіальної системи техногенної безпеки, що включають </w:t>
      </w:r>
      <w:r w:rsidR="004F0F32" w:rsidRPr="00ED3E17">
        <w:rPr>
          <w:sz w:val="28"/>
          <w:szCs w:val="28"/>
          <w:lang w:val="uk-UA"/>
        </w:rPr>
        <w:t xml:space="preserve">визначення </w:t>
      </w:r>
      <w:r w:rsidR="006B4258" w:rsidRPr="00ED3E17">
        <w:rPr>
          <w:sz w:val="28"/>
          <w:szCs w:val="28"/>
          <w:lang w:val="uk-UA"/>
        </w:rPr>
        <w:t>аналітичної оцінки</w:t>
      </w:r>
      <w:r w:rsidRPr="00ED3E17">
        <w:rPr>
          <w:sz w:val="28"/>
          <w:szCs w:val="28"/>
          <w:lang w:val="uk-UA"/>
        </w:rPr>
        <w:t xml:space="preserve"> </w:t>
      </w:r>
      <w:r w:rsidR="006B4258" w:rsidRPr="00ED3E17">
        <w:rPr>
          <w:sz w:val="28"/>
          <w:szCs w:val="28"/>
          <w:lang w:val="uk-UA"/>
        </w:rPr>
        <w:t xml:space="preserve">поточного рівня техногенної безпеки регіону </w:t>
      </w:r>
      <w:r w:rsidRPr="00ED3E17">
        <w:rPr>
          <w:sz w:val="28"/>
          <w:szCs w:val="28"/>
          <w:lang w:val="uk-UA"/>
        </w:rPr>
        <w:t xml:space="preserve">та </w:t>
      </w:r>
      <w:r w:rsidR="004F0F32" w:rsidRPr="00ED3E17">
        <w:rPr>
          <w:sz w:val="28"/>
          <w:szCs w:val="28"/>
          <w:lang w:val="uk-UA"/>
        </w:rPr>
        <w:t xml:space="preserve">побудову </w:t>
      </w:r>
      <w:r w:rsidRPr="00ED3E17">
        <w:rPr>
          <w:sz w:val="28"/>
          <w:szCs w:val="28"/>
          <w:lang w:val="uk-UA"/>
        </w:rPr>
        <w:t xml:space="preserve">методу підвищення </w:t>
      </w:r>
      <w:r w:rsidR="006B4258" w:rsidRPr="00ED3E17">
        <w:rPr>
          <w:sz w:val="28"/>
          <w:szCs w:val="28"/>
          <w:lang w:val="uk-UA"/>
        </w:rPr>
        <w:t>рівня безпеки</w:t>
      </w:r>
      <w:r w:rsidR="00A6466A" w:rsidRPr="00ED3E17">
        <w:rPr>
          <w:sz w:val="28"/>
          <w:szCs w:val="28"/>
          <w:lang w:val="uk-UA"/>
        </w:rPr>
        <w:t>.</w:t>
      </w:r>
    </w:p>
    <w:p w:rsidR="00A6466A" w:rsidRPr="00ED3E17" w:rsidRDefault="00A6466A" w:rsidP="00ED3E17">
      <w:pPr>
        <w:widowControl w:val="0"/>
        <w:autoSpaceDE w:val="0"/>
        <w:autoSpaceDN w:val="0"/>
        <w:adjustRightInd w:val="0"/>
        <w:ind w:firstLine="709"/>
        <w:jc w:val="both"/>
        <w:rPr>
          <w:sz w:val="28"/>
          <w:szCs w:val="28"/>
          <w:lang w:val="uk-UA"/>
        </w:rPr>
      </w:pPr>
      <w:r w:rsidRPr="00ED3E17">
        <w:rPr>
          <w:sz w:val="28"/>
          <w:szCs w:val="28"/>
          <w:lang w:val="uk-UA"/>
        </w:rPr>
        <w:t xml:space="preserve">Для досягнення поставленої мети </w:t>
      </w:r>
      <w:r w:rsidR="00DC6C81" w:rsidRPr="00ED3E17">
        <w:rPr>
          <w:sz w:val="28"/>
          <w:szCs w:val="28"/>
          <w:lang w:val="uk-UA"/>
        </w:rPr>
        <w:t>потребують вирішення наступні завдання</w:t>
      </w:r>
      <w:r w:rsidRPr="00ED3E17">
        <w:rPr>
          <w:sz w:val="28"/>
          <w:szCs w:val="28"/>
          <w:lang w:val="uk-UA"/>
        </w:rPr>
        <w:t>:</w:t>
      </w:r>
    </w:p>
    <w:p w:rsidR="00C3248D" w:rsidRPr="00ED3E17" w:rsidRDefault="008B41F1" w:rsidP="00ED3E17">
      <w:pPr>
        <w:pStyle w:val="a6"/>
        <w:widowControl w:val="0"/>
        <w:numPr>
          <w:ilvl w:val="0"/>
          <w:numId w:val="6"/>
        </w:numPr>
        <w:tabs>
          <w:tab w:val="left" w:pos="1134"/>
        </w:tabs>
        <w:autoSpaceDE w:val="0"/>
        <w:autoSpaceDN w:val="0"/>
        <w:adjustRightInd w:val="0"/>
        <w:ind w:left="0" w:firstLine="709"/>
        <w:jc w:val="both"/>
        <w:rPr>
          <w:rStyle w:val="hps"/>
          <w:rFonts w:ascii="Times New Roman" w:hAnsi="Times New Roman"/>
          <w:sz w:val="28"/>
          <w:szCs w:val="28"/>
          <w:lang w:val="uk-UA"/>
        </w:rPr>
      </w:pPr>
      <w:r w:rsidRPr="00ED3E17">
        <w:rPr>
          <w:rStyle w:val="hps"/>
          <w:rFonts w:ascii="Times New Roman" w:hAnsi="Times New Roman"/>
          <w:sz w:val="28"/>
          <w:szCs w:val="28"/>
          <w:lang w:val="uk-UA"/>
        </w:rPr>
        <w:t>в</w:t>
      </w:r>
      <w:r w:rsidR="00C3248D" w:rsidRPr="00ED3E17">
        <w:rPr>
          <w:rStyle w:val="hps"/>
          <w:rFonts w:ascii="Times New Roman" w:hAnsi="Times New Roman"/>
          <w:sz w:val="28"/>
          <w:szCs w:val="28"/>
          <w:lang w:val="uk-UA"/>
        </w:rPr>
        <w:t>изнач</w:t>
      </w:r>
      <w:r w:rsidR="00F8592C" w:rsidRPr="00ED3E17">
        <w:rPr>
          <w:rStyle w:val="hps"/>
          <w:rFonts w:ascii="Times New Roman" w:hAnsi="Times New Roman"/>
          <w:sz w:val="28"/>
          <w:szCs w:val="28"/>
          <w:lang w:val="uk-UA"/>
        </w:rPr>
        <w:t>ити</w:t>
      </w:r>
      <w:r w:rsidR="00C3248D" w:rsidRPr="00ED3E17">
        <w:rPr>
          <w:rStyle w:val="hps"/>
          <w:rFonts w:ascii="Times New Roman" w:hAnsi="Times New Roman"/>
          <w:sz w:val="28"/>
          <w:szCs w:val="28"/>
          <w:lang w:val="uk-UA"/>
        </w:rPr>
        <w:t xml:space="preserve"> </w:t>
      </w:r>
      <w:r w:rsidR="006B4258" w:rsidRPr="00ED3E17">
        <w:rPr>
          <w:rStyle w:val="hps"/>
          <w:rFonts w:ascii="Times New Roman" w:hAnsi="Times New Roman"/>
          <w:sz w:val="28"/>
          <w:szCs w:val="28"/>
          <w:lang w:val="uk-UA"/>
        </w:rPr>
        <w:t>узагальнен</w:t>
      </w:r>
      <w:r w:rsidR="00F8592C" w:rsidRPr="00ED3E17">
        <w:rPr>
          <w:rStyle w:val="hps"/>
          <w:rFonts w:ascii="Times New Roman" w:hAnsi="Times New Roman"/>
          <w:sz w:val="28"/>
          <w:szCs w:val="28"/>
          <w:lang w:val="uk-UA"/>
        </w:rPr>
        <w:t>у</w:t>
      </w:r>
      <w:r w:rsidR="006B4258" w:rsidRPr="00ED3E17">
        <w:rPr>
          <w:rStyle w:val="hps"/>
          <w:rFonts w:ascii="Times New Roman" w:hAnsi="Times New Roman"/>
          <w:sz w:val="28"/>
          <w:szCs w:val="28"/>
          <w:lang w:val="uk-UA"/>
        </w:rPr>
        <w:t xml:space="preserve"> </w:t>
      </w:r>
      <w:r w:rsidR="00C3248D" w:rsidRPr="00ED3E17">
        <w:rPr>
          <w:rStyle w:val="hps"/>
          <w:rFonts w:ascii="Times New Roman" w:hAnsi="Times New Roman"/>
          <w:sz w:val="28"/>
          <w:szCs w:val="28"/>
          <w:lang w:val="uk-UA"/>
        </w:rPr>
        <w:t>оцінк</w:t>
      </w:r>
      <w:r w:rsidR="00F8592C" w:rsidRPr="00ED3E17">
        <w:rPr>
          <w:rStyle w:val="hps"/>
          <w:rFonts w:ascii="Times New Roman" w:hAnsi="Times New Roman"/>
          <w:sz w:val="28"/>
          <w:szCs w:val="28"/>
          <w:lang w:val="uk-UA"/>
        </w:rPr>
        <w:t>у</w:t>
      </w:r>
      <w:r w:rsidR="00A6466A" w:rsidRPr="00ED3E17">
        <w:rPr>
          <w:rFonts w:ascii="Times New Roman" w:hAnsi="Times New Roman"/>
          <w:sz w:val="28"/>
          <w:szCs w:val="28"/>
          <w:lang w:val="uk-UA"/>
        </w:rPr>
        <w:t xml:space="preserve"> </w:t>
      </w:r>
      <w:r w:rsidR="00A6466A" w:rsidRPr="00ED3E17">
        <w:rPr>
          <w:rStyle w:val="hps"/>
          <w:rFonts w:ascii="Times New Roman" w:hAnsi="Times New Roman"/>
          <w:sz w:val="28"/>
          <w:szCs w:val="28"/>
          <w:lang w:val="uk-UA"/>
        </w:rPr>
        <w:t>техногенної безпеки</w:t>
      </w:r>
      <w:r w:rsidR="00A6466A" w:rsidRPr="00ED3E17">
        <w:rPr>
          <w:rFonts w:ascii="Times New Roman" w:hAnsi="Times New Roman"/>
          <w:sz w:val="28"/>
          <w:szCs w:val="28"/>
          <w:lang w:val="uk-UA"/>
        </w:rPr>
        <w:t xml:space="preserve"> </w:t>
      </w:r>
      <w:r w:rsidR="00A6466A" w:rsidRPr="00ED3E17">
        <w:rPr>
          <w:rStyle w:val="hps"/>
          <w:rFonts w:ascii="Times New Roman" w:hAnsi="Times New Roman"/>
          <w:sz w:val="28"/>
          <w:szCs w:val="28"/>
          <w:lang w:val="uk-UA"/>
        </w:rPr>
        <w:t>регіону</w:t>
      </w:r>
      <w:r w:rsidR="00C3248D" w:rsidRPr="00ED3E17">
        <w:rPr>
          <w:rStyle w:val="hps"/>
          <w:rFonts w:ascii="Times New Roman" w:hAnsi="Times New Roman"/>
          <w:sz w:val="28"/>
          <w:szCs w:val="28"/>
          <w:lang w:val="uk-UA"/>
        </w:rPr>
        <w:t>;</w:t>
      </w:r>
    </w:p>
    <w:p w:rsidR="00051578" w:rsidRPr="00ED3E17" w:rsidRDefault="00F8592C" w:rsidP="00ED3E17">
      <w:pPr>
        <w:pStyle w:val="a6"/>
        <w:widowControl w:val="0"/>
        <w:numPr>
          <w:ilvl w:val="0"/>
          <w:numId w:val="6"/>
        </w:numPr>
        <w:tabs>
          <w:tab w:val="left" w:pos="1134"/>
        </w:tabs>
        <w:autoSpaceDE w:val="0"/>
        <w:autoSpaceDN w:val="0"/>
        <w:adjustRightInd w:val="0"/>
        <w:ind w:left="0" w:firstLine="709"/>
        <w:jc w:val="both"/>
        <w:rPr>
          <w:rStyle w:val="hps"/>
          <w:rFonts w:ascii="Times New Roman" w:hAnsi="Times New Roman"/>
          <w:sz w:val="28"/>
          <w:szCs w:val="28"/>
          <w:lang w:val="uk-UA"/>
        </w:rPr>
      </w:pPr>
      <w:r w:rsidRPr="00ED3E17">
        <w:rPr>
          <w:rStyle w:val="hps"/>
          <w:rFonts w:ascii="Times New Roman" w:hAnsi="Times New Roman"/>
          <w:sz w:val="28"/>
          <w:szCs w:val="28"/>
          <w:lang w:val="uk-UA"/>
        </w:rPr>
        <w:t>розробити</w:t>
      </w:r>
      <w:r w:rsidR="00051578" w:rsidRPr="00ED3E17">
        <w:rPr>
          <w:rStyle w:val="hps"/>
          <w:rFonts w:ascii="Times New Roman" w:hAnsi="Times New Roman"/>
          <w:sz w:val="28"/>
          <w:szCs w:val="28"/>
          <w:lang w:val="uk-UA"/>
        </w:rPr>
        <w:t xml:space="preserve"> двокритеріальн</w:t>
      </w:r>
      <w:r w:rsidRPr="00ED3E17">
        <w:rPr>
          <w:rStyle w:val="hps"/>
          <w:rFonts w:ascii="Times New Roman" w:hAnsi="Times New Roman"/>
          <w:sz w:val="28"/>
          <w:szCs w:val="28"/>
          <w:lang w:val="uk-UA"/>
        </w:rPr>
        <w:t>у</w:t>
      </w:r>
      <w:r w:rsidR="00051578" w:rsidRPr="00ED3E17">
        <w:rPr>
          <w:rStyle w:val="hps"/>
          <w:rFonts w:ascii="Times New Roman" w:hAnsi="Times New Roman"/>
          <w:sz w:val="28"/>
          <w:szCs w:val="28"/>
          <w:lang w:val="uk-UA"/>
        </w:rPr>
        <w:t xml:space="preserve"> оптимізаційн</w:t>
      </w:r>
      <w:r w:rsidRPr="00ED3E17">
        <w:rPr>
          <w:rStyle w:val="hps"/>
          <w:rFonts w:ascii="Times New Roman" w:hAnsi="Times New Roman"/>
          <w:sz w:val="28"/>
          <w:szCs w:val="28"/>
          <w:lang w:val="uk-UA"/>
        </w:rPr>
        <w:t>у</w:t>
      </w:r>
      <w:r w:rsidR="00051578" w:rsidRPr="00ED3E17">
        <w:rPr>
          <w:rStyle w:val="hps"/>
          <w:rFonts w:ascii="Times New Roman" w:hAnsi="Times New Roman"/>
          <w:sz w:val="28"/>
          <w:szCs w:val="28"/>
          <w:lang w:val="uk-UA"/>
        </w:rPr>
        <w:t xml:space="preserve"> задач</w:t>
      </w:r>
      <w:r w:rsidRPr="00ED3E17">
        <w:rPr>
          <w:rStyle w:val="hps"/>
          <w:rFonts w:ascii="Times New Roman" w:hAnsi="Times New Roman"/>
          <w:sz w:val="28"/>
          <w:szCs w:val="28"/>
          <w:lang w:val="uk-UA"/>
        </w:rPr>
        <w:t>у</w:t>
      </w:r>
      <w:r w:rsidR="00051578" w:rsidRPr="00ED3E17">
        <w:rPr>
          <w:rStyle w:val="hps"/>
          <w:rFonts w:ascii="Times New Roman" w:hAnsi="Times New Roman"/>
          <w:sz w:val="28"/>
          <w:szCs w:val="28"/>
          <w:lang w:val="uk-UA"/>
        </w:rPr>
        <w:t xml:space="preserve"> </w:t>
      </w:r>
      <w:r w:rsidR="008B41F1" w:rsidRPr="00ED3E17">
        <w:rPr>
          <w:rStyle w:val="hps"/>
          <w:rFonts w:ascii="Times New Roman" w:hAnsi="Times New Roman"/>
          <w:sz w:val="28"/>
          <w:szCs w:val="28"/>
          <w:lang w:val="uk-UA"/>
        </w:rPr>
        <w:t>підвищення</w:t>
      </w:r>
      <w:r w:rsidR="008B41F1" w:rsidRPr="00ED3E17">
        <w:rPr>
          <w:rFonts w:ascii="Times New Roman" w:hAnsi="Times New Roman"/>
          <w:sz w:val="28"/>
          <w:szCs w:val="28"/>
          <w:lang w:val="uk-UA"/>
        </w:rPr>
        <w:t xml:space="preserve"> </w:t>
      </w:r>
      <w:r w:rsidR="008B41F1" w:rsidRPr="00ED3E17">
        <w:rPr>
          <w:rStyle w:val="hps"/>
          <w:rFonts w:ascii="Times New Roman" w:hAnsi="Times New Roman"/>
          <w:sz w:val="28"/>
          <w:szCs w:val="28"/>
          <w:lang w:val="uk-UA"/>
        </w:rPr>
        <w:t>рівня</w:t>
      </w:r>
      <w:r w:rsidR="008B41F1" w:rsidRPr="00ED3E17">
        <w:rPr>
          <w:rFonts w:ascii="Times New Roman" w:hAnsi="Times New Roman"/>
          <w:sz w:val="28"/>
          <w:szCs w:val="28"/>
          <w:lang w:val="uk-UA"/>
        </w:rPr>
        <w:t xml:space="preserve"> </w:t>
      </w:r>
      <w:r w:rsidR="008B41F1" w:rsidRPr="00ED3E17">
        <w:rPr>
          <w:rStyle w:val="hps"/>
          <w:rFonts w:ascii="Times New Roman" w:hAnsi="Times New Roman"/>
          <w:sz w:val="28"/>
          <w:szCs w:val="28"/>
          <w:lang w:val="uk-UA"/>
        </w:rPr>
        <w:t>техногенної безпеки</w:t>
      </w:r>
      <w:r w:rsidR="008B41F1" w:rsidRPr="00ED3E17">
        <w:rPr>
          <w:rFonts w:ascii="Times New Roman" w:hAnsi="Times New Roman"/>
          <w:sz w:val="28"/>
          <w:szCs w:val="28"/>
          <w:lang w:val="uk-UA"/>
        </w:rPr>
        <w:t xml:space="preserve"> </w:t>
      </w:r>
      <w:r w:rsidR="008B41F1" w:rsidRPr="00ED3E17">
        <w:rPr>
          <w:rStyle w:val="hps"/>
          <w:rFonts w:ascii="Times New Roman" w:hAnsi="Times New Roman"/>
          <w:sz w:val="28"/>
          <w:szCs w:val="28"/>
          <w:lang w:val="uk-UA"/>
        </w:rPr>
        <w:t>регіону;</w:t>
      </w:r>
    </w:p>
    <w:p w:rsidR="00A6466A" w:rsidRPr="00ED3E17" w:rsidRDefault="00F8592C" w:rsidP="00ED3E17">
      <w:pPr>
        <w:pStyle w:val="a6"/>
        <w:widowControl w:val="0"/>
        <w:numPr>
          <w:ilvl w:val="0"/>
          <w:numId w:val="6"/>
        </w:numPr>
        <w:tabs>
          <w:tab w:val="left" w:pos="1134"/>
        </w:tabs>
        <w:autoSpaceDE w:val="0"/>
        <w:autoSpaceDN w:val="0"/>
        <w:adjustRightInd w:val="0"/>
        <w:ind w:left="0" w:firstLine="709"/>
        <w:jc w:val="both"/>
        <w:rPr>
          <w:rFonts w:ascii="Times New Roman" w:hAnsi="Times New Roman"/>
          <w:sz w:val="28"/>
          <w:szCs w:val="28"/>
          <w:lang w:val="uk-UA"/>
        </w:rPr>
      </w:pPr>
      <w:r w:rsidRPr="00ED3E17">
        <w:rPr>
          <w:rFonts w:ascii="Times New Roman" w:hAnsi="Times New Roman"/>
          <w:sz w:val="28"/>
          <w:szCs w:val="28"/>
          <w:lang w:val="uk-UA"/>
        </w:rPr>
        <w:t>побудувати</w:t>
      </w:r>
      <w:r w:rsidR="006B4258" w:rsidRPr="00ED3E17">
        <w:rPr>
          <w:rFonts w:ascii="Times New Roman" w:hAnsi="Times New Roman"/>
          <w:sz w:val="28"/>
          <w:szCs w:val="28"/>
          <w:lang w:val="uk-UA"/>
        </w:rPr>
        <w:t xml:space="preserve"> метод підвищення рівня безпеки регіону на основі</w:t>
      </w:r>
      <w:r w:rsidR="006B4258" w:rsidRPr="00ED3E17">
        <w:rPr>
          <w:sz w:val="28"/>
          <w:szCs w:val="28"/>
          <w:lang w:val="uk-UA"/>
        </w:rPr>
        <w:t xml:space="preserve"> </w:t>
      </w:r>
      <w:r w:rsidR="00C3248D" w:rsidRPr="00ED3E17">
        <w:rPr>
          <w:rFonts w:ascii="Times New Roman" w:hAnsi="Times New Roman"/>
          <w:sz w:val="28"/>
          <w:szCs w:val="28"/>
          <w:lang w:val="uk-UA"/>
        </w:rPr>
        <w:t>розробк</w:t>
      </w:r>
      <w:r w:rsidR="006B4258" w:rsidRPr="00ED3E17">
        <w:rPr>
          <w:rFonts w:ascii="Times New Roman" w:hAnsi="Times New Roman"/>
          <w:sz w:val="28"/>
          <w:szCs w:val="28"/>
          <w:lang w:val="uk-UA"/>
        </w:rPr>
        <w:t>и</w:t>
      </w:r>
      <w:r w:rsidR="00C3248D" w:rsidRPr="00ED3E17">
        <w:rPr>
          <w:rFonts w:ascii="Times New Roman" w:hAnsi="Times New Roman"/>
          <w:sz w:val="28"/>
          <w:szCs w:val="28"/>
          <w:lang w:val="uk-UA"/>
        </w:rPr>
        <w:t xml:space="preserve"> багатоетапної програми розвитку </w:t>
      </w:r>
      <w:r w:rsidR="002B244C" w:rsidRPr="00ED3E17">
        <w:rPr>
          <w:rFonts w:ascii="Times New Roman" w:hAnsi="Times New Roman"/>
          <w:sz w:val="28"/>
          <w:szCs w:val="28"/>
          <w:lang w:val="uk-UA"/>
        </w:rPr>
        <w:t>територіальної системи техногенної безпеки</w:t>
      </w:r>
      <w:r w:rsidR="00C3248D" w:rsidRPr="00ED3E17">
        <w:rPr>
          <w:rFonts w:ascii="Times New Roman" w:hAnsi="Times New Roman"/>
          <w:sz w:val="28"/>
          <w:szCs w:val="28"/>
          <w:lang w:val="uk-UA"/>
        </w:rPr>
        <w:t xml:space="preserve"> з урахуванням її ієрархічної структури</w:t>
      </w:r>
      <w:r w:rsidR="00A6466A" w:rsidRPr="00ED3E17">
        <w:rPr>
          <w:rFonts w:ascii="Times New Roman" w:hAnsi="Times New Roman"/>
          <w:sz w:val="28"/>
          <w:szCs w:val="28"/>
          <w:lang w:val="uk-UA"/>
        </w:rPr>
        <w:t>.</w:t>
      </w:r>
    </w:p>
    <w:p w:rsidR="007B04C0" w:rsidRPr="00ED3E17" w:rsidRDefault="007B04C0" w:rsidP="00ED3E17">
      <w:pPr>
        <w:widowControl w:val="0"/>
        <w:autoSpaceDE w:val="0"/>
        <w:autoSpaceDN w:val="0"/>
        <w:adjustRightInd w:val="0"/>
        <w:ind w:firstLine="709"/>
        <w:jc w:val="both"/>
        <w:rPr>
          <w:sz w:val="28"/>
          <w:szCs w:val="28"/>
          <w:lang w:val="uk-UA"/>
        </w:rPr>
      </w:pPr>
    </w:p>
    <w:p w:rsidR="008B41F1" w:rsidRPr="00ED3E17" w:rsidRDefault="00DE3977" w:rsidP="00ED3E17">
      <w:pPr>
        <w:pStyle w:val="a6"/>
        <w:widowControl w:val="0"/>
        <w:tabs>
          <w:tab w:val="left" w:pos="1134"/>
        </w:tabs>
        <w:autoSpaceDE w:val="0"/>
        <w:autoSpaceDN w:val="0"/>
        <w:adjustRightInd w:val="0"/>
        <w:ind w:left="0" w:firstLine="709"/>
        <w:jc w:val="both"/>
        <w:rPr>
          <w:rFonts w:ascii="Times New Roman" w:hAnsi="Times New Roman"/>
          <w:sz w:val="28"/>
          <w:szCs w:val="28"/>
          <w:lang w:val="uk-UA"/>
        </w:rPr>
      </w:pPr>
      <w:r w:rsidRPr="00ED3E17">
        <w:rPr>
          <w:rFonts w:ascii="Times New Roman" w:hAnsi="Times New Roman"/>
          <w:b/>
          <w:sz w:val="28"/>
          <w:szCs w:val="28"/>
        </w:rPr>
        <w:t>4.</w:t>
      </w:r>
      <w:r w:rsidRPr="00ED3E17">
        <w:rPr>
          <w:b/>
          <w:sz w:val="28"/>
          <w:szCs w:val="28"/>
        </w:rPr>
        <w:t xml:space="preserve"> </w:t>
      </w:r>
      <w:r w:rsidR="008B41F1" w:rsidRPr="00ED3E17">
        <w:rPr>
          <w:rStyle w:val="hps"/>
          <w:rFonts w:ascii="Times New Roman" w:hAnsi="Times New Roman"/>
          <w:b/>
          <w:sz w:val="28"/>
          <w:szCs w:val="28"/>
          <w:lang w:val="uk-UA"/>
        </w:rPr>
        <w:t>Визначення узагальненої оцінки</w:t>
      </w:r>
      <w:r w:rsidR="008B41F1" w:rsidRPr="00ED3E17">
        <w:rPr>
          <w:rFonts w:ascii="Times New Roman" w:hAnsi="Times New Roman"/>
          <w:b/>
          <w:sz w:val="28"/>
          <w:szCs w:val="28"/>
          <w:lang w:val="uk-UA"/>
        </w:rPr>
        <w:t xml:space="preserve"> </w:t>
      </w:r>
      <w:r w:rsidR="008B41F1" w:rsidRPr="00ED3E17">
        <w:rPr>
          <w:rStyle w:val="hps"/>
          <w:rFonts w:ascii="Times New Roman" w:hAnsi="Times New Roman"/>
          <w:b/>
          <w:sz w:val="28"/>
          <w:szCs w:val="28"/>
          <w:lang w:val="uk-UA"/>
        </w:rPr>
        <w:t>техногенної безпеки</w:t>
      </w:r>
      <w:r w:rsidR="008B41F1" w:rsidRPr="00ED3E17">
        <w:rPr>
          <w:rFonts w:ascii="Times New Roman" w:hAnsi="Times New Roman"/>
          <w:b/>
          <w:sz w:val="28"/>
          <w:szCs w:val="28"/>
          <w:lang w:val="uk-UA"/>
        </w:rPr>
        <w:t xml:space="preserve"> </w:t>
      </w:r>
      <w:r w:rsidR="008B41F1" w:rsidRPr="00ED3E17">
        <w:rPr>
          <w:rStyle w:val="hps"/>
          <w:rFonts w:ascii="Times New Roman" w:hAnsi="Times New Roman"/>
          <w:b/>
          <w:sz w:val="28"/>
          <w:szCs w:val="28"/>
          <w:lang w:val="uk-UA"/>
        </w:rPr>
        <w:t>регіону</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В основу</w:t>
      </w:r>
      <w:r w:rsidRPr="00ED3E17">
        <w:rPr>
          <w:sz w:val="28"/>
          <w:szCs w:val="28"/>
          <w:lang w:val="uk-UA"/>
        </w:rPr>
        <w:t xml:space="preserve"> </w:t>
      </w:r>
      <w:r w:rsidRPr="00ED3E17">
        <w:rPr>
          <w:rStyle w:val="hps"/>
          <w:sz w:val="28"/>
          <w:szCs w:val="28"/>
          <w:lang w:val="uk-UA"/>
        </w:rPr>
        <w:t>всіх наявних</w:t>
      </w:r>
      <w:r w:rsidRPr="00ED3E17">
        <w:rPr>
          <w:sz w:val="28"/>
          <w:szCs w:val="28"/>
          <w:lang w:val="uk-UA"/>
        </w:rPr>
        <w:t xml:space="preserve"> </w:t>
      </w:r>
      <w:r w:rsidRPr="00ED3E17">
        <w:rPr>
          <w:rStyle w:val="hps"/>
          <w:sz w:val="28"/>
          <w:szCs w:val="28"/>
          <w:lang w:val="uk-UA"/>
        </w:rPr>
        <w:t>методик оцінки</w:t>
      </w:r>
      <w:r w:rsidRPr="00ED3E17">
        <w:rPr>
          <w:sz w:val="28"/>
          <w:szCs w:val="28"/>
          <w:lang w:val="uk-UA"/>
        </w:rPr>
        <w:t xml:space="preserve"> </w:t>
      </w:r>
      <w:r w:rsidRPr="00ED3E17">
        <w:rPr>
          <w:rStyle w:val="hps"/>
          <w:sz w:val="28"/>
          <w:szCs w:val="28"/>
          <w:lang w:val="uk-UA"/>
        </w:rPr>
        <w:t>техногенної безпеки об'єктів</w:t>
      </w:r>
      <w:r w:rsidRPr="00ED3E17">
        <w:rPr>
          <w:sz w:val="28"/>
          <w:szCs w:val="28"/>
          <w:lang w:val="uk-UA"/>
        </w:rPr>
        <w:t xml:space="preserve"> </w:t>
      </w:r>
      <w:r w:rsidRPr="00ED3E17">
        <w:rPr>
          <w:rStyle w:val="hps"/>
          <w:sz w:val="28"/>
          <w:szCs w:val="28"/>
          <w:lang w:val="uk-UA"/>
        </w:rPr>
        <w:t>покладена концепція</w:t>
      </w:r>
      <w:r w:rsidRPr="00ED3E17">
        <w:rPr>
          <w:sz w:val="28"/>
          <w:szCs w:val="28"/>
          <w:lang w:val="uk-UA"/>
        </w:rPr>
        <w:t xml:space="preserve"> </w:t>
      </w:r>
      <w:r w:rsidRPr="00ED3E17">
        <w:rPr>
          <w:rStyle w:val="hps"/>
          <w:sz w:val="28"/>
          <w:szCs w:val="28"/>
          <w:lang w:val="uk-UA"/>
        </w:rPr>
        <w:t>визначення</w:t>
      </w:r>
      <w:r w:rsidRPr="00ED3E17">
        <w:rPr>
          <w:sz w:val="28"/>
          <w:szCs w:val="28"/>
          <w:lang w:val="uk-UA"/>
        </w:rPr>
        <w:t xml:space="preserve"> </w:t>
      </w:r>
      <w:r w:rsidRPr="00ED3E17">
        <w:rPr>
          <w:rStyle w:val="hps"/>
          <w:sz w:val="28"/>
          <w:szCs w:val="28"/>
          <w:lang w:val="uk-UA"/>
        </w:rPr>
        <w:t>чисельних значень</w:t>
      </w:r>
      <w:r w:rsidRPr="00ED3E17">
        <w:rPr>
          <w:sz w:val="28"/>
          <w:szCs w:val="28"/>
          <w:lang w:val="uk-UA"/>
        </w:rPr>
        <w:t xml:space="preserve"> </w:t>
      </w:r>
      <w:r w:rsidRPr="00ED3E17">
        <w:rPr>
          <w:rStyle w:val="hps"/>
          <w:sz w:val="28"/>
          <w:szCs w:val="28"/>
          <w:lang w:val="uk-UA"/>
        </w:rPr>
        <w:t>критеріїв</w:t>
      </w:r>
      <w:r w:rsidRPr="00ED3E17">
        <w:rPr>
          <w:sz w:val="28"/>
          <w:szCs w:val="28"/>
          <w:lang w:val="uk-UA"/>
        </w:rPr>
        <w:t xml:space="preserve">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ПНО,</w:t>
      </w:r>
      <w:r w:rsidRPr="00ED3E17">
        <w:rPr>
          <w:sz w:val="28"/>
          <w:szCs w:val="28"/>
          <w:lang w:val="uk-UA"/>
        </w:rPr>
        <w:t xml:space="preserve"> </w:t>
      </w:r>
      <w:r w:rsidRPr="00ED3E17">
        <w:rPr>
          <w:rStyle w:val="hps"/>
          <w:sz w:val="28"/>
          <w:szCs w:val="28"/>
          <w:lang w:val="uk-UA"/>
        </w:rPr>
        <w:t>які характеризують</w:t>
      </w:r>
      <w:r w:rsidRPr="00ED3E17">
        <w:rPr>
          <w:sz w:val="28"/>
          <w:szCs w:val="28"/>
          <w:lang w:val="uk-UA"/>
        </w:rPr>
        <w:t xml:space="preserve"> </w:t>
      </w:r>
      <w:r w:rsidRPr="00ED3E17">
        <w:rPr>
          <w:rStyle w:val="hps"/>
          <w:sz w:val="28"/>
          <w:szCs w:val="28"/>
          <w:lang w:val="uk-UA"/>
        </w:rPr>
        <w:t>вплив</w:t>
      </w:r>
      <w:r w:rsidRPr="00ED3E17">
        <w:rPr>
          <w:sz w:val="28"/>
          <w:szCs w:val="28"/>
          <w:lang w:val="uk-UA"/>
        </w:rPr>
        <w:t xml:space="preserve"> </w:t>
      </w:r>
      <w:r w:rsidRPr="00ED3E17">
        <w:rPr>
          <w:rStyle w:val="hps"/>
          <w:sz w:val="28"/>
          <w:szCs w:val="28"/>
          <w:lang w:val="uk-UA"/>
        </w:rPr>
        <w:t>небезпечних факторів</w:t>
      </w:r>
      <w:r w:rsidRPr="00ED3E17">
        <w:rPr>
          <w:sz w:val="28"/>
          <w:szCs w:val="28"/>
          <w:lang w:val="uk-UA"/>
        </w:rPr>
        <w:t xml:space="preserve"> </w:t>
      </w:r>
      <w:r w:rsidRPr="00ED3E17">
        <w:rPr>
          <w:rStyle w:val="hps"/>
          <w:sz w:val="28"/>
          <w:szCs w:val="28"/>
          <w:lang w:val="uk-UA"/>
        </w:rPr>
        <w:t>техногенної</w:t>
      </w:r>
      <w:r w:rsidRPr="00ED3E17">
        <w:rPr>
          <w:sz w:val="28"/>
          <w:szCs w:val="28"/>
          <w:lang w:val="uk-UA"/>
        </w:rPr>
        <w:t xml:space="preserve"> </w:t>
      </w:r>
      <w:r w:rsidRPr="00ED3E17">
        <w:rPr>
          <w:rStyle w:val="hps"/>
          <w:sz w:val="28"/>
          <w:szCs w:val="28"/>
          <w:lang w:val="uk-UA"/>
        </w:rPr>
        <w:t>НС на</w:t>
      </w:r>
      <w:r w:rsidRPr="00ED3E17">
        <w:rPr>
          <w:sz w:val="28"/>
          <w:szCs w:val="28"/>
          <w:lang w:val="uk-UA"/>
        </w:rPr>
        <w:t xml:space="preserve"> </w:t>
      </w:r>
      <w:r w:rsidRPr="00ED3E17">
        <w:rPr>
          <w:rStyle w:val="hps"/>
          <w:sz w:val="28"/>
          <w:szCs w:val="28"/>
          <w:lang w:val="uk-UA"/>
        </w:rPr>
        <w:t>людину і навколишнє середовище</w:t>
      </w:r>
      <w:r w:rsidRPr="00ED3E17">
        <w:rPr>
          <w:sz w:val="28"/>
          <w:szCs w:val="28"/>
          <w:lang w:val="uk-UA"/>
        </w:rPr>
        <w:t xml:space="preserve">, а </w:t>
      </w:r>
      <w:r w:rsidRPr="00ED3E17">
        <w:rPr>
          <w:rStyle w:val="hps"/>
          <w:sz w:val="28"/>
          <w:szCs w:val="28"/>
          <w:lang w:val="uk-UA"/>
        </w:rPr>
        <w:t>також небезпеку</w:t>
      </w:r>
      <w:r w:rsidRPr="00ED3E17">
        <w:rPr>
          <w:sz w:val="28"/>
          <w:szCs w:val="28"/>
          <w:lang w:val="uk-UA"/>
        </w:rPr>
        <w:t xml:space="preserve"> </w:t>
      </w:r>
      <w:r w:rsidRPr="00ED3E17">
        <w:rPr>
          <w:rStyle w:val="hps"/>
          <w:sz w:val="28"/>
          <w:szCs w:val="28"/>
          <w:lang w:val="uk-UA"/>
        </w:rPr>
        <w:t>знищення або пошкодження</w:t>
      </w:r>
      <w:r w:rsidRPr="00ED3E17">
        <w:rPr>
          <w:sz w:val="28"/>
          <w:szCs w:val="28"/>
          <w:lang w:val="uk-UA"/>
        </w:rPr>
        <w:t xml:space="preserve"> </w:t>
      </w:r>
      <w:r w:rsidRPr="00ED3E17">
        <w:rPr>
          <w:rStyle w:val="hps"/>
          <w:sz w:val="28"/>
          <w:szCs w:val="28"/>
          <w:lang w:val="uk-UA"/>
        </w:rPr>
        <w:t>матеріальних цінностей</w:t>
      </w:r>
      <w:r w:rsidR="00780AFC" w:rsidRPr="00ED3E17">
        <w:rPr>
          <w:rStyle w:val="hps"/>
          <w:sz w:val="28"/>
          <w:szCs w:val="28"/>
          <w:lang w:val="uk-UA"/>
        </w:rPr>
        <w:t xml:space="preserve"> </w:t>
      </w:r>
      <w:r w:rsidR="00780AFC" w:rsidRPr="00ED3E17">
        <w:rPr>
          <w:sz w:val="28"/>
          <w:szCs w:val="28"/>
          <w:lang w:val="uk-UA"/>
        </w:rPr>
        <w:t>[15]</w:t>
      </w:r>
      <w:r w:rsidRPr="00ED3E17">
        <w:rPr>
          <w:sz w:val="28"/>
          <w:szCs w:val="28"/>
          <w:lang w:val="uk-UA"/>
        </w:rPr>
        <w:t>.</w:t>
      </w:r>
    </w:p>
    <w:p w:rsidR="008B41F1" w:rsidRPr="00ED3E17" w:rsidRDefault="008B41F1" w:rsidP="00ED3E17">
      <w:pPr>
        <w:pStyle w:val="a6"/>
        <w:widowControl w:val="0"/>
        <w:tabs>
          <w:tab w:val="left" w:pos="1134"/>
        </w:tabs>
        <w:autoSpaceDE w:val="0"/>
        <w:autoSpaceDN w:val="0"/>
        <w:adjustRightInd w:val="0"/>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 xml:space="preserve">В даному дослідженні </w:t>
      </w:r>
      <w:r w:rsidR="002E398E" w:rsidRPr="00ED3E17">
        <w:rPr>
          <w:rStyle w:val="hps"/>
          <w:rFonts w:ascii="Times New Roman" w:hAnsi="Times New Roman"/>
          <w:sz w:val="28"/>
          <w:szCs w:val="28"/>
          <w:lang w:val="uk-UA"/>
        </w:rPr>
        <w:t>побудова узагальненої аналітичної оцінки техногенної безпеки</w:t>
      </w:r>
      <w:r w:rsidR="002E398E" w:rsidRPr="00ED3E17">
        <w:rPr>
          <w:rFonts w:ascii="Times New Roman" w:hAnsi="Times New Roman"/>
          <w:sz w:val="28"/>
          <w:szCs w:val="28"/>
          <w:lang w:val="uk-UA"/>
        </w:rPr>
        <w:t xml:space="preserve"> </w:t>
      </w:r>
      <w:r w:rsidR="002E398E" w:rsidRPr="00ED3E17">
        <w:rPr>
          <w:rStyle w:val="hps"/>
          <w:rFonts w:ascii="Times New Roman" w:hAnsi="Times New Roman"/>
          <w:sz w:val="28"/>
          <w:szCs w:val="28"/>
          <w:lang w:val="uk-UA"/>
        </w:rPr>
        <w:t xml:space="preserve">регіону базується на процедурі </w:t>
      </w:r>
      <w:r w:rsidRPr="00ED3E17">
        <w:rPr>
          <w:rStyle w:val="hps"/>
          <w:rFonts w:ascii="Times New Roman" w:hAnsi="Times New Roman"/>
          <w:sz w:val="28"/>
          <w:szCs w:val="28"/>
          <w:lang w:val="uk-UA"/>
        </w:rPr>
        <w:t>структурн</w:t>
      </w:r>
      <w:r w:rsidR="002E398E" w:rsidRPr="00ED3E17">
        <w:rPr>
          <w:rStyle w:val="hps"/>
          <w:rFonts w:ascii="Times New Roman" w:hAnsi="Times New Roman"/>
          <w:sz w:val="28"/>
          <w:szCs w:val="28"/>
          <w:lang w:val="uk-UA"/>
        </w:rPr>
        <w:t>ої</w:t>
      </w:r>
      <w:r w:rsidRPr="00ED3E17">
        <w:rPr>
          <w:rStyle w:val="hps"/>
          <w:rFonts w:ascii="Times New Roman" w:hAnsi="Times New Roman"/>
          <w:sz w:val="28"/>
          <w:szCs w:val="28"/>
          <w:lang w:val="uk-UA"/>
        </w:rPr>
        <w:t xml:space="preserve"> і </w:t>
      </w:r>
      <w:r w:rsidRPr="00ED3E17">
        <w:rPr>
          <w:rStyle w:val="hps"/>
          <w:rFonts w:ascii="Times New Roman" w:hAnsi="Times New Roman"/>
          <w:sz w:val="28"/>
          <w:szCs w:val="28"/>
          <w:lang w:val="uk-UA"/>
        </w:rPr>
        <w:lastRenderedPageBreak/>
        <w:t>параметричн</w:t>
      </w:r>
      <w:r w:rsidR="002E398E" w:rsidRPr="00ED3E17">
        <w:rPr>
          <w:rStyle w:val="hps"/>
          <w:rFonts w:ascii="Times New Roman" w:hAnsi="Times New Roman"/>
          <w:sz w:val="28"/>
          <w:szCs w:val="28"/>
          <w:lang w:val="uk-UA"/>
        </w:rPr>
        <w:t>ої</w:t>
      </w:r>
      <w:r w:rsidRPr="00ED3E17">
        <w:rPr>
          <w:rStyle w:val="hps"/>
          <w:rFonts w:ascii="Times New Roman" w:hAnsi="Times New Roman"/>
          <w:sz w:val="28"/>
          <w:szCs w:val="28"/>
          <w:lang w:val="uk-UA"/>
        </w:rPr>
        <w:t xml:space="preserve"> ідентифікаці</w:t>
      </w:r>
      <w:r w:rsidR="002E398E" w:rsidRPr="00ED3E17">
        <w:rPr>
          <w:rStyle w:val="hps"/>
          <w:rFonts w:ascii="Times New Roman" w:hAnsi="Times New Roman"/>
          <w:sz w:val="28"/>
          <w:szCs w:val="28"/>
          <w:lang w:val="uk-UA"/>
        </w:rPr>
        <w:t>ї</w:t>
      </w:r>
      <w:r w:rsidRPr="00ED3E17">
        <w:rPr>
          <w:rStyle w:val="hps"/>
          <w:rFonts w:ascii="Times New Roman" w:hAnsi="Times New Roman"/>
          <w:sz w:val="28"/>
          <w:szCs w:val="28"/>
          <w:lang w:val="uk-UA"/>
        </w:rPr>
        <w:t xml:space="preserve"> оцінки загального рівня</w:t>
      </w:r>
      <w:r w:rsidRPr="00ED3E17">
        <w:rPr>
          <w:rFonts w:ascii="Times New Roman" w:hAnsi="Times New Roman"/>
          <w:sz w:val="28"/>
          <w:szCs w:val="28"/>
          <w:lang w:val="uk-UA"/>
        </w:rPr>
        <w:t xml:space="preserve"> техногенної </w:t>
      </w:r>
      <w:r w:rsidRPr="00ED3E17">
        <w:rPr>
          <w:rStyle w:val="hps"/>
          <w:rFonts w:ascii="Times New Roman" w:hAnsi="Times New Roman"/>
          <w:sz w:val="28"/>
          <w:szCs w:val="28"/>
          <w:lang w:val="uk-UA"/>
        </w:rPr>
        <w:t xml:space="preserve">безпеки </w:t>
      </w:r>
      <w:r w:rsidR="002E398E" w:rsidRPr="00ED3E17">
        <w:rPr>
          <w:rFonts w:ascii="Times New Roman" w:hAnsi="Times New Roman"/>
          <w:sz w:val="28"/>
          <w:szCs w:val="28"/>
          <w:lang w:val="uk-UA"/>
        </w:rPr>
        <w:t>ПНО.</w:t>
      </w:r>
    </w:p>
    <w:p w:rsidR="005577C4" w:rsidRPr="00ED3E17" w:rsidRDefault="005577C4" w:rsidP="00ED3E17">
      <w:pPr>
        <w:widowControl w:val="0"/>
        <w:ind w:firstLine="709"/>
        <w:jc w:val="both"/>
        <w:rPr>
          <w:sz w:val="28"/>
          <w:szCs w:val="28"/>
          <w:lang w:val="uk-UA"/>
        </w:rPr>
      </w:pPr>
      <w:r w:rsidRPr="00ED3E17">
        <w:rPr>
          <w:sz w:val="28"/>
          <w:szCs w:val="28"/>
          <w:lang w:val="uk-UA"/>
        </w:rPr>
        <w:t xml:space="preserve">Розглянемо таку постановку задачі. Є певна територія, де розташована скінчена множина N підприємств – об'єктів підвищеної небезпеки. Кожен ПНО характеризується своїм рівнем техногенної безпеки, </w:t>
      </w:r>
      <w:r w:rsidRPr="00ED3E17">
        <w:rPr>
          <w:position w:val="-12"/>
          <w:sz w:val="28"/>
          <w:szCs w:val="28"/>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7.2pt" o:ole="">
            <v:imagedata r:id="rId6" o:title=""/>
          </v:shape>
          <o:OLEObject Type="Embed" ProgID="Equation.3" ShapeID="_x0000_i1025" DrawAspect="Content" ObjectID="_1640454940" r:id="rId7"/>
        </w:object>
      </w:r>
      <w:r w:rsidRPr="00ED3E17">
        <w:rPr>
          <w:sz w:val="28"/>
          <w:szCs w:val="28"/>
          <w:lang w:val="uk-UA"/>
        </w:rPr>
        <w:t xml:space="preserve">, n = 1,2, ..., N. У загальному випадку </w:t>
      </w:r>
      <w:r w:rsidRPr="00ED3E17">
        <w:rPr>
          <w:position w:val="-12"/>
          <w:sz w:val="28"/>
          <w:szCs w:val="28"/>
        </w:rPr>
        <w:object w:dxaOrig="360" w:dyaOrig="380">
          <v:shape id="_x0000_i1026" type="#_x0000_t75" style="width:17.2pt;height:17.2pt" o:ole="">
            <v:imagedata r:id="rId6" o:title=""/>
          </v:shape>
          <o:OLEObject Type="Embed" ProgID="Equation.3" ShapeID="_x0000_i1026" DrawAspect="Content" ObjectID="_1640454941" r:id="rId8"/>
        </w:object>
      </w:r>
      <w:r w:rsidRPr="00ED3E17">
        <w:rPr>
          <w:sz w:val="28"/>
          <w:szCs w:val="28"/>
          <w:lang w:val="uk-UA"/>
        </w:rPr>
        <w:t xml:space="preserve"> являє собою вектор, компоненти якого, </w:t>
      </w:r>
      <w:r w:rsidRPr="00ED3E17">
        <w:rPr>
          <w:position w:val="-12"/>
          <w:sz w:val="28"/>
          <w:szCs w:val="28"/>
        </w:rPr>
        <w:object w:dxaOrig="360" w:dyaOrig="460">
          <v:shape id="_x0000_i1027" type="#_x0000_t75" style="width:17.2pt;height:22.55pt" o:ole="">
            <v:imagedata r:id="rId9" o:title=""/>
          </v:shape>
          <o:OLEObject Type="Embed" ProgID="Equation.3" ShapeID="_x0000_i1027" DrawAspect="Content" ObjectID="_1640454942" r:id="rId10"/>
        </w:object>
      </w:r>
      <w:r w:rsidRPr="00ED3E17">
        <w:rPr>
          <w:sz w:val="28"/>
          <w:szCs w:val="28"/>
          <w:lang w:val="uk-UA"/>
        </w:rPr>
        <w:t>, k = 1,2, ..., K</w:t>
      </w:r>
      <w:r w:rsidRPr="00ED3E17">
        <w:rPr>
          <w:sz w:val="28"/>
          <w:szCs w:val="28"/>
          <w:vertAlign w:val="subscript"/>
          <w:lang w:val="uk-UA"/>
        </w:rPr>
        <w:t>n</w:t>
      </w:r>
      <w:r w:rsidRPr="00ED3E17">
        <w:rPr>
          <w:sz w:val="28"/>
          <w:szCs w:val="28"/>
          <w:lang w:val="uk-UA"/>
        </w:rPr>
        <w:t>, характеризують рівні різних видів техногенної безпеки.</w:t>
      </w:r>
      <w:bookmarkStart w:id="0" w:name="_GoBack"/>
      <w:bookmarkEnd w:id="0"/>
    </w:p>
    <w:p w:rsidR="008B41F1" w:rsidRPr="00ED3E17" w:rsidRDefault="005577C4" w:rsidP="00ED3E17">
      <w:pPr>
        <w:widowControl w:val="0"/>
        <w:ind w:firstLine="709"/>
        <w:jc w:val="both"/>
        <w:rPr>
          <w:sz w:val="28"/>
          <w:szCs w:val="28"/>
          <w:lang w:val="uk-UA"/>
        </w:rPr>
      </w:pPr>
      <w:r w:rsidRPr="00ED3E17">
        <w:rPr>
          <w:sz w:val="28"/>
          <w:szCs w:val="28"/>
          <w:lang w:val="uk-UA"/>
        </w:rPr>
        <w:t xml:space="preserve">Вимірювання рівнів техногенної безпеки і ризику реалізації різних видів небезпеки може здійснюватися як в якісних («низький», «середній», «високий»), так і в кількісних шкалах (безрозмірних або вимірних) залежно від переваг особи, що приймає рішення (ОПР). У роботі використовується </w:t>
      </w:r>
      <w:r w:rsidRPr="00ED3E17">
        <w:rPr>
          <w:rStyle w:val="hps"/>
          <w:sz w:val="28"/>
          <w:szCs w:val="28"/>
          <w:lang w:val="uk-UA"/>
        </w:rPr>
        <w:t>цілочисельн</w:t>
      </w:r>
      <w:r w:rsidRPr="00ED3E17">
        <w:rPr>
          <w:sz w:val="28"/>
          <w:szCs w:val="28"/>
          <w:lang w:val="uk-UA"/>
        </w:rPr>
        <w:t>а кількісна шкала [0,1, ..., M</w:t>
      </w:r>
      <w:r w:rsidRPr="00ED3E17">
        <w:rPr>
          <w:sz w:val="28"/>
          <w:szCs w:val="28"/>
          <w:vertAlign w:val="subscript"/>
          <w:lang w:val="uk-UA"/>
        </w:rPr>
        <w:t>max</w:t>
      </w:r>
      <w:r w:rsidRPr="00ED3E17">
        <w:rPr>
          <w:sz w:val="28"/>
          <w:szCs w:val="28"/>
          <w:lang w:val="uk-UA"/>
        </w:rPr>
        <w:t xml:space="preserve">], така, що рівень </w:t>
      </w:r>
      <w:r w:rsidRPr="00ED3E17">
        <w:rPr>
          <w:position w:val="-12"/>
          <w:sz w:val="28"/>
          <w:szCs w:val="28"/>
        </w:rPr>
        <w:object w:dxaOrig="360" w:dyaOrig="460">
          <v:shape id="_x0000_i1028" type="#_x0000_t75" style="width:17.2pt;height:22.55pt" o:ole="">
            <v:imagedata r:id="rId11" o:title=""/>
          </v:shape>
          <o:OLEObject Type="Embed" ProgID="Equation.3" ShapeID="_x0000_i1028" DrawAspect="Content" ObjectID="_1640454943" r:id="rId12"/>
        </w:object>
      </w:r>
      <w:r w:rsidRPr="00ED3E17">
        <w:rPr>
          <w:sz w:val="28"/>
          <w:szCs w:val="28"/>
          <w:lang w:val="uk-UA"/>
        </w:rPr>
        <w:t xml:space="preserve"> безпеки k-го виду n-го ПНО пов'язаний з рівнем ризику </w:t>
      </w:r>
      <w:r w:rsidRPr="00ED3E17">
        <w:rPr>
          <w:position w:val="-12"/>
          <w:sz w:val="28"/>
          <w:szCs w:val="28"/>
        </w:rPr>
        <w:object w:dxaOrig="360" w:dyaOrig="460">
          <v:shape id="_x0000_i1029" type="#_x0000_t75" style="width:17.2pt;height:22.55pt" o:ole="">
            <v:imagedata r:id="rId13" o:title=""/>
          </v:shape>
          <o:OLEObject Type="Embed" ProgID="Equation.3" ShapeID="_x0000_i1029" DrawAspect="Content" ObjectID="_1640454944" r:id="rId14"/>
        </w:object>
      </w:r>
      <w:r w:rsidRPr="00ED3E17">
        <w:rPr>
          <w:sz w:val="28"/>
          <w:szCs w:val="28"/>
          <w:lang w:val="uk-UA"/>
        </w:rPr>
        <w:t xml:space="preserve"> співвідношенням </w:t>
      </w:r>
    </w:p>
    <w:p w:rsidR="008B41F1" w:rsidRPr="00ED3E17" w:rsidRDefault="008B41F1" w:rsidP="00ED3E17">
      <w:pPr>
        <w:widowControl w:val="0"/>
        <w:ind w:firstLine="709"/>
        <w:jc w:val="both"/>
        <w:rPr>
          <w:sz w:val="28"/>
          <w:szCs w:val="28"/>
          <w:lang w:val="uk-UA"/>
        </w:rPr>
      </w:pPr>
    </w:p>
    <w:p w:rsidR="008B41F1" w:rsidRPr="00ED3E17" w:rsidRDefault="005577C4" w:rsidP="00ED3E17">
      <w:pPr>
        <w:widowControl w:val="0"/>
        <w:jc w:val="center"/>
        <w:rPr>
          <w:sz w:val="28"/>
          <w:szCs w:val="28"/>
          <w:lang w:val="uk-UA"/>
        </w:rPr>
      </w:pPr>
      <w:r w:rsidRPr="00ED3E17">
        <w:rPr>
          <w:position w:val="-12"/>
          <w:sz w:val="28"/>
          <w:szCs w:val="28"/>
        </w:rPr>
        <w:object w:dxaOrig="360" w:dyaOrig="460">
          <v:shape id="_x0000_i1030" type="#_x0000_t75" style="width:17.2pt;height:22.55pt" o:ole="">
            <v:imagedata r:id="rId15" o:title=""/>
          </v:shape>
          <o:OLEObject Type="Embed" ProgID="Equation.3" ShapeID="_x0000_i1030" DrawAspect="Content" ObjectID="_1640454945" r:id="rId16"/>
        </w:object>
      </w:r>
      <w:r w:rsidRPr="00ED3E17">
        <w:rPr>
          <w:sz w:val="28"/>
          <w:szCs w:val="28"/>
          <w:lang w:val="uk-UA"/>
        </w:rPr>
        <w:t>+</w:t>
      </w:r>
      <w:r w:rsidRPr="00ED3E17">
        <w:rPr>
          <w:position w:val="-12"/>
          <w:sz w:val="28"/>
          <w:szCs w:val="28"/>
        </w:rPr>
        <w:object w:dxaOrig="360" w:dyaOrig="460">
          <v:shape id="_x0000_i1031" type="#_x0000_t75" style="width:17.2pt;height:22.55pt" o:ole="">
            <v:imagedata r:id="rId17" o:title=""/>
          </v:shape>
          <o:OLEObject Type="Embed" ProgID="Equation.3" ShapeID="_x0000_i1031" DrawAspect="Content" ObjectID="_1640454946" r:id="rId18"/>
        </w:object>
      </w:r>
      <w:r w:rsidRPr="00ED3E17">
        <w:rPr>
          <w:sz w:val="28"/>
          <w:szCs w:val="28"/>
          <w:lang w:val="uk-UA"/>
        </w:rPr>
        <w:t xml:space="preserve"> = </w:t>
      </w:r>
      <w:r w:rsidRPr="00ED3E17">
        <w:rPr>
          <w:position w:val="-16"/>
          <w:sz w:val="28"/>
          <w:szCs w:val="28"/>
        </w:rPr>
        <w:object w:dxaOrig="1060" w:dyaOrig="499">
          <v:shape id="_x0000_i1032" type="#_x0000_t75" style="width:54.8pt;height:24.7pt" o:ole="">
            <v:imagedata r:id="rId19" o:title=""/>
          </v:shape>
          <o:OLEObject Type="Embed" ProgID="Equation.3" ShapeID="_x0000_i1032" DrawAspect="Content" ObjectID="_1640454947" r:id="rId20"/>
        </w:object>
      </w:r>
      <w:r w:rsidRPr="00ED3E17">
        <w:rPr>
          <w:sz w:val="28"/>
          <w:szCs w:val="28"/>
          <w:lang w:val="uk-UA"/>
        </w:rPr>
        <w:t>.</w:t>
      </w:r>
    </w:p>
    <w:p w:rsidR="008B41F1" w:rsidRPr="00ED3E17" w:rsidRDefault="008B41F1" w:rsidP="00ED3E17">
      <w:pPr>
        <w:widowControl w:val="0"/>
        <w:ind w:firstLine="709"/>
        <w:jc w:val="both"/>
        <w:rPr>
          <w:sz w:val="28"/>
          <w:szCs w:val="28"/>
          <w:lang w:val="uk-UA"/>
        </w:rPr>
      </w:pPr>
    </w:p>
    <w:p w:rsidR="005577C4" w:rsidRPr="00ED3E17" w:rsidRDefault="005577C4" w:rsidP="00ED3E17">
      <w:pPr>
        <w:widowControl w:val="0"/>
        <w:ind w:firstLine="709"/>
        <w:jc w:val="both"/>
        <w:rPr>
          <w:sz w:val="28"/>
          <w:szCs w:val="28"/>
          <w:lang w:val="uk-UA"/>
        </w:rPr>
      </w:pPr>
      <w:r w:rsidRPr="00ED3E17">
        <w:rPr>
          <w:sz w:val="28"/>
          <w:szCs w:val="28"/>
          <w:lang w:val="uk-UA"/>
        </w:rPr>
        <w:t xml:space="preserve">Нехай при цьому відсутність k-го виду небезпеки на ПНО означає </w:t>
      </w:r>
      <w:r w:rsidRPr="00ED3E17">
        <w:rPr>
          <w:sz w:val="28"/>
          <w:szCs w:val="28"/>
        </w:rPr>
        <w:t xml:space="preserve"> </w:t>
      </w:r>
      <w:r w:rsidRPr="00ED3E17">
        <w:rPr>
          <w:position w:val="-12"/>
          <w:sz w:val="28"/>
          <w:szCs w:val="28"/>
        </w:rPr>
        <w:object w:dxaOrig="360" w:dyaOrig="460">
          <v:shape id="_x0000_i1033" type="#_x0000_t75" style="width:17.2pt;height:22.55pt" o:ole="">
            <v:imagedata r:id="rId21" o:title=""/>
          </v:shape>
          <o:OLEObject Type="Embed" ProgID="Equation.3" ShapeID="_x0000_i1033" DrawAspect="Content" ObjectID="_1640454948" r:id="rId22"/>
        </w:object>
      </w:r>
      <w:r w:rsidRPr="00ED3E17">
        <w:rPr>
          <w:sz w:val="28"/>
          <w:szCs w:val="28"/>
        </w:rPr>
        <w:t>=</w:t>
      </w:r>
      <w:r w:rsidRPr="00ED3E17">
        <w:rPr>
          <w:position w:val="-16"/>
          <w:sz w:val="28"/>
          <w:szCs w:val="28"/>
        </w:rPr>
        <w:object w:dxaOrig="1060" w:dyaOrig="499">
          <v:shape id="_x0000_i1034" type="#_x0000_t75" style="width:54.8pt;height:24.7pt" o:ole="">
            <v:imagedata r:id="rId23" o:title=""/>
          </v:shape>
          <o:OLEObject Type="Embed" ProgID="Equation.3" ShapeID="_x0000_i1034" DrawAspect="Content" ObjectID="_1640454949" r:id="rId24"/>
        </w:object>
      </w:r>
      <w:r w:rsidRPr="00ED3E17">
        <w:rPr>
          <w:sz w:val="28"/>
          <w:szCs w:val="28"/>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lang w:val="uk-UA"/>
        </w:rPr>
        <w:t>Тоді</w:t>
      </w:r>
      <w:r w:rsidRPr="00ED3E17">
        <w:rPr>
          <w:sz w:val="28"/>
          <w:szCs w:val="28"/>
          <w:lang w:val="uk-UA"/>
        </w:rPr>
        <w:t xml:space="preserve"> </w:t>
      </w:r>
      <w:r w:rsidRPr="00ED3E17">
        <w:rPr>
          <w:rStyle w:val="hps"/>
          <w:sz w:val="28"/>
          <w:szCs w:val="28"/>
          <w:lang w:val="uk-UA"/>
        </w:rPr>
        <w:t>скалярна</w:t>
      </w:r>
      <w:r w:rsidRPr="00ED3E17">
        <w:rPr>
          <w:sz w:val="28"/>
          <w:szCs w:val="28"/>
          <w:lang w:val="uk-UA"/>
        </w:rPr>
        <w:t xml:space="preserve"> </w:t>
      </w:r>
      <w:r w:rsidRPr="00ED3E17">
        <w:rPr>
          <w:rStyle w:val="hps"/>
          <w:sz w:val="28"/>
          <w:szCs w:val="28"/>
          <w:lang w:val="uk-UA"/>
        </w:rPr>
        <w:t>оцінка</w:t>
      </w:r>
      <w:r w:rsidRPr="00ED3E17">
        <w:rPr>
          <w:sz w:val="28"/>
          <w:szCs w:val="28"/>
          <w:lang w:val="uk-UA"/>
        </w:rPr>
        <w:t xml:space="preserve"> </w:t>
      </w:r>
      <w:r w:rsidRPr="00ED3E17">
        <w:rPr>
          <w:rStyle w:val="hps"/>
          <w:sz w:val="28"/>
          <w:szCs w:val="28"/>
          <w:lang w:val="uk-UA"/>
        </w:rPr>
        <w:t>y</w:t>
      </w:r>
      <w:r w:rsidRPr="00ED3E17">
        <w:rPr>
          <w:rStyle w:val="hps"/>
          <w:sz w:val="28"/>
          <w:szCs w:val="28"/>
          <w:vertAlign w:val="subscript"/>
          <w:lang w:val="uk-UA"/>
        </w:rPr>
        <w:t>n</w:t>
      </w:r>
      <w:r w:rsidRPr="00ED3E17">
        <w:rPr>
          <w:sz w:val="28"/>
          <w:szCs w:val="28"/>
          <w:lang w:val="uk-UA"/>
        </w:rPr>
        <w:t xml:space="preserve"> </w:t>
      </w:r>
      <w:r w:rsidRPr="00ED3E17">
        <w:rPr>
          <w:rStyle w:val="hps"/>
          <w:sz w:val="28"/>
          <w:szCs w:val="28"/>
          <w:lang w:val="uk-UA"/>
        </w:rPr>
        <w:t>загального рівня</w:t>
      </w:r>
      <w:r w:rsidRPr="00ED3E17">
        <w:rPr>
          <w:sz w:val="28"/>
          <w:szCs w:val="28"/>
          <w:lang w:val="uk-UA"/>
        </w:rPr>
        <w:t xml:space="preserve"> техногенної </w:t>
      </w:r>
      <w:r w:rsidRPr="00ED3E17">
        <w:rPr>
          <w:rStyle w:val="hps"/>
          <w:sz w:val="28"/>
          <w:szCs w:val="28"/>
          <w:lang w:val="uk-UA"/>
        </w:rPr>
        <w:t>безпеки ПНО</w:t>
      </w:r>
      <w:r w:rsidRPr="00ED3E17">
        <w:rPr>
          <w:sz w:val="28"/>
          <w:szCs w:val="28"/>
          <w:lang w:val="uk-UA"/>
        </w:rPr>
        <w:t xml:space="preserve"> </w:t>
      </w:r>
      <w:r w:rsidRPr="00ED3E17">
        <w:rPr>
          <w:rStyle w:val="hps"/>
          <w:sz w:val="28"/>
          <w:szCs w:val="28"/>
          <w:lang w:val="uk-UA"/>
        </w:rPr>
        <w:t>представляється як</w:t>
      </w:r>
      <w:r w:rsidRPr="00ED3E17">
        <w:rPr>
          <w:sz w:val="28"/>
          <w:szCs w:val="28"/>
          <w:lang w:val="uk-UA"/>
        </w:rPr>
        <w:t>:</w:t>
      </w:r>
    </w:p>
    <w:p w:rsidR="005577C4" w:rsidRPr="00ED3E17" w:rsidRDefault="005577C4" w:rsidP="00ED3E17">
      <w:pPr>
        <w:widowControl w:val="0"/>
        <w:spacing w:before="240"/>
        <w:ind w:firstLine="142"/>
        <w:jc w:val="right"/>
        <w:rPr>
          <w:sz w:val="28"/>
          <w:szCs w:val="28"/>
          <w:lang w:val="uk-UA"/>
        </w:rPr>
      </w:pPr>
      <w:r w:rsidRPr="00ED3E17">
        <w:rPr>
          <w:position w:val="-32"/>
          <w:sz w:val="28"/>
          <w:szCs w:val="28"/>
        </w:rPr>
        <w:object w:dxaOrig="2140" w:dyaOrig="660">
          <v:shape id="_x0000_i1035" type="#_x0000_t75" style="width:107.45pt;height:32.25pt" o:ole="">
            <v:imagedata r:id="rId25" o:title=""/>
          </v:shape>
          <o:OLEObject Type="Embed" ProgID="Equation.3" ShapeID="_x0000_i1035" DrawAspect="Content" ObjectID="_1640454950" r:id="rId26"/>
        </w:object>
      </w:r>
      <w:r w:rsidRPr="00ED3E17">
        <w:rPr>
          <w:sz w:val="28"/>
          <w:szCs w:val="28"/>
          <w:lang w:val="uk-UA"/>
        </w:rPr>
        <w:tab/>
      </w:r>
      <w:r w:rsidRPr="00ED3E17">
        <w:rPr>
          <w:sz w:val="28"/>
          <w:szCs w:val="28"/>
          <w:lang w:val="uk-UA"/>
        </w:rPr>
        <w:tab/>
      </w:r>
      <w:r w:rsidRPr="00ED3E17">
        <w:rPr>
          <w:sz w:val="28"/>
          <w:szCs w:val="28"/>
          <w:lang w:val="uk-UA"/>
        </w:rPr>
        <w:tab/>
      </w:r>
      <w:r w:rsidRPr="00ED3E17">
        <w:rPr>
          <w:sz w:val="28"/>
          <w:szCs w:val="28"/>
          <w:lang w:val="uk-UA"/>
        </w:rPr>
        <w:tab/>
      </w:r>
      <w:r w:rsidRPr="00ED3E17">
        <w:rPr>
          <w:sz w:val="28"/>
          <w:szCs w:val="28"/>
          <w:lang w:val="uk-UA"/>
        </w:rPr>
        <w:tab/>
        <w:t>(</w:t>
      </w:r>
      <w:r w:rsidR="007D3F49" w:rsidRPr="00ED3E17">
        <w:rPr>
          <w:sz w:val="28"/>
          <w:szCs w:val="28"/>
          <w:lang w:val="uk-UA"/>
        </w:rPr>
        <w:t>1</w:t>
      </w:r>
      <w:r w:rsidRPr="00ED3E17">
        <w:rPr>
          <w:sz w:val="28"/>
          <w:szCs w:val="28"/>
          <w:lang w:val="uk-UA"/>
        </w:rPr>
        <w:t>)</w:t>
      </w:r>
    </w:p>
    <w:p w:rsidR="005577C4" w:rsidRPr="00ED3E17" w:rsidRDefault="005577C4" w:rsidP="00ED3E17">
      <w:pPr>
        <w:widowControl w:val="0"/>
        <w:autoSpaceDE w:val="0"/>
        <w:autoSpaceDN w:val="0"/>
        <w:adjustRightInd w:val="0"/>
        <w:spacing w:before="240"/>
        <w:ind w:firstLine="709"/>
        <w:jc w:val="both"/>
        <w:rPr>
          <w:rStyle w:val="hps"/>
          <w:sz w:val="28"/>
          <w:szCs w:val="28"/>
          <w:lang w:val="uk-UA"/>
        </w:rPr>
      </w:pPr>
      <w:r w:rsidRPr="00ED3E17">
        <w:rPr>
          <w:rStyle w:val="hps"/>
          <w:sz w:val="28"/>
          <w:szCs w:val="28"/>
          <w:lang w:val="uk-UA"/>
        </w:rPr>
        <w:t>Таким чином, використання</w:t>
      </w:r>
      <w:r w:rsidRPr="00ED3E17">
        <w:rPr>
          <w:sz w:val="28"/>
          <w:szCs w:val="28"/>
          <w:lang w:val="uk-UA"/>
        </w:rPr>
        <w:t xml:space="preserve"> </w:t>
      </w:r>
      <w:r w:rsidRPr="00ED3E17">
        <w:rPr>
          <w:rStyle w:val="hps"/>
          <w:sz w:val="28"/>
          <w:szCs w:val="28"/>
          <w:lang w:val="uk-UA"/>
        </w:rPr>
        <w:t>скалярної</w:t>
      </w:r>
      <w:r w:rsidRPr="00ED3E17">
        <w:rPr>
          <w:sz w:val="28"/>
          <w:szCs w:val="28"/>
          <w:lang w:val="uk-UA"/>
        </w:rPr>
        <w:t xml:space="preserve"> </w:t>
      </w:r>
      <w:r w:rsidRPr="00ED3E17">
        <w:rPr>
          <w:rStyle w:val="hps"/>
          <w:sz w:val="28"/>
          <w:szCs w:val="28"/>
          <w:lang w:val="uk-UA"/>
        </w:rPr>
        <w:t>оцінки</w:t>
      </w:r>
      <w:r w:rsidRPr="00ED3E17">
        <w:rPr>
          <w:sz w:val="28"/>
          <w:szCs w:val="28"/>
          <w:lang w:val="uk-UA"/>
        </w:rPr>
        <w:t xml:space="preserve"> </w:t>
      </w:r>
      <w:r w:rsidRPr="00ED3E17">
        <w:rPr>
          <w:rStyle w:val="hps"/>
          <w:sz w:val="28"/>
          <w:szCs w:val="28"/>
          <w:lang w:val="uk-UA"/>
        </w:rPr>
        <w:t>рівнів</w:t>
      </w:r>
      <w:r w:rsidRPr="00ED3E17">
        <w:rPr>
          <w:sz w:val="28"/>
          <w:szCs w:val="28"/>
          <w:lang w:val="uk-UA"/>
        </w:rPr>
        <w:t xml:space="preserve"> </w:t>
      </w:r>
      <w:r w:rsidRPr="00ED3E17">
        <w:rPr>
          <w:rStyle w:val="hps"/>
          <w:sz w:val="28"/>
          <w:szCs w:val="28"/>
          <w:lang w:val="uk-UA"/>
        </w:rPr>
        <w:t>y</w:t>
      </w:r>
      <w:r w:rsidRPr="00ED3E17">
        <w:rPr>
          <w:rStyle w:val="hps"/>
          <w:sz w:val="28"/>
          <w:szCs w:val="28"/>
          <w:vertAlign w:val="subscript"/>
          <w:lang w:val="uk-UA"/>
        </w:rPr>
        <w:t>n</w:t>
      </w:r>
      <w:r w:rsidRPr="00ED3E17">
        <w:rPr>
          <w:sz w:val="28"/>
          <w:szCs w:val="28"/>
          <w:lang w:val="uk-UA"/>
        </w:rPr>
        <w:t xml:space="preserve">, </w:t>
      </w:r>
      <w:r w:rsidRPr="00ED3E17">
        <w:rPr>
          <w:rStyle w:val="hps"/>
          <w:sz w:val="28"/>
          <w:szCs w:val="28"/>
          <w:lang w:val="uk-UA"/>
        </w:rPr>
        <w:t>n</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1,2</w:t>
      </w:r>
      <w:r w:rsidRPr="00ED3E17">
        <w:rPr>
          <w:sz w:val="28"/>
          <w:szCs w:val="28"/>
          <w:lang w:val="uk-UA"/>
        </w:rPr>
        <w:t xml:space="preserve">, ..., N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множини</w:t>
      </w:r>
      <w:r w:rsidRPr="00ED3E17">
        <w:rPr>
          <w:sz w:val="28"/>
          <w:szCs w:val="28"/>
          <w:lang w:val="uk-UA"/>
        </w:rPr>
        <w:t xml:space="preserve"> </w:t>
      </w:r>
      <w:r w:rsidRPr="00ED3E17">
        <w:rPr>
          <w:rStyle w:val="hps"/>
          <w:sz w:val="28"/>
          <w:szCs w:val="28"/>
          <w:lang w:val="uk-UA"/>
        </w:rPr>
        <w:t>ПНО</w:t>
      </w:r>
      <w:r w:rsidRPr="00ED3E17">
        <w:rPr>
          <w:sz w:val="28"/>
          <w:szCs w:val="28"/>
          <w:lang w:val="uk-UA"/>
        </w:rPr>
        <w:t xml:space="preserve"> </w:t>
      </w:r>
      <w:r w:rsidRPr="00ED3E17">
        <w:rPr>
          <w:rStyle w:val="hps"/>
          <w:sz w:val="28"/>
          <w:szCs w:val="28"/>
          <w:lang w:val="uk-UA"/>
        </w:rPr>
        <w:t>регіону</w:t>
      </w:r>
      <w:r w:rsidRPr="00ED3E17">
        <w:rPr>
          <w:sz w:val="28"/>
          <w:szCs w:val="28"/>
          <w:lang w:val="uk-UA"/>
        </w:rPr>
        <w:t xml:space="preserve"> </w:t>
      </w:r>
      <w:r w:rsidRPr="00ED3E17">
        <w:rPr>
          <w:rStyle w:val="hps"/>
          <w:sz w:val="28"/>
          <w:szCs w:val="28"/>
          <w:lang w:val="uk-UA"/>
        </w:rPr>
        <w:t>дозволяє побудувати</w:t>
      </w:r>
      <w:r w:rsidRPr="00ED3E17">
        <w:rPr>
          <w:sz w:val="28"/>
          <w:szCs w:val="28"/>
          <w:lang w:val="uk-UA"/>
        </w:rPr>
        <w:t xml:space="preserve"> </w:t>
      </w:r>
      <w:r w:rsidRPr="00ED3E17">
        <w:rPr>
          <w:rStyle w:val="hps"/>
          <w:sz w:val="28"/>
          <w:szCs w:val="28"/>
          <w:lang w:val="uk-UA"/>
        </w:rPr>
        <w:t>інтегральну оцінку</w:t>
      </w:r>
      <w:r w:rsidRPr="00ED3E17">
        <w:rPr>
          <w:sz w:val="28"/>
          <w:szCs w:val="28"/>
          <w:lang w:val="uk-UA"/>
        </w:rPr>
        <w:t xml:space="preserve">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регіону</w:t>
      </w:r>
      <w:r w:rsidRPr="00ED3E17">
        <w:rPr>
          <w:sz w:val="28"/>
          <w:szCs w:val="28"/>
          <w:lang w:val="uk-UA"/>
        </w:rPr>
        <w:t xml:space="preserve"> </w:t>
      </w:r>
      <w:r w:rsidRPr="00ED3E17">
        <w:rPr>
          <w:rStyle w:val="hps"/>
          <w:sz w:val="28"/>
          <w:szCs w:val="28"/>
          <w:lang w:val="uk-UA"/>
        </w:rPr>
        <w:t>у вигляді</w:t>
      </w:r>
      <w:r w:rsidRPr="00ED3E17">
        <w:rPr>
          <w:sz w:val="28"/>
          <w:szCs w:val="28"/>
          <w:lang w:val="uk-UA"/>
        </w:rPr>
        <w:t xml:space="preserve"> </w:t>
      </w:r>
      <w:r w:rsidRPr="00ED3E17">
        <w:rPr>
          <w:rStyle w:val="hps"/>
          <w:sz w:val="28"/>
          <w:szCs w:val="28"/>
          <w:lang w:val="uk-UA"/>
        </w:rPr>
        <w:t>адитивної функції</w:t>
      </w:r>
    </w:p>
    <w:p w:rsidR="005577C4" w:rsidRPr="00ED3E17" w:rsidRDefault="005577C4" w:rsidP="00ED3E17">
      <w:pPr>
        <w:widowControl w:val="0"/>
        <w:spacing w:before="240"/>
        <w:ind w:firstLine="567"/>
        <w:jc w:val="right"/>
        <w:rPr>
          <w:sz w:val="28"/>
          <w:szCs w:val="28"/>
        </w:rPr>
      </w:pPr>
      <w:r w:rsidRPr="00ED3E17">
        <w:rPr>
          <w:sz w:val="28"/>
          <w:szCs w:val="28"/>
        </w:rPr>
        <w:t>Y=</w:t>
      </w:r>
      <w:r w:rsidRPr="00ED3E17">
        <w:rPr>
          <w:position w:val="-34"/>
          <w:sz w:val="28"/>
          <w:szCs w:val="28"/>
        </w:rPr>
        <w:object w:dxaOrig="1020" w:dyaOrig="840">
          <v:shape id="_x0000_i1036" type="#_x0000_t75" style="width:51.6pt;height:39.75pt" o:ole="">
            <v:imagedata r:id="rId27" o:title=""/>
          </v:shape>
          <o:OLEObject Type="Embed" ProgID="Equation.3" ShapeID="_x0000_i1036" DrawAspect="Content" ObjectID="_1640454951" r:id="rId28"/>
        </w:object>
      </w:r>
      <w:r w:rsidRPr="00ED3E17">
        <w:rPr>
          <w:sz w:val="28"/>
          <w:szCs w:val="28"/>
        </w:rPr>
        <w:t>,</w:t>
      </w:r>
      <w:r w:rsidRPr="00ED3E17">
        <w:rPr>
          <w:sz w:val="28"/>
          <w:szCs w:val="28"/>
        </w:rPr>
        <w:tab/>
      </w:r>
      <w:r w:rsidRPr="00ED3E17">
        <w:rPr>
          <w:sz w:val="28"/>
          <w:szCs w:val="28"/>
        </w:rPr>
        <w:tab/>
      </w:r>
      <w:r w:rsidRPr="00ED3E17">
        <w:rPr>
          <w:sz w:val="28"/>
          <w:szCs w:val="28"/>
        </w:rPr>
        <w:tab/>
      </w:r>
      <w:r w:rsidR="00720573" w:rsidRPr="00ED3E17">
        <w:rPr>
          <w:sz w:val="28"/>
          <w:szCs w:val="28"/>
        </w:rPr>
        <w:tab/>
      </w:r>
      <w:r w:rsidRPr="00ED3E17">
        <w:rPr>
          <w:sz w:val="28"/>
          <w:szCs w:val="28"/>
        </w:rPr>
        <w:tab/>
      </w:r>
      <w:r w:rsidRPr="00ED3E17">
        <w:rPr>
          <w:sz w:val="28"/>
          <w:szCs w:val="28"/>
        </w:rPr>
        <w:tab/>
        <w:t>(</w:t>
      </w:r>
      <w:r w:rsidR="007D3F49" w:rsidRPr="00ED3E17">
        <w:rPr>
          <w:sz w:val="28"/>
          <w:szCs w:val="28"/>
          <w:lang w:val="uk-UA"/>
        </w:rPr>
        <w:t>2</w:t>
      </w:r>
      <w:r w:rsidRPr="00ED3E17">
        <w:rPr>
          <w:sz w:val="28"/>
          <w:szCs w:val="28"/>
        </w:rPr>
        <w:t>)</w:t>
      </w:r>
    </w:p>
    <w:p w:rsidR="005577C4" w:rsidRPr="00ED3E17" w:rsidRDefault="005577C4" w:rsidP="00ED3E17">
      <w:pPr>
        <w:widowControl w:val="0"/>
        <w:spacing w:before="240"/>
        <w:jc w:val="both"/>
        <w:rPr>
          <w:sz w:val="28"/>
          <w:szCs w:val="28"/>
        </w:rPr>
      </w:pPr>
      <w:r w:rsidRPr="00ED3E17">
        <w:rPr>
          <w:sz w:val="28"/>
          <w:szCs w:val="28"/>
          <w:lang w:val="uk-UA"/>
        </w:rPr>
        <w:t xml:space="preserve">де </w:t>
      </w:r>
      <w:r w:rsidRPr="00ED3E17">
        <w:rPr>
          <w:sz w:val="28"/>
          <w:szCs w:val="28"/>
        </w:rPr>
        <w:sym w:font="Symbol" w:char="F06C"/>
      </w:r>
      <w:r w:rsidRPr="00ED3E17">
        <w:rPr>
          <w:sz w:val="28"/>
          <w:szCs w:val="28"/>
          <w:lang w:val="uk-UA"/>
        </w:rPr>
        <w:t>={</w:t>
      </w:r>
      <w:r w:rsidRPr="00ED3E17">
        <w:rPr>
          <w:sz w:val="28"/>
          <w:szCs w:val="28"/>
        </w:rPr>
        <w:sym w:font="Symbol" w:char="F06C"/>
      </w:r>
      <w:r w:rsidRPr="00ED3E17">
        <w:rPr>
          <w:sz w:val="28"/>
          <w:szCs w:val="28"/>
          <w:vertAlign w:val="subscript"/>
          <w:lang w:val="uk-UA"/>
        </w:rPr>
        <w:t>1</w:t>
      </w:r>
      <w:r w:rsidRPr="00ED3E17">
        <w:rPr>
          <w:sz w:val="28"/>
          <w:szCs w:val="28"/>
          <w:lang w:val="uk-UA"/>
        </w:rPr>
        <w:t xml:space="preserve">, </w:t>
      </w:r>
      <w:r w:rsidRPr="00ED3E17">
        <w:rPr>
          <w:sz w:val="28"/>
          <w:szCs w:val="28"/>
        </w:rPr>
        <w:sym w:font="Symbol" w:char="F06C"/>
      </w:r>
      <w:r w:rsidRPr="00ED3E17">
        <w:rPr>
          <w:sz w:val="28"/>
          <w:szCs w:val="28"/>
          <w:vertAlign w:val="subscript"/>
          <w:lang w:val="uk-UA"/>
        </w:rPr>
        <w:t>2</w:t>
      </w:r>
      <w:r w:rsidRPr="00ED3E17">
        <w:rPr>
          <w:sz w:val="28"/>
          <w:szCs w:val="28"/>
          <w:lang w:val="uk-UA"/>
        </w:rPr>
        <w:t xml:space="preserve">,…., </w:t>
      </w:r>
      <w:r w:rsidRPr="00ED3E17">
        <w:rPr>
          <w:sz w:val="28"/>
          <w:szCs w:val="28"/>
        </w:rPr>
        <w:sym w:font="Symbol" w:char="F06C"/>
      </w:r>
      <w:r w:rsidRPr="00ED3E17">
        <w:rPr>
          <w:sz w:val="28"/>
          <w:szCs w:val="28"/>
          <w:vertAlign w:val="subscript"/>
        </w:rPr>
        <w:t>N</w:t>
      </w:r>
      <w:r w:rsidRPr="00ED3E17">
        <w:rPr>
          <w:sz w:val="28"/>
          <w:szCs w:val="28"/>
          <w:lang w:val="uk-UA"/>
        </w:rPr>
        <w:t xml:space="preserve">} – вектор оцінок </w:t>
      </w:r>
      <w:r w:rsidRPr="00ED3E17">
        <w:rPr>
          <w:rStyle w:val="hps"/>
          <w:sz w:val="28"/>
          <w:szCs w:val="28"/>
          <w:lang w:val="uk-UA"/>
        </w:rPr>
        <w:t>значущості кожного з</w:t>
      </w:r>
      <w:r w:rsidRPr="00ED3E17">
        <w:rPr>
          <w:sz w:val="28"/>
          <w:szCs w:val="28"/>
          <w:lang w:val="uk-UA"/>
        </w:rPr>
        <w:t xml:space="preserve"> </w:t>
      </w:r>
      <w:r w:rsidRPr="00ED3E17">
        <w:rPr>
          <w:rStyle w:val="hps"/>
          <w:sz w:val="28"/>
          <w:szCs w:val="28"/>
          <w:lang w:val="uk-UA"/>
        </w:rPr>
        <w:t>N</w:t>
      </w:r>
      <w:r w:rsidRPr="00ED3E17">
        <w:rPr>
          <w:sz w:val="28"/>
          <w:szCs w:val="28"/>
          <w:lang w:val="uk-UA"/>
        </w:rPr>
        <w:t xml:space="preserve"> ПНО території</w:t>
      </w:r>
      <w:r w:rsidRPr="00ED3E17">
        <w:rPr>
          <w:rStyle w:val="hps"/>
          <w:sz w:val="28"/>
          <w:szCs w:val="28"/>
          <w:lang w:val="uk-UA"/>
        </w:rPr>
        <w:t>.</w:t>
      </w:r>
      <w:r w:rsidRPr="00ED3E17">
        <w:rPr>
          <w:sz w:val="28"/>
          <w:szCs w:val="28"/>
        </w:rPr>
        <w:t xml:space="preserve"> </w:t>
      </w:r>
    </w:p>
    <w:p w:rsidR="005577C4" w:rsidRPr="00ED3E17" w:rsidRDefault="005577C4" w:rsidP="00ED3E17">
      <w:pPr>
        <w:widowControl w:val="0"/>
        <w:autoSpaceDE w:val="0"/>
        <w:autoSpaceDN w:val="0"/>
        <w:adjustRightInd w:val="0"/>
        <w:ind w:firstLine="709"/>
        <w:jc w:val="both"/>
        <w:rPr>
          <w:sz w:val="28"/>
          <w:szCs w:val="28"/>
          <w:lang w:val="uk-UA"/>
        </w:rPr>
      </w:pPr>
      <w:r w:rsidRPr="00ED3E17">
        <w:rPr>
          <w:rStyle w:val="hps"/>
          <w:sz w:val="28"/>
          <w:szCs w:val="28"/>
          <w:lang w:val="uk-UA"/>
        </w:rPr>
        <w:t>Відзначимо, що</w:t>
      </w:r>
      <w:r w:rsidRPr="00ED3E17">
        <w:rPr>
          <w:sz w:val="28"/>
          <w:szCs w:val="28"/>
          <w:lang w:val="uk-UA"/>
        </w:rPr>
        <w:t xml:space="preserve"> </w:t>
      </w:r>
      <w:r w:rsidRPr="00ED3E17">
        <w:rPr>
          <w:rStyle w:val="hps"/>
          <w:sz w:val="28"/>
          <w:szCs w:val="28"/>
          <w:lang w:val="uk-UA"/>
        </w:rPr>
        <w:t>в залежності від</w:t>
      </w:r>
      <w:r w:rsidRPr="00ED3E17">
        <w:rPr>
          <w:sz w:val="28"/>
          <w:szCs w:val="28"/>
          <w:lang w:val="uk-UA"/>
        </w:rPr>
        <w:t xml:space="preserve"> </w:t>
      </w:r>
      <w:r w:rsidRPr="00ED3E17">
        <w:rPr>
          <w:rStyle w:val="hps"/>
          <w:sz w:val="28"/>
          <w:szCs w:val="28"/>
          <w:lang w:val="uk-UA"/>
        </w:rPr>
        <w:t>переваг ОПР</w:t>
      </w:r>
      <w:r w:rsidRPr="00ED3E17">
        <w:rPr>
          <w:sz w:val="28"/>
          <w:szCs w:val="28"/>
          <w:lang w:val="uk-UA"/>
        </w:rPr>
        <w:t xml:space="preserve"> </w:t>
      </w:r>
      <w:r w:rsidRPr="00ED3E17">
        <w:rPr>
          <w:rStyle w:val="hps"/>
          <w:sz w:val="28"/>
          <w:szCs w:val="28"/>
          <w:lang w:val="uk-UA"/>
        </w:rPr>
        <w:t>коефіцієнти</w:t>
      </w:r>
      <w:r w:rsidRPr="00ED3E17">
        <w:rPr>
          <w:sz w:val="28"/>
          <w:szCs w:val="28"/>
          <w:lang w:val="uk-UA"/>
        </w:rPr>
        <w:t xml:space="preserve"> </w:t>
      </w:r>
      <w:r w:rsidRPr="00ED3E17">
        <w:rPr>
          <w:sz w:val="28"/>
          <w:szCs w:val="28"/>
        </w:rPr>
        <w:sym w:font="Symbol" w:char="F06C"/>
      </w:r>
      <w:r w:rsidRPr="00ED3E17">
        <w:rPr>
          <w:sz w:val="28"/>
          <w:szCs w:val="28"/>
          <w:lang w:val="uk-UA"/>
        </w:rPr>
        <w:t>={</w:t>
      </w:r>
      <w:r w:rsidRPr="00ED3E17">
        <w:rPr>
          <w:sz w:val="28"/>
          <w:szCs w:val="28"/>
        </w:rPr>
        <w:sym w:font="Symbol" w:char="F06C"/>
      </w:r>
      <w:r w:rsidRPr="00ED3E17">
        <w:rPr>
          <w:sz w:val="28"/>
          <w:szCs w:val="28"/>
          <w:vertAlign w:val="subscript"/>
          <w:lang w:val="uk-UA"/>
        </w:rPr>
        <w:t>1</w:t>
      </w:r>
      <w:r w:rsidRPr="00ED3E17">
        <w:rPr>
          <w:sz w:val="28"/>
          <w:szCs w:val="28"/>
          <w:lang w:val="uk-UA"/>
        </w:rPr>
        <w:t>, </w:t>
      </w:r>
      <w:r w:rsidRPr="00ED3E17">
        <w:rPr>
          <w:sz w:val="28"/>
          <w:szCs w:val="28"/>
        </w:rPr>
        <w:sym w:font="Symbol" w:char="F06C"/>
      </w:r>
      <w:r w:rsidRPr="00ED3E17">
        <w:rPr>
          <w:sz w:val="28"/>
          <w:szCs w:val="28"/>
          <w:vertAlign w:val="subscript"/>
          <w:lang w:val="uk-UA"/>
        </w:rPr>
        <w:t>2</w:t>
      </w:r>
      <w:r w:rsidRPr="00ED3E17">
        <w:rPr>
          <w:sz w:val="28"/>
          <w:szCs w:val="28"/>
          <w:lang w:val="uk-UA"/>
        </w:rPr>
        <w:t>,…., </w:t>
      </w:r>
      <w:r w:rsidRPr="00ED3E17">
        <w:rPr>
          <w:sz w:val="28"/>
          <w:szCs w:val="28"/>
        </w:rPr>
        <w:sym w:font="Symbol" w:char="F06C"/>
      </w:r>
      <w:r w:rsidRPr="00ED3E17">
        <w:rPr>
          <w:sz w:val="28"/>
          <w:szCs w:val="28"/>
          <w:vertAlign w:val="subscript"/>
        </w:rPr>
        <w:t>N</w:t>
      </w:r>
      <w:r w:rsidRPr="00ED3E17">
        <w:rPr>
          <w:sz w:val="28"/>
          <w:szCs w:val="28"/>
          <w:lang w:val="uk-UA"/>
        </w:rPr>
        <w:t xml:space="preserve">} </w:t>
      </w:r>
      <w:r w:rsidRPr="00ED3E17">
        <w:rPr>
          <w:rStyle w:val="hps"/>
          <w:sz w:val="28"/>
          <w:szCs w:val="28"/>
          <w:lang w:val="uk-UA"/>
        </w:rPr>
        <w:t>можуть відображати</w:t>
      </w:r>
      <w:r w:rsidRPr="00ED3E17">
        <w:rPr>
          <w:sz w:val="28"/>
          <w:szCs w:val="28"/>
          <w:lang w:val="uk-UA"/>
        </w:rPr>
        <w:t xml:space="preserve"> </w:t>
      </w:r>
      <w:r w:rsidRPr="00ED3E17">
        <w:rPr>
          <w:rStyle w:val="hps"/>
          <w:sz w:val="28"/>
          <w:szCs w:val="28"/>
          <w:lang w:val="uk-UA"/>
        </w:rPr>
        <w:t>рівень потенційної</w:t>
      </w:r>
      <w:r w:rsidRPr="00ED3E17">
        <w:rPr>
          <w:sz w:val="28"/>
          <w:szCs w:val="28"/>
          <w:lang w:val="uk-UA"/>
        </w:rPr>
        <w:t xml:space="preserve"> </w:t>
      </w:r>
      <w:r w:rsidRPr="00ED3E17">
        <w:rPr>
          <w:rStyle w:val="hps"/>
          <w:sz w:val="28"/>
          <w:szCs w:val="28"/>
          <w:lang w:val="uk-UA"/>
        </w:rPr>
        <w:t>техногенної небезпеки</w:t>
      </w:r>
      <w:r w:rsidRPr="00ED3E17">
        <w:rPr>
          <w:sz w:val="28"/>
          <w:szCs w:val="28"/>
          <w:lang w:val="uk-UA"/>
        </w:rPr>
        <w:t xml:space="preserve"> </w:t>
      </w:r>
      <w:r w:rsidRPr="00ED3E17">
        <w:rPr>
          <w:rStyle w:val="hps"/>
          <w:sz w:val="28"/>
          <w:szCs w:val="28"/>
          <w:lang w:val="uk-UA"/>
        </w:rPr>
        <w:t>для</w:t>
      </w:r>
      <w:r w:rsidRPr="00ED3E17">
        <w:rPr>
          <w:sz w:val="28"/>
          <w:szCs w:val="28"/>
          <w:lang w:val="uk-UA"/>
        </w:rPr>
        <w:t xml:space="preserve"> </w:t>
      </w:r>
      <w:r w:rsidRPr="00ED3E17">
        <w:rPr>
          <w:rStyle w:val="hps"/>
          <w:sz w:val="28"/>
          <w:szCs w:val="28"/>
          <w:lang w:val="uk-UA"/>
        </w:rPr>
        <w:t>території</w:t>
      </w:r>
      <w:r w:rsidRPr="00ED3E17">
        <w:rPr>
          <w:sz w:val="28"/>
          <w:szCs w:val="28"/>
          <w:lang w:val="uk-UA"/>
        </w:rPr>
        <w:t xml:space="preserve"> </w:t>
      </w:r>
      <w:r w:rsidRPr="00ED3E17">
        <w:rPr>
          <w:rStyle w:val="hps"/>
          <w:sz w:val="28"/>
          <w:szCs w:val="28"/>
          <w:lang w:val="uk-UA"/>
        </w:rPr>
        <w:t>і людини</w:t>
      </w:r>
      <w:r w:rsidRPr="00ED3E17">
        <w:rPr>
          <w:sz w:val="28"/>
          <w:szCs w:val="28"/>
          <w:lang w:val="uk-UA"/>
        </w:rPr>
        <w:t xml:space="preserve"> </w:t>
      </w:r>
      <w:r w:rsidRPr="00ED3E17">
        <w:rPr>
          <w:rStyle w:val="hps"/>
          <w:sz w:val="28"/>
          <w:szCs w:val="28"/>
          <w:lang w:val="uk-UA"/>
        </w:rPr>
        <w:t>відповідно до класифікації</w:t>
      </w:r>
      <w:r w:rsidRPr="00ED3E17">
        <w:rPr>
          <w:sz w:val="28"/>
          <w:szCs w:val="28"/>
          <w:lang w:val="uk-UA"/>
        </w:rPr>
        <w:t xml:space="preserve"> </w:t>
      </w:r>
      <w:r w:rsidRPr="00ED3E17">
        <w:rPr>
          <w:rStyle w:val="hps"/>
          <w:sz w:val="28"/>
          <w:szCs w:val="28"/>
          <w:lang w:val="uk-UA"/>
        </w:rPr>
        <w:t>ПНО</w:t>
      </w:r>
      <w:r w:rsidRPr="00ED3E17">
        <w:rPr>
          <w:sz w:val="28"/>
          <w:szCs w:val="28"/>
          <w:lang w:val="uk-UA"/>
        </w:rPr>
        <w:t>.</w:t>
      </w:r>
    </w:p>
    <w:p w:rsidR="002E398E" w:rsidRPr="00ED3E17" w:rsidRDefault="002E398E" w:rsidP="00ED3E17">
      <w:pPr>
        <w:widowControl w:val="0"/>
        <w:autoSpaceDE w:val="0"/>
        <w:autoSpaceDN w:val="0"/>
        <w:adjustRightInd w:val="0"/>
        <w:ind w:firstLine="709"/>
        <w:jc w:val="both"/>
        <w:rPr>
          <w:rStyle w:val="hps"/>
          <w:sz w:val="28"/>
          <w:szCs w:val="28"/>
          <w:lang w:val="uk-UA"/>
        </w:rPr>
      </w:pPr>
    </w:p>
    <w:p w:rsidR="002E398E" w:rsidRPr="00ED3E17" w:rsidRDefault="002E398E" w:rsidP="00ED3E17">
      <w:pPr>
        <w:widowControl w:val="0"/>
        <w:autoSpaceDE w:val="0"/>
        <w:autoSpaceDN w:val="0"/>
        <w:adjustRightInd w:val="0"/>
        <w:ind w:firstLine="709"/>
        <w:jc w:val="both"/>
        <w:rPr>
          <w:b/>
          <w:sz w:val="28"/>
          <w:szCs w:val="28"/>
          <w:lang w:val="uk-UA"/>
        </w:rPr>
      </w:pPr>
      <w:r w:rsidRPr="00ED3E17">
        <w:rPr>
          <w:rStyle w:val="hps"/>
          <w:b/>
          <w:sz w:val="28"/>
          <w:szCs w:val="28"/>
          <w:lang w:val="uk-UA"/>
        </w:rPr>
        <w:t xml:space="preserve">5. </w:t>
      </w:r>
      <w:r w:rsidR="00C62A2D" w:rsidRPr="00ED3E17">
        <w:rPr>
          <w:rStyle w:val="hps"/>
          <w:b/>
          <w:sz w:val="28"/>
          <w:szCs w:val="28"/>
          <w:lang w:val="uk-UA"/>
        </w:rPr>
        <w:t>Розробка</w:t>
      </w:r>
      <w:r w:rsidRPr="00ED3E17">
        <w:rPr>
          <w:rStyle w:val="hps"/>
          <w:b/>
          <w:sz w:val="28"/>
          <w:szCs w:val="28"/>
          <w:lang w:val="uk-UA"/>
        </w:rPr>
        <w:t xml:space="preserve"> двокритеріальної оптимізаційної задачі підвищення</w:t>
      </w:r>
      <w:r w:rsidRPr="00ED3E17">
        <w:rPr>
          <w:b/>
          <w:sz w:val="28"/>
          <w:szCs w:val="28"/>
          <w:lang w:val="uk-UA"/>
        </w:rPr>
        <w:t xml:space="preserve"> </w:t>
      </w:r>
      <w:r w:rsidRPr="00ED3E17">
        <w:rPr>
          <w:rStyle w:val="hps"/>
          <w:b/>
          <w:sz w:val="28"/>
          <w:szCs w:val="28"/>
          <w:lang w:val="uk-UA"/>
        </w:rPr>
        <w:t>рівня</w:t>
      </w:r>
      <w:r w:rsidRPr="00ED3E17">
        <w:rPr>
          <w:b/>
          <w:sz w:val="28"/>
          <w:szCs w:val="28"/>
          <w:lang w:val="uk-UA"/>
        </w:rPr>
        <w:t xml:space="preserve"> </w:t>
      </w:r>
      <w:r w:rsidRPr="00ED3E17">
        <w:rPr>
          <w:rStyle w:val="hps"/>
          <w:b/>
          <w:sz w:val="28"/>
          <w:szCs w:val="28"/>
          <w:lang w:val="uk-UA"/>
        </w:rPr>
        <w:t>техногенної безпеки</w:t>
      </w:r>
      <w:r w:rsidRPr="00ED3E17">
        <w:rPr>
          <w:b/>
          <w:sz w:val="28"/>
          <w:szCs w:val="28"/>
          <w:lang w:val="uk-UA"/>
        </w:rPr>
        <w:t xml:space="preserve"> </w:t>
      </w:r>
      <w:r w:rsidRPr="00ED3E17">
        <w:rPr>
          <w:rStyle w:val="hps"/>
          <w:b/>
          <w:sz w:val="28"/>
          <w:szCs w:val="28"/>
          <w:lang w:val="uk-UA"/>
        </w:rPr>
        <w:t>регіону</w:t>
      </w:r>
    </w:p>
    <w:p w:rsidR="002E398E" w:rsidRPr="00ED3E17" w:rsidRDefault="002E398E" w:rsidP="00ED3E17">
      <w:pPr>
        <w:widowControl w:val="0"/>
        <w:autoSpaceDE w:val="0"/>
        <w:autoSpaceDN w:val="0"/>
        <w:adjustRightInd w:val="0"/>
        <w:ind w:firstLine="709"/>
        <w:jc w:val="both"/>
        <w:rPr>
          <w:sz w:val="28"/>
          <w:szCs w:val="28"/>
          <w:lang w:val="uk-UA"/>
        </w:rPr>
      </w:pPr>
    </w:p>
    <w:p w:rsidR="005577C4" w:rsidRPr="00ED3E17" w:rsidRDefault="005577C4" w:rsidP="00ED3E17">
      <w:pPr>
        <w:widowControl w:val="0"/>
        <w:autoSpaceDE w:val="0"/>
        <w:autoSpaceDN w:val="0"/>
        <w:adjustRightInd w:val="0"/>
        <w:ind w:firstLine="709"/>
        <w:jc w:val="both"/>
        <w:rPr>
          <w:sz w:val="28"/>
          <w:szCs w:val="28"/>
          <w:lang w:val="uk-UA"/>
        </w:rPr>
      </w:pPr>
      <w:r w:rsidRPr="00ED3E17">
        <w:rPr>
          <w:sz w:val="28"/>
          <w:szCs w:val="28"/>
          <w:lang w:val="uk-UA"/>
        </w:rPr>
        <w:t xml:space="preserve">На сьогодні стан територіальних підсистем ДСНС України є таким, що необхідно передбачає виділення значних коштів у рамках створення і здійснення довготривалої багатоетапної програми забезпечення техногенної безпеки на всіх рівнях ієрархії. </w:t>
      </w:r>
    </w:p>
    <w:p w:rsidR="005577C4" w:rsidRPr="00ED3E17" w:rsidRDefault="005577C4" w:rsidP="00ED3E17">
      <w:pPr>
        <w:widowControl w:val="0"/>
        <w:autoSpaceDE w:val="0"/>
        <w:autoSpaceDN w:val="0"/>
        <w:adjustRightInd w:val="0"/>
        <w:ind w:firstLine="709"/>
        <w:jc w:val="both"/>
        <w:rPr>
          <w:sz w:val="28"/>
          <w:szCs w:val="28"/>
          <w:lang w:val="uk-UA"/>
        </w:rPr>
      </w:pPr>
      <w:r w:rsidRPr="00ED3E17">
        <w:rPr>
          <w:sz w:val="28"/>
          <w:szCs w:val="28"/>
          <w:lang w:val="uk-UA"/>
        </w:rPr>
        <w:lastRenderedPageBreak/>
        <w:t>Особливості планування бюджету територіальних підсистем ДСНС України, бюджету міста та області визначаються таким чином, що період планування складає один рік, тобто задача допускає дискретизацію за часом. Будемо вважати, що рівні техногенної безпеки вимірюються з дискретної шкалою з K градаціями, що відповідає прийнятій формі звітності.</w:t>
      </w:r>
    </w:p>
    <w:p w:rsidR="007D3F49" w:rsidRPr="00ED3E17" w:rsidRDefault="005577C4" w:rsidP="00ED3E17">
      <w:pPr>
        <w:widowControl w:val="0"/>
        <w:autoSpaceDE w:val="0"/>
        <w:autoSpaceDN w:val="0"/>
        <w:adjustRightInd w:val="0"/>
        <w:ind w:firstLine="709"/>
        <w:jc w:val="both"/>
        <w:rPr>
          <w:sz w:val="28"/>
          <w:szCs w:val="28"/>
          <w:lang w:val="uk-UA"/>
        </w:rPr>
      </w:pPr>
      <w:r w:rsidRPr="00ED3E17">
        <w:rPr>
          <w:rStyle w:val="hps"/>
          <w:sz w:val="28"/>
          <w:szCs w:val="28"/>
          <w:lang w:val="uk-UA"/>
        </w:rPr>
        <w:t>Тоді можна</w:t>
      </w:r>
      <w:r w:rsidRPr="00ED3E17">
        <w:rPr>
          <w:sz w:val="28"/>
          <w:szCs w:val="28"/>
          <w:lang w:val="uk-UA"/>
        </w:rPr>
        <w:t xml:space="preserve"> </w:t>
      </w:r>
      <w:r w:rsidRPr="00ED3E17">
        <w:rPr>
          <w:rStyle w:val="hps"/>
          <w:sz w:val="28"/>
          <w:szCs w:val="28"/>
          <w:lang w:val="uk-UA"/>
        </w:rPr>
        <w:t>сформулювати</w:t>
      </w:r>
      <w:r w:rsidRPr="00ED3E17">
        <w:rPr>
          <w:sz w:val="28"/>
          <w:szCs w:val="28"/>
          <w:lang w:val="uk-UA"/>
        </w:rPr>
        <w:t xml:space="preserve"> </w:t>
      </w:r>
      <w:r w:rsidRPr="00ED3E17">
        <w:rPr>
          <w:rStyle w:val="hps"/>
          <w:sz w:val="28"/>
          <w:szCs w:val="28"/>
          <w:lang w:val="uk-UA"/>
        </w:rPr>
        <w:t>наступну</w:t>
      </w:r>
      <w:r w:rsidRPr="00ED3E17">
        <w:rPr>
          <w:sz w:val="28"/>
          <w:szCs w:val="28"/>
          <w:lang w:val="uk-UA"/>
        </w:rPr>
        <w:t xml:space="preserve"> </w:t>
      </w:r>
      <w:r w:rsidRPr="00ED3E17">
        <w:rPr>
          <w:rStyle w:val="hps"/>
          <w:sz w:val="28"/>
          <w:szCs w:val="28"/>
          <w:lang w:val="uk-UA"/>
        </w:rPr>
        <w:t>двокритеріальну</w:t>
      </w:r>
      <w:r w:rsidRPr="00ED3E17">
        <w:rPr>
          <w:sz w:val="28"/>
          <w:szCs w:val="28"/>
          <w:lang w:val="uk-UA"/>
        </w:rPr>
        <w:t xml:space="preserve"> </w:t>
      </w:r>
      <w:r w:rsidRPr="00ED3E17">
        <w:rPr>
          <w:rStyle w:val="hps"/>
          <w:sz w:val="28"/>
          <w:szCs w:val="28"/>
          <w:lang w:val="uk-UA"/>
        </w:rPr>
        <w:t>задачу</w:t>
      </w:r>
      <w:r w:rsidRPr="00ED3E17">
        <w:rPr>
          <w:sz w:val="28"/>
          <w:szCs w:val="28"/>
          <w:lang w:val="uk-UA"/>
        </w:rPr>
        <w:t xml:space="preserve">: </w:t>
      </w:r>
    </w:p>
    <w:p w:rsidR="008B41F1" w:rsidRPr="00ED3E17" w:rsidRDefault="008B41F1" w:rsidP="00ED3E17">
      <w:pPr>
        <w:widowControl w:val="0"/>
        <w:autoSpaceDE w:val="0"/>
        <w:autoSpaceDN w:val="0"/>
        <w:adjustRightInd w:val="0"/>
        <w:ind w:firstLine="709"/>
        <w:jc w:val="both"/>
        <w:rPr>
          <w:sz w:val="28"/>
          <w:szCs w:val="28"/>
          <w:lang w:val="uk-UA"/>
        </w:rPr>
      </w:pPr>
      <w:r w:rsidRPr="00ED3E17">
        <w:rPr>
          <w:rStyle w:val="hps"/>
          <w:sz w:val="28"/>
          <w:szCs w:val="28"/>
          <w:lang w:val="uk-UA"/>
        </w:rPr>
        <w:t>необхідно визначити</w:t>
      </w:r>
      <w:r w:rsidRPr="00ED3E17">
        <w:rPr>
          <w:sz w:val="28"/>
          <w:szCs w:val="28"/>
          <w:lang w:val="uk-UA"/>
        </w:rPr>
        <w:t xml:space="preserve"> </w:t>
      </w:r>
      <w:r w:rsidRPr="00ED3E17">
        <w:rPr>
          <w:rStyle w:val="hps"/>
          <w:sz w:val="28"/>
          <w:szCs w:val="28"/>
          <w:lang w:val="uk-UA"/>
        </w:rPr>
        <w:t>Т</w:t>
      </w:r>
      <w:r w:rsidRPr="00ED3E17">
        <w:rPr>
          <w:rStyle w:val="atn"/>
          <w:sz w:val="28"/>
          <w:szCs w:val="28"/>
          <w:lang w:val="uk-UA"/>
        </w:rPr>
        <w:t>-</w:t>
      </w:r>
      <w:r w:rsidRPr="00ED3E17">
        <w:rPr>
          <w:sz w:val="28"/>
          <w:szCs w:val="28"/>
          <w:lang w:val="uk-UA"/>
        </w:rPr>
        <w:t xml:space="preserve">етапну </w:t>
      </w:r>
      <w:r w:rsidRPr="00ED3E17">
        <w:rPr>
          <w:rStyle w:val="hps"/>
          <w:sz w:val="28"/>
          <w:szCs w:val="28"/>
          <w:lang w:val="uk-UA"/>
        </w:rPr>
        <w:t>програму підвищення</w:t>
      </w:r>
      <w:r w:rsidRPr="00ED3E17">
        <w:rPr>
          <w:sz w:val="28"/>
          <w:szCs w:val="28"/>
          <w:lang w:val="uk-UA"/>
        </w:rPr>
        <w:t xml:space="preserve"> </w:t>
      </w:r>
      <w:r w:rsidRPr="00ED3E17">
        <w:rPr>
          <w:rStyle w:val="hps"/>
          <w:sz w:val="28"/>
          <w:szCs w:val="28"/>
          <w:lang w:val="uk-UA"/>
        </w:rPr>
        <w:t>рівня</w:t>
      </w:r>
      <w:r w:rsidRPr="00ED3E17">
        <w:rPr>
          <w:sz w:val="28"/>
          <w:szCs w:val="28"/>
          <w:lang w:val="uk-UA"/>
        </w:rPr>
        <w:t xml:space="preserve">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регіону</w:t>
      </w:r>
      <w:r w:rsidRPr="00ED3E17">
        <w:rPr>
          <w:sz w:val="28"/>
          <w:szCs w:val="28"/>
          <w:lang w:val="uk-UA"/>
        </w:rPr>
        <w:t xml:space="preserve"> </w:t>
      </w:r>
      <w:r w:rsidRPr="00ED3E17">
        <w:rPr>
          <w:rStyle w:val="hps"/>
          <w:sz w:val="28"/>
          <w:szCs w:val="28"/>
          <w:lang w:val="uk-UA"/>
        </w:rPr>
        <w:t>до необхідної величини</w:t>
      </w:r>
      <w:r w:rsidRPr="00ED3E17">
        <w:rPr>
          <w:sz w:val="28"/>
          <w:szCs w:val="28"/>
          <w:lang w:val="uk-UA"/>
        </w:rPr>
        <w:t xml:space="preserve"> </w:t>
      </w:r>
      <w:r w:rsidRPr="00ED3E17">
        <w:rPr>
          <w:rStyle w:val="hps"/>
          <w:sz w:val="28"/>
          <w:szCs w:val="28"/>
          <w:lang w:val="uk-UA"/>
        </w:rPr>
        <w:t>Y</w:t>
      </w:r>
      <w:r w:rsidRPr="00ED3E17">
        <w:rPr>
          <w:rStyle w:val="hps"/>
          <w:sz w:val="28"/>
          <w:szCs w:val="28"/>
          <w:vertAlign w:val="subscript"/>
          <w:lang w:val="uk-UA"/>
        </w:rPr>
        <w:t>opt</w:t>
      </w:r>
      <w:r w:rsidRPr="00ED3E17">
        <w:rPr>
          <w:sz w:val="28"/>
          <w:szCs w:val="28"/>
          <w:lang w:val="uk-UA"/>
        </w:rPr>
        <w:t xml:space="preserve"> </w:t>
      </w:r>
      <w:r w:rsidRPr="00ED3E17">
        <w:rPr>
          <w:rStyle w:val="hps"/>
          <w:sz w:val="28"/>
          <w:szCs w:val="28"/>
          <w:lang w:val="uk-UA"/>
        </w:rPr>
        <w:t>з мінімальними</w:t>
      </w:r>
      <w:r w:rsidRPr="00ED3E17">
        <w:rPr>
          <w:sz w:val="28"/>
          <w:szCs w:val="28"/>
          <w:lang w:val="uk-UA"/>
        </w:rPr>
        <w:t xml:space="preserve"> </w:t>
      </w:r>
      <w:r w:rsidRPr="00ED3E17">
        <w:rPr>
          <w:rStyle w:val="hps"/>
          <w:sz w:val="28"/>
          <w:szCs w:val="28"/>
          <w:lang w:val="uk-UA"/>
        </w:rPr>
        <w:t>сумарними витратами</w:t>
      </w:r>
      <w:r w:rsidRPr="00ED3E17">
        <w:rPr>
          <w:sz w:val="28"/>
          <w:szCs w:val="28"/>
          <w:lang w:val="uk-UA"/>
        </w:rPr>
        <w:t>, де Т – є характеристика критичного шляху (терміну) програми.</w:t>
      </w:r>
    </w:p>
    <w:p w:rsidR="005577C4" w:rsidRPr="00ED3E17" w:rsidRDefault="005577C4"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Відзначимо також</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такі особливості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розглянутої задачі</w:t>
      </w:r>
      <w:r w:rsidRPr="00ED3E17">
        <w:rPr>
          <w:rFonts w:ascii="Times New Roman" w:hAnsi="Times New Roman"/>
          <w:sz w:val="28"/>
          <w:szCs w:val="28"/>
          <w:lang w:val="uk-UA"/>
        </w:rPr>
        <w:t xml:space="preserve">, що випливають з </w:t>
      </w:r>
      <w:r w:rsidRPr="00ED3E17">
        <w:rPr>
          <w:rStyle w:val="hps"/>
          <w:rFonts w:ascii="Times New Roman" w:hAnsi="Times New Roman"/>
          <w:sz w:val="28"/>
          <w:szCs w:val="28"/>
          <w:lang w:val="uk-UA"/>
        </w:rPr>
        <w:t>аналізу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практичної діяльності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територіальних систем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ДСНС</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України</w:t>
      </w:r>
      <w:r w:rsidRPr="00ED3E17">
        <w:rPr>
          <w:rFonts w:ascii="Times New Roman" w:hAnsi="Times New Roman"/>
          <w:sz w:val="28"/>
          <w:szCs w:val="28"/>
          <w:lang w:val="uk-UA"/>
        </w:rPr>
        <w:t>.</w:t>
      </w:r>
    </w:p>
    <w:p w:rsidR="005577C4" w:rsidRPr="00ED3E17" w:rsidRDefault="005577C4" w:rsidP="00ED3E17">
      <w:pPr>
        <w:pStyle w:val="a6"/>
        <w:widowControl w:val="0"/>
        <w:autoSpaceDE w:val="0"/>
        <w:autoSpaceDN w:val="0"/>
        <w:adjustRightInd w:val="0"/>
        <w:spacing w:line="240" w:lineRule="auto"/>
        <w:ind w:left="0" w:firstLine="709"/>
        <w:jc w:val="both"/>
        <w:rPr>
          <w:rStyle w:val="hps"/>
          <w:rFonts w:ascii="Times New Roman" w:hAnsi="Times New Roman"/>
          <w:sz w:val="28"/>
          <w:szCs w:val="28"/>
          <w:lang w:val="uk-UA"/>
        </w:rPr>
      </w:pPr>
      <w:r w:rsidRPr="00ED3E17">
        <w:rPr>
          <w:rStyle w:val="hps"/>
          <w:rFonts w:ascii="Times New Roman" w:hAnsi="Times New Roman"/>
          <w:sz w:val="28"/>
          <w:szCs w:val="28"/>
          <w:lang w:val="uk-UA"/>
        </w:rPr>
        <w:t>Початкові рівні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безпеки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різних підприємств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можуть бути різними:</w:t>
      </w:r>
    </w:p>
    <w:p w:rsidR="005577C4" w:rsidRPr="00ED3E17" w:rsidRDefault="005577C4" w:rsidP="00ED3E17">
      <w:pPr>
        <w:pStyle w:val="a6"/>
        <w:widowControl w:val="0"/>
        <w:numPr>
          <w:ilvl w:val="0"/>
          <w:numId w:val="6"/>
        </w:numPr>
        <w:tabs>
          <w:tab w:val="left" w:pos="1134"/>
        </w:tabs>
        <w:ind w:left="0" w:firstLine="709"/>
        <w:jc w:val="both"/>
        <w:rPr>
          <w:rFonts w:ascii="Times New Roman" w:hAnsi="Times New Roman"/>
          <w:sz w:val="28"/>
          <w:szCs w:val="28"/>
        </w:rPr>
      </w:pPr>
      <w:r w:rsidRPr="00ED3E17">
        <w:rPr>
          <w:rStyle w:val="hps"/>
          <w:rFonts w:ascii="Times New Roman" w:hAnsi="Times New Roman"/>
          <w:sz w:val="28"/>
          <w:szCs w:val="28"/>
          <w:lang w:val="uk-UA"/>
        </w:rPr>
        <w:t>витрати на підвищення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рівня безпеки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n</w:t>
      </w:r>
      <w:r w:rsidRPr="00ED3E17">
        <w:rPr>
          <w:rFonts w:ascii="Times New Roman" w:hAnsi="Times New Roman"/>
          <w:sz w:val="28"/>
          <w:szCs w:val="28"/>
          <w:lang w:val="uk-UA"/>
        </w:rPr>
        <w:t xml:space="preserve">-го </w:t>
      </w:r>
      <w:r w:rsidRPr="00ED3E17">
        <w:rPr>
          <w:rStyle w:val="hps"/>
          <w:rFonts w:ascii="Times New Roman" w:hAnsi="Times New Roman"/>
          <w:sz w:val="28"/>
          <w:szCs w:val="28"/>
          <w:lang w:val="uk-UA"/>
        </w:rPr>
        <w:t>ПНО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з</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величини</w:t>
      </w:r>
      <w:r w:rsidRPr="00ED3E17">
        <w:rPr>
          <w:rFonts w:ascii="Times New Roman" w:hAnsi="Times New Roman"/>
          <w:sz w:val="28"/>
          <w:szCs w:val="28"/>
          <w:lang w:val="uk-UA"/>
        </w:rPr>
        <w:t xml:space="preserve"> </w:t>
      </w:r>
      <w:r w:rsidRPr="00ED3E17">
        <w:rPr>
          <w:rFonts w:ascii="Times New Roman" w:hAnsi="Times New Roman"/>
          <w:position w:val="-12"/>
          <w:sz w:val="28"/>
          <w:szCs w:val="28"/>
        </w:rPr>
        <w:object w:dxaOrig="360" w:dyaOrig="380">
          <v:shape id="_x0000_i1037" type="#_x0000_t75" style="width:17.2pt;height:17.2pt" o:ole="">
            <v:imagedata r:id="rId29" o:title=""/>
          </v:shape>
          <o:OLEObject Type="Embed" ProgID="Equation.3" ShapeID="_x0000_i1037" DrawAspect="Content" ObjectID="_1640454952" r:id="rId30"/>
        </w:object>
      </w:r>
      <w:r w:rsidRPr="00ED3E17">
        <w:rPr>
          <w:rFonts w:ascii="Times New Roman" w:hAnsi="Times New Roman"/>
          <w:sz w:val="28"/>
          <w:szCs w:val="28"/>
        </w:rPr>
        <w:t>= i</w:t>
      </w:r>
      <w:r w:rsidRPr="00ED3E17">
        <w:rPr>
          <w:rStyle w:val="hps"/>
          <w:rFonts w:ascii="Times New Roman" w:hAnsi="Times New Roman"/>
          <w:sz w:val="28"/>
          <w:szCs w:val="28"/>
          <w:lang w:val="uk-UA"/>
        </w:rPr>
        <w:t xml:space="preserve"> до значення</w:t>
      </w:r>
      <w:r w:rsidRPr="00ED3E17">
        <w:rPr>
          <w:rFonts w:ascii="Times New Roman" w:hAnsi="Times New Roman"/>
          <w:sz w:val="28"/>
          <w:szCs w:val="28"/>
          <w:lang w:val="uk-UA"/>
        </w:rPr>
        <w:t xml:space="preserve"> </w:t>
      </w:r>
      <w:r w:rsidRPr="00ED3E17">
        <w:rPr>
          <w:rFonts w:ascii="Times New Roman" w:hAnsi="Times New Roman"/>
          <w:position w:val="-12"/>
          <w:sz w:val="28"/>
          <w:szCs w:val="28"/>
        </w:rPr>
        <w:object w:dxaOrig="360" w:dyaOrig="380">
          <v:shape id="_x0000_i1038" type="#_x0000_t75" style="width:17.2pt;height:17.2pt" o:ole="">
            <v:imagedata r:id="rId31" o:title=""/>
          </v:shape>
          <o:OLEObject Type="Embed" ProgID="Equation.3" ShapeID="_x0000_i1038" DrawAspect="Content" ObjectID="_1640454953" r:id="rId32"/>
        </w:object>
      </w:r>
      <w:r w:rsidRPr="00ED3E17">
        <w:rPr>
          <w:rFonts w:ascii="Times New Roman" w:hAnsi="Times New Roman"/>
          <w:sz w:val="28"/>
          <w:szCs w:val="28"/>
        </w:rPr>
        <w:t xml:space="preserve">= j </w:t>
      </w:r>
      <w:r w:rsidRPr="00ED3E17">
        <w:rPr>
          <w:rStyle w:val="hps"/>
          <w:rFonts w:ascii="Times New Roman" w:hAnsi="Times New Roman"/>
          <w:sz w:val="28"/>
          <w:szCs w:val="28"/>
          <w:lang w:val="uk-UA"/>
        </w:rPr>
        <w:t>в період</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складають</w:t>
      </w:r>
      <w:r w:rsidRPr="00ED3E17">
        <w:rPr>
          <w:rFonts w:ascii="Times New Roman" w:hAnsi="Times New Roman"/>
          <w:sz w:val="28"/>
          <w:szCs w:val="28"/>
          <w:lang w:val="uk-UA"/>
        </w:rPr>
        <w:t xml:space="preserve"> </w:t>
      </w:r>
      <w:r w:rsidRPr="00ED3E17">
        <w:rPr>
          <w:rFonts w:ascii="Times New Roman" w:hAnsi="Times New Roman"/>
          <w:position w:val="-12"/>
          <w:sz w:val="28"/>
          <w:szCs w:val="28"/>
        </w:rPr>
        <w:object w:dxaOrig="660" w:dyaOrig="460">
          <v:shape id="_x0000_i1039" type="#_x0000_t75" style="width:32.25pt;height:24.7pt" o:ole="">
            <v:imagedata r:id="rId33" o:title=""/>
          </v:shape>
          <o:OLEObject Type="Embed" ProgID="Equation.3" ShapeID="_x0000_i1039" DrawAspect="Content" ObjectID="_1640454954" r:id="rId34"/>
        </w:objec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одиниць</w:t>
      </w:r>
      <w:r w:rsidRPr="00ED3E17">
        <w:rPr>
          <w:rFonts w:ascii="Times New Roman" w:hAnsi="Times New Roman"/>
          <w:sz w:val="28"/>
          <w:szCs w:val="28"/>
          <w:lang w:val="uk-UA"/>
        </w:rPr>
        <w:t>;</w:t>
      </w:r>
    </w:p>
    <w:p w:rsidR="005577C4" w:rsidRPr="00ED3E17" w:rsidRDefault="005577C4" w:rsidP="00ED3E17">
      <w:pPr>
        <w:pStyle w:val="a6"/>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 xml:space="preserve">витрати </w:t>
      </w:r>
      <w:r w:rsidRPr="00ED3E17">
        <w:rPr>
          <w:rFonts w:ascii="Times New Roman" w:hAnsi="Times New Roman"/>
          <w:position w:val="-12"/>
          <w:sz w:val="28"/>
          <w:szCs w:val="28"/>
        </w:rPr>
        <w:object w:dxaOrig="700" w:dyaOrig="460">
          <v:shape id="_x0000_i1040" type="#_x0000_t75" style="width:35.45pt;height:22.55pt" o:ole="">
            <v:imagedata r:id="rId35" o:title=""/>
          </v:shape>
          <o:OLEObject Type="Embed" ProgID="Equation.3" ShapeID="_x0000_i1040" DrawAspect="Content" ObjectID="_1640454955" r:id="rId36"/>
        </w:objec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на підтримку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досягнутого рівня</w:t>
      </w:r>
      <w:r w:rsidRPr="00ED3E17">
        <w:rPr>
          <w:rFonts w:ascii="Times New Roman" w:hAnsi="Times New Roman"/>
          <w:sz w:val="28"/>
          <w:szCs w:val="28"/>
          <w:lang w:val="uk-UA"/>
        </w:rPr>
        <w:t xml:space="preserve"> </w:t>
      </w:r>
      <w:r w:rsidRPr="00ED3E17">
        <w:rPr>
          <w:rFonts w:ascii="Times New Roman" w:hAnsi="Times New Roman"/>
          <w:sz w:val="28"/>
          <w:szCs w:val="28"/>
        </w:rPr>
        <w:t>y</w:t>
      </w:r>
      <w:r w:rsidRPr="00ED3E17">
        <w:rPr>
          <w:rFonts w:ascii="Times New Roman" w:hAnsi="Times New Roman"/>
          <w:sz w:val="28"/>
          <w:szCs w:val="28"/>
          <w:vertAlign w:val="subscript"/>
        </w:rPr>
        <w:t>n</w:t>
      </w:r>
      <w:r w:rsidRPr="00ED3E17">
        <w:rPr>
          <w:rFonts w:ascii="Times New Roman" w:hAnsi="Times New Roman"/>
          <w:sz w:val="28"/>
          <w:szCs w:val="28"/>
          <w:vertAlign w:val="subscript"/>
          <w:lang w:val="uk-UA"/>
        </w:rPr>
        <w:t xml:space="preserve"> </w:t>
      </w:r>
      <w:r w:rsidRPr="00ED3E17">
        <w:rPr>
          <w:rFonts w:ascii="Times New Roman" w:hAnsi="Times New Roman"/>
          <w:sz w:val="28"/>
          <w:szCs w:val="28"/>
        </w:rPr>
        <w:t>=</w:t>
      </w:r>
      <w:r w:rsidRPr="00ED3E17">
        <w:rPr>
          <w:rFonts w:ascii="Times New Roman" w:hAnsi="Times New Roman"/>
          <w:sz w:val="28"/>
          <w:szCs w:val="28"/>
          <w:lang w:val="uk-UA"/>
        </w:rPr>
        <w:t xml:space="preserve"> </w:t>
      </w:r>
      <w:r w:rsidRPr="00ED3E17">
        <w:rPr>
          <w:rFonts w:ascii="Times New Roman" w:hAnsi="Times New Roman"/>
          <w:sz w:val="28"/>
          <w:szCs w:val="28"/>
        </w:rPr>
        <w:t xml:space="preserve">i </w:t>
      </w:r>
      <w:r w:rsidRPr="00ED3E17">
        <w:rPr>
          <w:rStyle w:val="hps"/>
          <w:rFonts w:ascii="Times New Roman" w:hAnsi="Times New Roman"/>
          <w:sz w:val="28"/>
          <w:szCs w:val="28"/>
          <w:lang w:val="uk-UA"/>
        </w:rPr>
        <w:t>безпеки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ПНО не</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є постійними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як</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 силу необхідності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врахування інфляційних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процесів, так 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 силу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амортизаційних витрат</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необхідних для компенсації</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фізичного та морального зносу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основних фондів підприємств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територіальної підсистеми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ДСНС</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України</w:t>
      </w:r>
      <w:r w:rsidRPr="00ED3E17">
        <w:rPr>
          <w:rFonts w:ascii="Times New Roman" w:hAnsi="Times New Roman"/>
          <w:sz w:val="28"/>
          <w:szCs w:val="28"/>
          <w:lang w:val="uk-UA"/>
        </w:rPr>
        <w:t>.</w:t>
      </w:r>
      <w:r w:rsidRPr="00ED3E17">
        <w:rPr>
          <w:rFonts w:ascii="Times New Roman" w:hAnsi="Times New Roman"/>
          <w:sz w:val="28"/>
          <w:szCs w:val="28"/>
        </w:rPr>
        <w:t xml:space="preserve"> </w:t>
      </w:r>
      <w:r w:rsidRPr="00ED3E17">
        <w:rPr>
          <w:rStyle w:val="hps"/>
          <w:rFonts w:ascii="Times New Roman" w:hAnsi="Times New Roman"/>
          <w:sz w:val="28"/>
          <w:szCs w:val="28"/>
          <w:lang w:val="uk-UA"/>
        </w:rPr>
        <w:t>Амортизаційні витрати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всі основні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фонди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включаються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 собівартість продукції</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і нараховуються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зазвичай</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рівними частками протягом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нормативного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або фактичного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(залежно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від типу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основних фондів)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терміну служби.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Тому далі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 даній роботі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приймається</w:t>
      </w:r>
      <w:r w:rsidRPr="00ED3E17">
        <w:rPr>
          <w:rFonts w:ascii="Times New Roman" w:hAnsi="Times New Roman"/>
          <w:sz w:val="28"/>
          <w:szCs w:val="28"/>
          <w:lang w:val="uk-UA"/>
        </w:rPr>
        <w:t xml:space="preserve">, що оцінка </w:t>
      </w:r>
      <w:r w:rsidRPr="00ED3E17">
        <w:rPr>
          <w:rStyle w:val="hps"/>
          <w:rFonts w:ascii="Times New Roman" w:hAnsi="Times New Roman"/>
          <w:sz w:val="28"/>
          <w:szCs w:val="28"/>
          <w:lang w:val="uk-UA"/>
        </w:rPr>
        <w:t>амортизаційних витрат</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у структурі витрат</w:t>
      </w:r>
      <w:r w:rsidRPr="00ED3E17">
        <w:rPr>
          <w:rFonts w:ascii="Times New Roman" w:hAnsi="Times New Roman"/>
          <w:sz w:val="28"/>
          <w:szCs w:val="28"/>
          <w:lang w:val="uk-UA"/>
        </w:rPr>
        <w:t xml:space="preserve"> </w:t>
      </w:r>
      <w:r w:rsidRPr="00ED3E17">
        <w:rPr>
          <w:position w:val="-12"/>
        </w:rPr>
        <w:object w:dxaOrig="700" w:dyaOrig="460">
          <v:shape id="_x0000_i1041" type="#_x0000_t75" style="width:35.45pt;height:22.55pt" o:ole="">
            <v:imagedata r:id="rId37" o:title=""/>
          </v:shape>
          <o:OLEObject Type="Embed" ProgID="Equation.3" ShapeID="_x0000_i1041" DrawAspect="Content" ObjectID="_1640454956" r:id="rId38"/>
        </w:objec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проводиться 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періоді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t</w:t>
      </w:r>
      <w:r w:rsidRPr="00ED3E17">
        <w:rPr>
          <w:rStyle w:val="hps"/>
          <w:rFonts w:ascii="Times New Roman" w:hAnsi="Times New Roman"/>
          <w:sz w:val="28"/>
          <w:szCs w:val="28"/>
          <w:vertAlign w:val="subscript"/>
          <w:lang w:val="uk-UA"/>
        </w:rPr>
        <w:t>1</w:t>
      </w:r>
      <w:r w:rsidRPr="00ED3E17">
        <w:rPr>
          <w:rStyle w:val="hps"/>
          <w:rFonts w:ascii="Times New Roman" w:hAnsi="Times New Roman"/>
          <w:sz w:val="28"/>
          <w:szCs w:val="28"/>
          <w:lang w:val="uk-UA"/>
        </w:rPr>
        <w: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 наступних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періодах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часу виконання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програми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витрати</w:t>
      </w:r>
      <w:r w:rsidRPr="00ED3E17">
        <w:rPr>
          <w:rFonts w:ascii="Times New Roman" w:hAnsi="Times New Roman"/>
          <w:sz w:val="28"/>
          <w:szCs w:val="28"/>
          <w:lang w:val="uk-UA"/>
        </w:rPr>
        <w:t xml:space="preserve"> </w:t>
      </w:r>
      <w:r w:rsidRPr="00ED3E17">
        <w:rPr>
          <w:position w:val="-12"/>
        </w:rPr>
        <w:object w:dxaOrig="700" w:dyaOrig="460">
          <v:shape id="_x0000_i1042" type="#_x0000_t75" style="width:35.45pt;height:22.55pt" o:ole="">
            <v:imagedata r:id="rId39" o:title=""/>
          </v:shape>
          <o:OLEObject Type="Embed" ProgID="Equation.3" ShapeID="_x0000_i1042" DrawAspect="Content" ObjectID="_1640454957" r:id="rId40"/>
        </w:objec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індексуються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 xml:space="preserve">відповідно до </w:t>
      </w:r>
      <w:r w:rsidR="00D75655" w:rsidRPr="00ED3E17">
        <w:rPr>
          <w:rStyle w:val="hps"/>
          <w:rFonts w:ascii="Times New Roman" w:hAnsi="Times New Roman"/>
          <w:sz w:val="28"/>
          <w:szCs w:val="28"/>
          <w:lang w:val="uk-UA"/>
        </w:rPr>
        <w:t xml:space="preserve">поточного </w:t>
      </w:r>
      <w:r w:rsidRPr="00ED3E17">
        <w:rPr>
          <w:rStyle w:val="hps"/>
          <w:rFonts w:ascii="Times New Roman" w:hAnsi="Times New Roman"/>
          <w:sz w:val="28"/>
          <w:szCs w:val="28"/>
          <w:lang w:val="uk-UA"/>
        </w:rPr>
        <w:t>рівня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інфляції;</w:t>
      </w:r>
    </w:p>
    <w:p w:rsidR="005577C4" w:rsidRPr="00ED3E17" w:rsidRDefault="005577C4" w:rsidP="00ED3E17">
      <w:pPr>
        <w:pStyle w:val="a6"/>
        <w:widowControl w:val="0"/>
        <w:numPr>
          <w:ilvl w:val="0"/>
          <w:numId w:val="2"/>
        </w:numPr>
        <w:tabs>
          <w:tab w:val="left" w:pos="1134"/>
        </w:tabs>
        <w:autoSpaceDE w:val="0"/>
        <w:autoSpaceDN w:val="0"/>
        <w:adjustRightInd w:val="0"/>
        <w:spacing w:line="240" w:lineRule="auto"/>
        <w:ind w:left="0" w:firstLine="709"/>
        <w:jc w:val="both"/>
        <w:rPr>
          <w:rFonts w:ascii="Times New Roman" w:hAnsi="Times New Roman"/>
          <w:sz w:val="28"/>
          <w:szCs w:val="28"/>
        </w:rPr>
      </w:pPr>
      <w:r w:rsidRPr="00ED3E17">
        <w:rPr>
          <w:rStyle w:val="hps"/>
          <w:rFonts w:ascii="Times New Roman" w:hAnsi="Times New Roman"/>
          <w:sz w:val="28"/>
          <w:szCs w:val="28"/>
          <w:lang w:val="uk-UA"/>
        </w:rPr>
        <w:t>загальна сума витрат</w:t>
      </w:r>
      <w:r w:rsidRPr="00ED3E17">
        <w:rPr>
          <w:rFonts w:ascii="Times New Roman" w:hAnsi="Times New Roman"/>
          <w:sz w:val="28"/>
          <w:szCs w:val="28"/>
          <w:lang w:val="uk-UA"/>
        </w:rPr>
        <w:t xml:space="preserve"> на </w:t>
      </w:r>
      <w:r w:rsidRPr="00ED3E17">
        <w:rPr>
          <w:rStyle w:val="hps"/>
          <w:rFonts w:ascii="Times New Roman" w:hAnsi="Times New Roman"/>
          <w:sz w:val="28"/>
          <w:szCs w:val="28"/>
          <w:lang w:val="uk-UA"/>
        </w:rPr>
        <w:t>підвищення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рівня безпеки в цілому за регіоном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для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кожного періоду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обмежена величиною</w:t>
      </w:r>
      <w:r w:rsidRPr="00ED3E17">
        <w:rPr>
          <w:rFonts w:ascii="Times New Roman" w:hAnsi="Times New Roman"/>
          <w:sz w:val="28"/>
          <w:szCs w:val="28"/>
        </w:rPr>
        <w:t xml:space="preserve"> </w:t>
      </w:r>
      <w:r w:rsidRPr="00ED3E17">
        <w:rPr>
          <w:rFonts w:ascii="Times New Roman" w:hAnsi="Times New Roman"/>
          <w:position w:val="-12"/>
          <w:sz w:val="28"/>
          <w:szCs w:val="28"/>
        </w:rPr>
        <w:object w:dxaOrig="600" w:dyaOrig="460">
          <v:shape id="_x0000_i1043" type="#_x0000_t75" style="width:32.25pt;height:22.55pt" o:ole="">
            <v:imagedata r:id="rId41" o:title=""/>
          </v:shape>
          <o:OLEObject Type="Embed" ProgID="Equation.3" ShapeID="_x0000_i1043" DrawAspect="Content" ObjectID="_1640454958" r:id="rId42"/>
        </w:object>
      </w:r>
      <w:r w:rsidRPr="00ED3E17">
        <w:rPr>
          <w:rFonts w:ascii="Times New Roman" w:hAnsi="Times New Roman"/>
          <w:sz w:val="28"/>
          <w:szCs w:val="28"/>
        </w:rPr>
        <w:t xml:space="preserve">. </w:t>
      </w:r>
    </w:p>
    <w:p w:rsidR="007D3F49" w:rsidRPr="00ED3E17" w:rsidRDefault="005577C4" w:rsidP="00ED3E17">
      <w:pPr>
        <w:pStyle w:val="a6"/>
        <w:widowControl w:val="0"/>
        <w:autoSpaceDE w:val="0"/>
        <w:autoSpaceDN w:val="0"/>
        <w:adjustRightInd w:val="0"/>
        <w:spacing w:line="240" w:lineRule="auto"/>
        <w:ind w:left="0" w:firstLine="709"/>
        <w:jc w:val="left"/>
        <w:rPr>
          <w:rFonts w:ascii="Times New Roman" w:hAnsi="Times New Roman"/>
          <w:sz w:val="28"/>
          <w:szCs w:val="28"/>
          <w:lang w:val="uk-UA"/>
        </w:rPr>
      </w:pPr>
      <w:r w:rsidRPr="00ED3E17">
        <w:rPr>
          <w:rFonts w:ascii="Times New Roman" w:hAnsi="Times New Roman"/>
          <w:sz w:val="28"/>
          <w:szCs w:val="28"/>
          <w:lang w:val="uk-UA"/>
        </w:rPr>
        <w:t xml:space="preserve">З урахуванням вищенаведених особливостей задача така: </w:t>
      </w:r>
    </w:p>
    <w:p w:rsidR="005577C4" w:rsidRPr="00ED3E17" w:rsidRDefault="005577C4"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скласти Т-етапну програму підвищення рівня безпеки регіону до максимально можливої величини Y</w:t>
      </w:r>
      <w:r w:rsidRPr="00ED3E17">
        <w:rPr>
          <w:rFonts w:ascii="Times New Roman" w:hAnsi="Times New Roman"/>
          <w:sz w:val="28"/>
          <w:szCs w:val="28"/>
          <w:vertAlign w:val="superscript"/>
          <w:lang w:val="uk-UA"/>
        </w:rPr>
        <w:t>max</w:t>
      </w:r>
      <w:r w:rsidRPr="00ED3E17">
        <w:rPr>
          <w:rFonts w:ascii="Times New Roman" w:hAnsi="Times New Roman"/>
          <w:sz w:val="28"/>
          <w:szCs w:val="28"/>
          <w:lang w:val="uk-UA"/>
        </w:rPr>
        <w:t xml:space="preserve"> в рамках фінансування, що виділяється по етапах.</w:t>
      </w:r>
    </w:p>
    <w:p w:rsidR="005577C4" w:rsidRPr="00ED3E17" w:rsidRDefault="005577C4" w:rsidP="00ED3E17">
      <w:pPr>
        <w:widowControl w:val="0"/>
        <w:autoSpaceDE w:val="0"/>
        <w:autoSpaceDN w:val="0"/>
        <w:adjustRightInd w:val="0"/>
        <w:ind w:firstLine="709"/>
        <w:jc w:val="both"/>
        <w:rPr>
          <w:sz w:val="28"/>
          <w:szCs w:val="28"/>
          <w:lang w:val="uk-UA"/>
        </w:rPr>
      </w:pPr>
      <w:r w:rsidRPr="00ED3E17">
        <w:rPr>
          <w:sz w:val="28"/>
          <w:szCs w:val="28"/>
          <w:lang w:val="uk-UA"/>
        </w:rPr>
        <w:t>Розмірність розглянутої задачі визначається величиною N</w:t>
      </w:r>
      <w:r w:rsidRPr="00ED3E17">
        <w:rPr>
          <w:sz w:val="28"/>
          <w:szCs w:val="28"/>
          <w:lang w:val="uk-UA"/>
        </w:rPr>
        <w:sym w:font="Symbol" w:char="F0D7"/>
      </w:r>
      <w:r w:rsidRPr="00ED3E17">
        <w:rPr>
          <w:sz w:val="28"/>
          <w:szCs w:val="28"/>
          <w:lang w:val="uk-UA"/>
        </w:rPr>
        <w:t>Т. Враховуючи, що, наприклад, на території Харківської області знаходиться більше 1100 ПНО, задача відноситься до класу задач комбінаторної оптимізації великої розмірності.</w:t>
      </w:r>
    </w:p>
    <w:p w:rsidR="005577C4" w:rsidRPr="00ED3E17" w:rsidRDefault="007D3F49"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Припустимо, що п</w:t>
      </w:r>
      <w:r w:rsidR="005577C4" w:rsidRPr="00ED3E17">
        <w:rPr>
          <w:rFonts w:ascii="Times New Roman" w:hAnsi="Times New Roman"/>
          <w:sz w:val="28"/>
          <w:szCs w:val="28"/>
          <w:lang w:val="uk-UA"/>
        </w:rPr>
        <w:t>ротягом періоду часу [t, (t+1)] підвищення техногенної безпеки n-го ПНО може здійснюватися не більше, ніж на один рівень.</w:t>
      </w:r>
      <w:r w:rsidRPr="00ED3E17">
        <w:rPr>
          <w:rFonts w:ascii="Times New Roman" w:hAnsi="Times New Roman"/>
          <w:sz w:val="28"/>
          <w:szCs w:val="28"/>
          <w:lang w:val="uk-UA"/>
        </w:rPr>
        <w:t xml:space="preserve"> При цьому в</w:t>
      </w:r>
      <w:r w:rsidR="005577C4" w:rsidRPr="00ED3E17">
        <w:rPr>
          <w:rStyle w:val="hps"/>
          <w:rFonts w:ascii="Times New Roman" w:hAnsi="Times New Roman"/>
          <w:sz w:val="28"/>
          <w:szCs w:val="28"/>
          <w:lang w:val="uk-UA"/>
        </w:rPr>
        <w:t xml:space="preserve">еличина витрат </w:t>
      </w:r>
      <w:r w:rsidR="005577C4" w:rsidRPr="00ED3E17">
        <w:rPr>
          <w:rFonts w:ascii="Times New Roman" w:hAnsi="Times New Roman"/>
          <w:position w:val="-12"/>
          <w:sz w:val="28"/>
          <w:szCs w:val="28"/>
        </w:rPr>
        <w:object w:dxaOrig="700" w:dyaOrig="460">
          <v:shape id="_x0000_i1044" type="#_x0000_t75" style="width:35.45pt;height:22.55pt" o:ole="">
            <v:imagedata r:id="rId43" o:title=""/>
          </v:shape>
          <o:OLEObject Type="Embed" ProgID="Equation.3" ShapeID="_x0000_i1044" DrawAspect="Content" ObjectID="_1640454959" r:id="rId44"/>
        </w:object>
      </w:r>
      <w:r w:rsidR="005577C4" w:rsidRPr="00ED3E17">
        <w:rPr>
          <w:rFonts w:ascii="Times New Roman" w:hAnsi="Times New Roman"/>
          <w:sz w:val="28"/>
          <w:szCs w:val="28"/>
          <w:lang w:val="uk-UA"/>
        </w:rPr>
        <w:t xml:space="preserve">, </w:t>
      </w:r>
      <w:r w:rsidR="005577C4" w:rsidRPr="00ED3E17">
        <w:rPr>
          <w:rFonts w:ascii="Times New Roman" w:hAnsi="Times New Roman"/>
          <w:position w:val="-12"/>
          <w:sz w:val="28"/>
          <w:szCs w:val="28"/>
        </w:rPr>
        <w:object w:dxaOrig="660" w:dyaOrig="460">
          <v:shape id="_x0000_i1045" type="#_x0000_t75" style="width:32.25pt;height:24.7pt" o:ole="">
            <v:imagedata r:id="rId45" o:title=""/>
          </v:shape>
          <o:OLEObject Type="Embed" ProgID="Equation.3" ShapeID="_x0000_i1045" DrawAspect="Content" ObjectID="_1640454960" r:id="rId46"/>
        </w:objec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може бути задана</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тільки для</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першого періоду</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програми забезпечення</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техногенної безпеки,</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а потім</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індексуватися відповідно</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до рівня інфляції</w:t>
      </w:r>
      <w:r w:rsidR="005577C4" w:rsidRPr="00ED3E17">
        <w:rPr>
          <w:rFonts w:ascii="Times New Roman" w:hAnsi="Times New Roman"/>
          <w:sz w:val="28"/>
          <w:szCs w:val="28"/>
          <w:lang w:val="uk-UA"/>
        </w:rPr>
        <w:t xml:space="preserve"> </w:t>
      </w:r>
      <w:r w:rsidR="005577C4" w:rsidRPr="00ED3E17">
        <w:rPr>
          <w:rStyle w:val="hps"/>
          <w:rFonts w:ascii="Times New Roman" w:hAnsi="Times New Roman"/>
          <w:sz w:val="28"/>
          <w:szCs w:val="28"/>
          <w:lang w:val="uk-UA"/>
        </w:rPr>
        <w:t>r</w:t>
      </w:r>
      <w:r w:rsidR="005577C4" w:rsidRPr="00ED3E17">
        <w:rPr>
          <w:rFonts w:ascii="Times New Roman" w:hAnsi="Times New Roman"/>
          <w:sz w:val="28"/>
          <w:szCs w:val="28"/>
          <w:lang w:val="uk-UA"/>
        </w:rPr>
        <w:t xml:space="preserve">. </w:t>
      </w:r>
    </w:p>
    <w:p w:rsidR="005577C4" w:rsidRPr="00ED3E17" w:rsidRDefault="005577C4" w:rsidP="00ED3E17">
      <w:pPr>
        <w:widowControl w:val="0"/>
        <w:ind w:firstLine="709"/>
        <w:jc w:val="both"/>
        <w:rPr>
          <w:sz w:val="28"/>
          <w:szCs w:val="28"/>
          <w:lang w:val="uk-UA"/>
        </w:rPr>
      </w:pPr>
      <w:r w:rsidRPr="00ED3E17">
        <w:rPr>
          <w:rStyle w:val="hps"/>
          <w:sz w:val="28"/>
          <w:szCs w:val="28"/>
          <w:lang w:val="uk-UA"/>
        </w:rPr>
        <w:t>У загальному випадку,</w:t>
      </w:r>
      <w:r w:rsidRPr="00ED3E17">
        <w:rPr>
          <w:sz w:val="28"/>
          <w:szCs w:val="28"/>
          <w:lang w:val="uk-UA"/>
        </w:rPr>
        <w:t xml:space="preserve"> </w:t>
      </w:r>
      <w:r w:rsidRPr="00ED3E17">
        <w:rPr>
          <w:rStyle w:val="hps"/>
          <w:sz w:val="28"/>
          <w:szCs w:val="28"/>
          <w:lang w:val="uk-UA"/>
        </w:rPr>
        <w:t>індекс інфляції</w:t>
      </w:r>
      <w:r w:rsidRPr="00ED3E17">
        <w:rPr>
          <w:sz w:val="28"/>
          <w:szCs w:val="28"/>
          <w:lang w:val="uk-UA"/>
        </w:rPr>
        <w:t xml:space="preserve"> </w:t>
      </w:r>
      <w:r w:rsidRPr="00ED3E17">
        <w:rPr>
          <w:rStyle w:val="hps"/>
          <w:sz w:val="28"/>
          <w:szCs w:val="28"/>
          <w:lang w:val="uk-UA"/>
        </w:rPr>
        <w:t>являє собою вектор</w:t>
      </w:r>
      <w:r w:rsidRPr="00ED3E17">
        <w:rPr>
          <w:sz w:val="28"/>
          <w:szCs w:val="28"/>
          <w:lang w:val="uk-UA"/>
        </w:rPr>
        <w:t xml:space="preserve"> </w:t>
      </w:r>
      <w:r w:rsidRPr="00ED3E17">
        <w:rPr>
          <w:sz w:val="28"/>
          <w:szCs w:val="28"/>
        </w:rPr>
        <w:t>r</w:t>
      </w:r>
      <w:r w:rsidRPr="00ED3E17">
        <w:rPr>
          <w:sz w:val="28"/>
          <w:szCs w:val="28"/>
          <w:lang w:val="uk-UA"/>
        </w:rPr>
        <w:t xml:space="preserve"> ={</w:t>
      </w:r>
      <w:r w:rsidRPr="00ED3E17">
        <w:rPr>
          <w:sz w:val="28"/>
          <w:szCs w:val="28"/>
        </w:rPr>
        <w:t>r</w:t>
      </w:r>
      <w:r w:rsidRPr="00ED3E17">
        <w:rPr>
          <w:sz w:val="28"/>
          <w:szCs w:val="28"/>
          <w:vertAlign w:val="subscript"/>
          <w:lang w:val="uk-UA"/>
        </w:rPr>
        <w:t>1</w:t>
      </w:r>
      <w:r w:rsidRPr="00ED3E17">
        <w:rPr>
          <w:sz w:val="28"/>
          <w:szCs w:val="28"/>
          <w:lang w:val="uk-UA"/>
        </w:rPr>
        <w:t xml:space="preserve">,…, </w:t>
      </w:r>
      <w:r w:rsidRPr="00ED3E17">
        <w:rPr>
          <w:sz w:val="28"/>
          <w:szCs w:val="28"/>
        </w:rPr>
        <w:t>r</w:t>
      </w:r>
      <w:r w:rsidRPr="00ED3E17">
        <w:rPr>
          <w:sz w:val="28"/>
          <w:szCs w:val="28"/>
          <w:vertAlign w:val="subscript"/>
          <w:lang w:val="uk-UA"/>
        </w:rPr>
        <w:t>Т</w:t>
      </w:r>
      <w:r w:rsidRPr="00ED3E17">
        <w:rPr>
          <w:sz w:val="28"/>
          <w:szCs w:val="28"/>
          <w:lang w:val="uk-UA"/>
        </w:rPr>
        <w:t>}.</w:t>
      </w:r>
      <w:r w:rsidR="00B35577" w:rsidRPr="00ED3E17">
        <w:rPr>
          <w:sz w:val="28"/>
          <w:szCs w:val="28"/>
          <w:lang w:val="uk-UA"/>
        </w:rPr>
        <w:t xml:space="preserve"> </w:t>
      </w:r>
      <w:r w:rsidRPr="00ED3E17">
        <w:rPr>
          <w:rStyle w:val="hps"/>
          <w:sz w:val="28"/>
          <w:szCs w:val="28"/>
          <w:lang w:val="uk-UA"/>
        </w:rPr>
        <w:t xml:space="preserve">У </w:t>
      </w:r>
      <w:r w:rsidRPr="00ED3E17">
        <w:rPr>
          <w:rStyle w:val="hps"/>
          <w:sz w:val="28"/>
          <w:szCs w:val="28"/>
          <w:lang w:val="uk-UA"/>
        </w:rPr>
        <w:lastRenderedPageBreak/>
        <w:t>дан</w:t>
      </w:r>
      <w:r w:rsidR="007D3F49" w:rsidRPr="00ED3E17">
        <w:rPr>
          <w:rStyle w:val="hps"/>
          <w:sz w:val="28"/>
          <w:szCs w:val="28"/>
          <w:lang w:val="uk-UA"/>
        </w:rPr>
        <w:t>ому дослідженні</w:t>
      </w:r>
      <w:r w:rsidRPr="00ED3E17">
        <w:rPr>
          <w:sz w:val="28"/>
          <w:szCs w:val="28"/>
          <w:lang w:val="uk-UA"/>
        </w:rPr>
        <w:t xml:space="preserve"> </w:t>
      </w:r>
      <w:r w:rsidRPr="00ED3E17">
        <w:rPr>
          <w:rStyle w:val="hps"/>
          <w:sz w:val="28"/>
          <w:szCs w:val="28"/>
          <w:lang w:val="uk-UA"/>
        </w:rPr>
        <w:t>покладемо</w:t>
      </w:r>
      <w:r w:rsidRPr="00ED3E17">
        <w:rPr>
          <w:sz w:val="28"/>
          <w:szCs w:val="28"/>
          <w:lang w:val="uk-UA"/>
        </w:rPr>
        <w:t xml:space="preserve"> </w:t>
      </w:r>
      <w:r w:rsidRPr="00ED3E17">
        <w:rPr>
          <w:rStyle w:val="hps"/>
          <w:sz w:val="28"/>
          <w:szCs w:val="28"/>
          <w:lang w:val="uk-UA"/>
        </w:rPr>
        <w:t>індекс інфляції</w:t>
      </w:r>
      <w:r w:rsidRPr="00ED3E17">
        <w:rPr>
          <w:sz w:val="28"/>
          <w:szCs w:val="28"/>
          <w:lang w:val="uk-UA"/>
        </w:rPr>
        <w:t xml:space="preserve"> </w:t>
      </w:r>
      <w:r w:rsidRPr="00ED3E17">
        <w:rPr>
          <w:rStyle w:val="hps"/>
          <w:sz w:val="28"/>
          <w:szCs w:val="28"/>
          <w:lang w:val="uk-UA"/>
        </w:rPr>
        <w:t>r</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10</w:t>
      </w:r>
      <w:r w:rsidRPr="00ED3E17">
        <w:rPr>
          <w:sz w:val="28"/>
          <w:szCs w:val="28"/>
          <w:lang w:val="uk-UA"/>
        </w:rPr>
        <w:t xml:space="preserve">% </w:t>
      </w:r>
      <w:r w:rsidRPr="00ED3E17">
        <w:rPr>
          <w:rStyle w:val="hps"/>
          <w:sz w:val="28"/>
          <w:szCs w:val="28"/>
          <w:lang w:val="uk-UA"/>
        </w:rPr>
        <w:t>у середньорічному обчисленні</w:t>
      </w:r>
      <w:r w:rsidRPr="00ED3E17">
        <w:rPr>
          <w:sz w:val="28"/>
          <w:szCs w:val="28"/>
          <w:lang w:val="uk-UA"/>
        </w:rPr>
        <w:t>.</w:t>
      </w:r>
    </w:p>
    <w:p w:rsidR="005577C4" w:rsidRPr="00ED3E17" w:rsidRDefault="007D3F49" w:rsidP="00ED3E17">
      <w:pPr>
        <w:widowControl w:val="0"/>
        <w:ind w:firstLine="709"/>
        <w:jc w:val="both"/>
        <w:rPr>
          <w:sz w:val="28"/>
          <w:szCs w:val="28"/>
          <w:lang w:val="uk-UA"/>
        </w:rPr>
      </w:pPr>
      <w:r w:rsidRPr="00ED3E17">
        <w:rPr>
          <w:sz w:val="28"/>
          <w:szCs w:val="28"/>
          <w:lang w:val="uk-UA"/>
        </w:rPr>
        <w:t xml:space="preserve">Матриця </w:t>
      </w:r>
      <w:r w:rsidR="005577C4" w:rsidRPr="00ED3E17">
        <w:rPr>
          <w:sz w:val="28"/>
          <w:szCs w:val="28"/>
        </w:rPr>
        <w:t>S</w:t>
      </w:r>
      <w:r w:rsidR="005577C4" w:rsidRPr="00ED3E17">
        <w:rPr>
          <w:sz w:val="28"/>
          <w:szCs w:val="28"/>
          <w:vertAlign w:val="subscript"/>
        </w:rPr>
        <w:t>n</w:t>
      </w:r>
      <w:r w:rsidR="005577C4" w:rsidRPr="00ED3E17">
        <w:rPr>
          <w:sz w:val="28"/>
          <w:szCs w:val="28"/>
          <w:lang w:val="uk-UA"/>
        </w:rPr>
        <w:t>(</w:t>
      </w:r>
      <w:r w:rsidR="005577C4" w:rsidRPr="00ED3E17">
        <w:rPr>
          <w:sz w:val="28"/>
          <w:szCs w:val="28"/>
        </w:rPr>
        <w:t>t</w:t>
      </w:r>
      <w:r w:rsidR="005577C4" w:rsidRPr="00ED3E17">
        <w:rPr>
          <w:sz w:val="28"/>
          <w:szCs w:val="28"/>
          <w:lang w:val="uk-UA"/>
        </w:rPr>
        <w:t xml:space="preserve">) </w:t>
      </w:r>
      <w:r w:rsidR="005577C4" w:rsidRPr="00ED3E17">
        <w:rPr>
          <w:rStyle w:val="hps"/>
          <w:sz w:val="28"/>
          <w:szCs w:val="28"/>
          <w:lang w:val="uk-UA"/>
        </w:rPr>
        <w:t>є верхньою</w:t>
      </w:r>
      <w:r w:rsidR="005577C4" w:rsidRPr="00ED3E17">
        <w:rPr>
          <w:sz w:val="28"/>
          <w:szCs w:val="28"/>
          <w:lang w:val="uk-UA"/>
        </w:rPr>
        <w:t xml:space="preserve"> </w:t>
      </w:r>
      <w:r w:rsidR="005577C4" w:rsidRPr="00ED3E17">
        <w:rPr>
          <w:rStyle w:val="hps"/>
          <w:sz w:val="28"/>
          <w:szCs w:val="28"/>
          <w:lang w:val="uk-UA"/>
        </w:rPr>
        <w:t>трикутною.</w:t>
      </w:r>
      <w:r w:rsidR="005577C4" w:rsidRPr="00ED3E17">
        <w:rPr>
          <w:sz w:val="28"/>
          <w:szCs w:val="28"/>
          <w:lang w:val="uk-UA"/>
        </w:rPr>
        <w:t xml:space="preserve"> </w:t>
      </w:r>
      <w:r w:rsidR="005577C4" w:rsidRPr="00ED3E17">
        <w:rPr>
          <w:rStyle w:val="hps"/>
          <w:sz w:val="28"/>
          <w:szCs w:val="28"/>
          <w:lang w:val="uk-UA"/>
        </w:rPr>
        <w:t>Елементи витрат</w:t>
      </w:r>
      <w:r w:rsidR="005577C4" w:rsidRPr="00ED3E17">
        <w:rPr>
          <w:sz w:val="28"/>
          <w:szCs w:val="28"/>
          <w:lang w:val="uk-UA"/>
        </w:rPr>
        <w:t xml:space="preserve"> </w:t>
      </w:r>
      <w:r w:rsidR="005577C4" w:rsidRPr="00ED3E17">
        <w:rPr>
          <w:position w:val="-12"/>
          <w:sz w:val="28"/>
          <w:szCs w:val="28"/>
        </w:rPr>
        <w:object w:dxaOrig="740" w:dyaOrig="460">
          <v:shape id="_x0000_i1046" type="#_x0000_t75" style="width:39.75pt;height:22.55pt" o:ole="">
            <v:imagedata r:id="rId47" o:title=""/>
          </v:shape>
          <o:OLEObject Type="Embed" ProgID="Equation.3" ShapeID="_x0000_i1046" DrawAspect="Content" ObjectID="_1640454961" r:id="rId48"/>
        </w:object>
      </w:r>
      <w:r w:rsidR="005577C4" w:rsidRPr="00ED3E17">
        <w:rPr>
          <w:sz w:val="28"/>
          <w:szCs w:val="28"/>
          <w:lang w:val="uk-UA"/>
        </w:rPr>
        <w:t xml:space="preserve"> </w:t>
      </w:r>
      <w:r w:rsidR="005577C4" w:rsidRPr="00ED3E17">
        <w:rPr>
          <w:rStyle w:val="hps"/>
          <w:sz w:val="28"/>
          <w:szCs w:val="28"/>
          <w:lang w:val="uk-UA"/>
        </w:rPr>
        <w:t>розташовуються на</w:t>
      </w:r>
      <w:r w:rsidR="005577C4" w:rsidRPr="00ED3E17">
        <w:rPr>
          <w:sz w:val="28"/>
          <w:szCs w:val="28"/>
          <w:lang w:val="uk-UA"/>
        </w:rPr>
        <w:t xml:space="preserve"> </w:t>
      </w:r>
      <w:r w:rsidR="005577C4" w:rsidRPr="00ED3E17">
        <w:rPr>
          <w:rStyle w:val="hps"/>
          <w:sz w:val="28"/>
          <w:szCs w:val="28"/>
          <w:lang w:val="uk-UA"/>
        </w:rPr>
        <w:t>головній діагоналі</w:t>
      </w:r>
      <w:r w:rsidR="005577C4" w:rsidRPr="00ED3E17">
        <w:rPr>
          <w:sz w:val="28"/>
          <w:szCs w:val="28"/>
          <w:lang w:val="uk-UA"/>
        </w:rPr>
        <w:t xml:space="preserve"> </w:t>
      </w:r>
      <w:r w:rsidR="005577C4" w:rsidRPr="00ED3E17">
        <w:rPr>
          <w:rStyle w:val="hps"/>
          <w:sz w:val="28"/>
          <w:szCs w:val="28"/>
          <w:lang w:val="uk-UA"/>
        </w:rPr>
        <w:t xml:space="preserve">матриць </w:t>
      </w:r>
      <w:r w:rsidR="005577C4" w:rsidRPr="00ED3E17">
        <w:rPr>
          <w:position w:val="-12"/>
          <w:sz w:val="28"/>
          <w:szCs w:val="28"/>
        </w:rPr>
        <w:object w:dxaOrig="660" w:dyaOrig="460">
          <v:shape id="_x0000_i1047" type="#_x0000_t75" style="width:32.25pt;height:22.55pt" o:ole="">
            <v:imagedata r:id="rId49" o:title=""/>
          </v:shape>
          <o:OLEObject Type="Embed" ProgID="Equation.3" ShapeID="_x0000_i1047" DrawAspect="Content" ObjectID="_1640454962" r:id="rId50"/>
        </w:object>
      </w:r>
      <w:r w:rsidR="005577C4" w:rsidRPr="00ED3E17">
        <w:rPr>
          <w:sz w:val="28"/>
          <w:szCs w:val="28"/>
        </w:rPr>
        <w:t>, n=1,2,…,N.</w:t>
      </w:r>
    </w:p>
    <w:p w:rsidR="005577C4" w:rsidRPr="00ED3E17" w:rsidRDefault="005577C4" w:rsidP="00ED3E17">
      <w:pPr>
        <w:widowControl w:val="0"/>
        <w:ind w:firstLine="709"/>
        <w:jc w:val="both"/>
        <w:rPr>
          <w:sz w:val="28"/>
          <w:szCs w:val="28"/>
          <w:lang w:val="uk-UA"/>
        </w:rPr>
      </w:pPr>
      <w:r w:rsidRPr="00ED3E17">
        <w:rPr>
          <w:sz w:val="28"/>
          <w:szCs w:val="28"/>
          <w:lang w:val="uk-UA"/>
        </w:rPr>
        <w:t xml:space="preserve">Елементи матриць витрат у наступні моменти часу виконання програми визначаються за правилом </w:t>
      </w:r>
    </w:p>
    <w:p w:rsidR="005577C4" w:rsidRPr="00ED3E17" w:rsidRDefault="005577C4" w:rsidP="00ED3E17">
      <w:pPr>
        <w:widowControl w:val="0"/>
        <w:spacing w:before="240"/>
        <w:jc w:val="center"/>
        <w:rPr>
          <w:sz w:val="28"/>
          <w:szCs w:val="28"/>
          <w:lang w:val="uk-UA"/>
        </w:rPr>
      </w:pPr>
      <w:r w:rsidRPr="00ED3E17">
        <w:rPr>
          <w:position w:val="-12"/>
          <w:sz w:val="28"/>
          <w:szCs w:val="28"/>
        </w:rPr>
        <w:object w:dxaOrig="660" w:dyaOrig="460">
          <v:shape id="_x0000_i1048" type="#_x0000_t75" style="width:32.25pt;height:22.55pt" o:ole="">
            <v:imagedata r:id="rId51" o:title=""/>
          </v:shape>
          <o:OLEObject Type="Embed" ProgID="Equation.3" ShapeID="_x0000_i1048" DrawAspect="Content" ObjectID="_1640454963" r:id="rId52"/>
        </w:object>
      </w:r>
      <w:r w:rsidRPr="00ED3E17">
        <w:rPr>
          <w:sz w:val="28"/>
          <w:szCs w:val="28"/>
        </w:rPr>
        <w:t>=</w:t>
      </w:r>
      <w:r w:rsidRPr="00ED3E17">
        <w:rPr>
          <w:position w:val="-12"/>
          <w:sz w:val="28"/>
          <w:szCs w:val="28"/>
        </w:rPr>
        <w:object w:dxaOrig="1980" w:dyaOrig="460">
          <v:shape id="_x0000_i1049" type="#_x0000_t75" style="width:102.1pt;height:22.55pt" o:ole="">
            <v:imagedata r:id="rId53" o:title=""/>
          </v:shape>
          <o:OLEObject Type="Embed" ProgID="Equation.3" ShapeID="_x0000_i1049" DrawAspect="Content" ObjectID="_1640454964" r:id="rId54"/>
        </w:object>
      </w:r>
      <w:r w:rsidRPr="00ED3E17">
        <w:rPr>
          <w:sz w:val="28"/>
          <w:szCs w:val="28"/>
          <w:lang w:val="uk-UA"/>
        </w:rPr>
        <w:t>.</w:t>
      </w:r>
    </w:p>
    <w:p w:rsidR="005577C4" w:rsidRPr="00ED3E17" w:rsidRDefault="007D3F49" w:rsidP="00ED3E17">
      <w:pPr>
        <w:widowControl w:val="0"/>
        <w:spacing w:before="240"/>
        <w:ind w:firstLine="709"/>
        <w:jc w:val="both"/>
        <w:rPr>
          <w:sz w:val="28"/>
          <w:szCs w:val="28"/>
          <w:lang w:val="uk-UA"/>
        </w:rPr>
      </w:pPr>
      <w:r w:rsidRPr="00ED3E17">
        <w:rPr>
          <w:sz w:val="28"/>
          <w:szCs w:val="28"/>
          <w:lang w:val="uk-UA"/>
        </w:rPr>
        <w:t>Д</w:t>
      </w:r>
      <w:r w:rsidR="005577C4" w:rsidRPr="00ED3E17">
        <w:rPr>
          <w:sz w:val="28"/>
          <w:szCs w:val="28"/>
          <w:lang w:val="uk-UA"/>
        </w:rPr>
        <w:t xml:space="preserve">остатньо заповнити наддіагональні елементи матриць </w:t>
      </w:r>
      <w:r w:rsidR="005577C4" w:rsidRPr="00ED3E17">
        <w:rPr>
          <w:sz w:val="28"/>
          <w:szCs w:val="28"/>
        </w:rPr>
        <w:t>S</w:t>
      </w:r>
      <w:r w:rsidR="005577C4" w:rsidRPr="00ED3E17">
        <w:rPr>
          <w:sz w:val="28"/>
          <w:szCs w:val="28"/>
          <w:vertAlign w:val="subscript"/>
        </w:rPr>
        <w:t>n</w:t>
      </w:r>
      <w:r w:rsidR="005577C4" w:rsidRPr="00ED3E17">
        <w:rPr>
          <w:sz w:val="28"/>
          <w:szCs w:val="28"/>
        </w:rPr>
        <w:t>(t)</w:t>
      </w:r>
      <w:r w:rsidR="005577C4" w:rsidRPr="00ED3E17">
        <w:rPr>
          <w:sz w:val="28"/>
          <w:szCs w:val="28"/>
          <w:lang w:val="uk-UA"/>
        </w:rPr>
        <w:t>.</w:t>
      </w:r>
    </w:p>
    <w:p w:rsidR="005577C4" w:rsidRPr="00ED3E17" w:rsidRDefault="005577C4" w:rsidP="00ED3E17">
      <w:pPr>
        <w:widowControl w:val="0"/>
        <w:ind w:firstLine="709"/>
        <w:jc w:val="both"/>
        <w:rPr>
          <w:sz w:val="28"/>
          <w:szCs w:val="28"/>
          <w:lang w:val="uk-UA"/>
        </w:rPr>
      </w:pPr>
    </w:p>
    <w:p w:rsidR="005577C4" w:rsidRPr="00ED3E17" w:rsidRDefault="002E398E" w:rsidP="00ED3E17">
      <w:pPr>
        <w:widowControl w:val="0"/>
        <w:ind w:firstLine="709"/>
        <w:jc w:val="both"/>
        <w:rPr>
          <w:b/>
          <w:sz w:val="28"/>
          <w:szCs w:val="28"/>
          <w:lang w:val="uk-UA"/>
        </w:rPr>
      </w:pPr>
      <w:r w:rsidRPr="00ED3E17">
        <w:rPr>
          <w:b/>
          <w:sz w:val="28"/>
          <w:szCs w:val="28"/>
          <w:lang w:val="uk-UA"/>
        </w:rPr>
        <w:t>6.</w:t>
      </w:r>
      <w:r w:rsidR="005577C4" w:rsidRPr="00ED3E17">
        <w:rPr>
          <w:b/>
          <w:sz w:val="28"/>
          <w:szCs w:val="28"/>
          <w:lang w:val="uk-UA"/>
        </w:rPr>
        <w:t xml:space="preserve"> </w:t>
      </w:r>
      <w:r w:rsidR="001D0F3B" w:rsidRPr="00ED3E17">
        <w:rPr>
          <w:b/>
          <w:sz w:val="28"/>
          <w:szCs w:val="28"/>
          <w:lang w:val="uk-UA"/>
        </w:rPr>
        <w:t>Побудова м</w:t>
      </w:r>
      <w:r w:rsidR="005577C4" w:rsidRPr="00ED3E17">
        <w:rPr>
          <w:b/>
          <w:sz w:val="28"/>
          <w:szCs w:val="28"/>
          <w:lang w:val="uk-UA"/>
        </w:rPr>
        <w:t>етод</w:t>
      </w:r>
      <w:r w:rsidR="001D0F3B" w:rsidRPr="00ED3E17">
        <w:rPr>
          <w:b/>
          <w:sz w:val="28"/>
          <w:szCs w:val="28"/>
          <w:lang w:val="uk-UA"/>
        </w:rPr>
        <w:t>у</w:t>
      </w:r>
      <w:r w:rsidR="005577C4" w:rsidRPr="00ED3E17">
        <w:rPr>
          <w:b/>
          <w:sz w:val="28"/>
          <w:szCs w:val="28"/>
          <w:lang w:val="uk-UA"/>
        </w:rPr>
        <w:t xml:space="preserve"> розв’язання задачі підвищення рівня техногенної безпеки території </w:t>
      </w:r>
    </w:p>
    <w:p w:rsidR="005577C4" w:rsidRPr="00ED3E17" w:rsidRDefault="005577C4" w:rsidP="00ED3E17">
      <w:pPr>
        <w:widowControl w:val="0"/>
        <w:ind w:firstLine="709"/>
        <w:jc w:val="both"/>
        <w:rPr>
          <w:sz w:val="28"/>
          <w:szCs w:val="28"/>
          <w:lang w:val="uk-UA"/>
        </w:rPr>
      </w:pPr>
      <w:r w:rsidRPr="00ED3E17">
        <w:rPr>
          <w:sz w:val="28"/>
          <w:szCs w:val="28"/>
          <w:lang w:val="uk-UA"/>
        </w:rPr>
        <w:t>Отже, нехай розглядається T-етапна {</w:t>
      </w:r>
      <w:r w:rsidRPr="00ED3E17">
        <w:rPr>
          <w:sz w:val="28"/>
          <w:szCs w:val="28"/>
        </w:rPr>
        <w:t>t</w:t>
      </w:r>
      <w:r w:rsidRPr="00ED3E17">
        <w:rPr>
          <w:sz w:val="28"/>
          <w:szCs w:val="28"/>
          <w:vertAlign w:val="subscript"/>
          <w:lang w:val="uk-UA"/>
        </w:rPr>
        <w:t>1</w:t>
      </w:r>
      <w:r w:rsidRPr="00ED3E17">
        <w:rPr>
          <w:sz w:val="28"/>
          <w:szCs w:val="28"/>
          <w:lang w:val="uk-UA"/>
        </w:rPr>
        <w:t>,</w:t>
      </w:r>
      <w:r w:rsidRPr="00ED3E17">
        <w:rPr>
          <w:sz w:val="28"/>
          <w:szCs w:val="28"/>
        </w:rPr>
        <w:t>t</w:t>
      </w:r>
      <w:r w:rsidRPr="00ED3E17">
        <w:rPr>
          <w:sz w:val="28"/>
          <w:szCs w:val="28"/>
          <w:vertAlign w:val="subscript"/>
          <w:lang w:val="uk-UA"/>
        </w:rPr>
        <w:t>2</w:t>
      </w:r>
      <w:r w:rsidRPr="00ED3E17">
        <w:rPr>
          <w:sz w:val="28"/>
          <w:szCs w:val="28"/>
          <w:lang w:val="uk-UA"/>
        </w:rPr>
        <w:t>,…,</w:t>
      </w:r>
      <w:r w:rsidRPr="00ED3E17">
        <w:rPr>
          <w:sz w:val="28"/>
          <w:szCs w:val="28"/>
        </w:rPr>
        <w:t>t</w:t>
      </w:r>
      <w:r w:rsidRPr="00ED3E17">
        <w:rPr>
          <w:sz w:val="28"/>
          <w:szCs w:val="28"/>
          <w:vertAlign w:val="subscript"/>
        </w:rPr>
        <w:t>T</w:t>
      </w:r>
      <w:r w:rsidRPr="00ED3E17">
        <w:rPr>
          <w:sz w:val="28"/>
          <w:szCs w:val="28"/>
          <w:lang w:val="uk-UA"/>
        </w:rPr>
        <w:t>} програма підвищення рівня безпеки території.</w:t>
      </w:r>
    </w:p>
    <w:p w:rsidR="005577C4" w:rsidRPr="00ED3E17" w:rsidRDefault="005577C4" w:rsidP="00ED3E17">
      <w:pPr>
        <w:widowControl w:val="0"/>
        <w:ind w:firstLine="709"/>
        <w:jc w:val="both"/>
        <w:rPr>
          <w:sz w:val="28"/>
          <w:szCs w:val="28"/>
          <w:lang w:val="uk-UA"/>
        </w:rPr>
      </w:pPr>
      <w:r w:rsidRPr="00ED3E17">
        <w:rPr>
          <w:sz w:val="28"/>
          <w:szCs w:val="28"/>
          <w:lang w:val="uk-UA"/>
        </w:rPr>
        <w:t>Пропонований підхід до розв’язання задачі заснований на її представленні у вигляді ряду підзадач з функціями цілі і обмеженнями більш простого виду, відповідними етапу t виконання програми. При цьому значення компонент вектора y формуються послідовно у відповідності з виконуваними ітераціями.</w:t>
      </w:r>
    </w:p>
    <w:p w:rsidR="005577C4" w:rsidRPr="00ED3E17" w:rsidRDefault="005577C4" w:rsidP="00ED3E17">
      <w:pPr>
        <w:widowControl w:val="0"/>
        <w:ind w:firstLine="709"/>
        <w:jc w:val="both"/>
        <w:rPr>
          <w:sz w:val="28"/>
          <w:szCs w:val="28"/>
          <w:lang w:val="uk-UA"/>
        </w:rPr>
      </w:pPr>
      <w:r w:rsidRPr="00ED3E17">
        <w:rPr>
          <w:rStyle w:val="hps"/>
          <w:sz w:val="28"/>
          <w:szCs w:val="28"/>
          <w:lang w:val="uk-UA"/>
        </w:rPr>
        <w:t>Таким чином,</w:t>
      </w:r>
      <w:r w:rsidRPr="00ED3E17">
        <w:rPr>
          <w:sz w:val="28"/>
          <w:szCs w:val="28"/>
          <w:lang w:val="uk-UA"/>
        </w:rPr>
        <w:t xml:space="preserve"> </w:t>
      </w:r>
      <w:r w:rsidRPr="00ED3E17">
        <w:rPr>
          <w:rStyle w:val="hps"/>
          <w:sz w:val="28"/>
          <w:szCs w:val="28"/>
          <w:lang w:val="uk-UA"/>
        </w:rPr>
        <w:t>t</w:t>
      </w:r>
      <w:r w:rsidRPr="00ED3E17">
        <w:rPr>
          <w:rStyle w:val="atn"/>
          <w:sz w:val="28"/>
          <w:szCs w:val="28"/>
          <w:lang w:val="uk-UA"/>
        </w:rPr>
        <w:t>-</w:t>
      </w:r>
      <w:r w:rsidRPr="00ED3E17">
        <w:rPr>
          <w:sz w:val="28"/>
          <w:szCs w:val="28"/>
          <w:lang w:val="uk-UA"/>
        </w:rPr>
        <w:t xml:space="preserve">я </w:t>
      </w:r>
      <w:r w:rsidRPr="00ED3E17">
        <w:rPr>
          <w:rStyle w:val="hps"/>
          <w:sz w:val="28"/>
          <w:szCs w:val="28"/>
          <w:lang w:val="uk-UA"/>
        </w:rPr>
        <w:t>ітерація</w:t>
      </w:r>
      <w:r w:rsidRPr="00ED3E17">
        <w:rPr>
          <w:sz w:val="28"/>
          <w:szCs w:val="28"/>
          <w:lang w:val="uk-UA"/>
        </w:rPr>
        <w:t xml:space="preserve"> </w:t>
      </w:r>
      <w:r w:rsidRPr="00ED3E17">
        <w:rPr>
          <w:rStyle w:val="hps"/>
          <w:sz w:val="28"/>
          <w:szCs w:val="28"/>
          <w:lang w:val="uk-UA"/>
        </w:rPr>
        <w:t>методу</w:t>
      </w:r>
      <w:r w:rsidRPr="00ED3E17">
        <w:rPr>
          <w:sz w:val="28"/>
          <w:szCs w:val="28"/>
          <w:lang w:val="uk-UA"/>
        </w:rPr>
        <w:t xml:space="preserve"> </w:t>
      </w:r>
      <w:r w:rsidRPr="00ED3E17">
        <w:rPr>
          <w:rStyle w:val="hps"/>
          <w:sz w:val="28"/>
          <w:szCs w:val="28"/>
          <w:lang w:val="uk-UA"/>
        </w:rPr>
        <w:t>має вигляд:</w:t>
      </w:r>
    </w:p>
    <w:p w:rsidR="005577C4" w:rsidRPr="00ED3E17" w:rsidRDefault="005577C4" w:rsidP="00ED3E17">
      <w:pPr>
        <w:widowControl w:val="0"/>
        <w:ind w:firstLine="709"/>
        <w:jc w:val="both"/>
        <w:rPr>
          <w:rStyle w:val="hps"/>
          <w:sz w:val="28"/>
          <w:szCs w:val="28"/>
          <w:lang w:val="uk-UA"/>
        </w:rPr>
      </w:pPr>
      <w:r w:rsidRPr="00ED3E17">
        <w:rPr>
          <w:rStyle w:val="hps"/>
          <w:sz w:val="28"/>
          <w:szCs w:val="28"/>
          <w:lang w:val="uk-UA"/>
        </w:rPr>
        <w:t>1. Розв’язання дискретної</w:t>
      </w:r>
      <w:r w:rsidRPr="00ED3E17">
        <w:rPr>
          <w:sz w:val="28"/>
          <w:szCs w:val="28"/>
          <w:lang w:val="uk-UA"/>
        </w:rPr>
        <w:t xml:space="preserve"> </w:t>
      </w:r>
      <w:r w:rsidRPr="00ED3E17">
        <w:rPr>
          <w:rStyle w:val="hps"/>
          <w:sz w:val="28"/>
          <w:szCs w:val="28"/>
          <w:lang w:val="uk-UA"/>
        </w:rPr>
        <w:t>оптимізаційної задачі</w:t>
      </w:r>
    </w:p>
    <w:p w:rsidR="005577C4" w:rsidRPr="00ED3E17" w:rsidRDefault="005577C4" w:rsidP="00ED3E17">
      <w:pPr>
        <w:pStyle w:val="a6"/>
        <w:widowControl w:val="0"/>
        <w:tabs>
          <w:tab w:val="left" w:pos="993"/>
        </w:tabs>
        <w:autoSpaceDE w:val="0"/>
        <w:autoSpaceDN w:val="0"/>
        <w:adjustRightInd w:val="0"/>
        <w:spacing w:line="240" w:lineRule="auto"/>
        <w:ind w:left="0"/>
        <w:rPr>
          <w:rFonts w:ascii="Times New Roman" w:hAnsi="Times New Roman"/>
          <w:sz w:val="16"/>
          <w:szCs w:val="16"/>
          <w:lang w:val="uk-UA"/>
        </w:rPr>
      </w:pPr>
    </w:p>
    <w:p w:rsidR="005577C4" w:rsidRPr="00ED3E17" w:rsidRDefault="005577C4" w:rsidP="00ED3E17">
      <w:pPr>
        <w:pStyle w:val="a6"/>
        <w:widowControl w:val="0"/>
        <w:autoSpaceDE w:val="0"/>
        <w:autoSpaceDN w:val="0"/>
        <w:adjustRightInd w:val="0"/>
        <w:spacing w:line="240" w:lineRule="auto"/>
        <w:ind w:left="0"/>
        <w:jc w:val="right"/>
        <w:rPr>
          <w:rFonts w:ascii="Times New Roman" w:hAnsi="Times New Roman"/>
          <w:sz w:val="28"/>
          <w:szCs w:val="28"/>
          <w:lang w:val="uk-UA"/>
        </w:rPr>
      </w:pPr>
      <w:r w:rsidRPr="00ED3E17">
        <w:rPr>
          <w:rFonts w:ascii="Times New Roman" w:hAnsi="Times New Roman"/>
          <w:position w:val="-38"/>
          <w:sz w:val="28"/>
          <w:szCs w:val="28"/>
        </w:rPr>
        <w:object w:dxaOrig="4920" w:dyaOrig="900">
          <v:shape id="_x0000_i1050" type="#_x0000_t75" style="width:246.1pt;height:44.05pt" o:ole="">
            <v:imagedata r:id="rId55" o:title=""/>
          </v:shape>
          <o:OLEObject Type="Embed" ProgID="Equation.3" ShapeID="_x0000_i1050" DrawAspect="Content" ObjectID="_1640454965" r:id="rId56"/>
        </w:object>
      </w:r>
      <w:r w:rsidRPr="00ED3E17">
        <w:rPr>
          <w:rFonts w:ascii="Times New Roman" w:hAnsi="Times New Roman"/>
          <w:sz w:val="28"/>
          <w:szCs w:val="28"/>
          <w:lang w:val="uk-UA"/>
        </w:rPr>
        <w:t>,</w:t>
      </w:r>
      <w:r w:rsidRPr="00ED3E17">
        <w:rPr>
          <w:rFonts w:ascii="Times New Roman" w:hAnsi="Times New Roman"/>
          <w:sz w:val="28"/>
          <w:szCs w:val="28"/>
          <w:lang w:val="uk-UA"/>
        </w:rPr>
        <w:tab/>
      </w:r>
      <w:r w:rsidRPr="00ED3E17">
        <w:rPr>
          <w:rFonts w:ascii="Times New Roman" w:hAnsi="Times New Roman"/>
          <w:sz w:val="28"/>
          <w:szCs w:val="28"/>
          <w:lang w:val="uk-UA"/>
        </w:rPr>
        <w:tab/>
      </w:r>
      <w:r w:rsidRPr="00ED3E17">
        <w:rPr>
          <w:rFonts w:ascii="Times New Roman" w:hAnsi="Times New Roman"/>
          <w:sz w:val="28"/>
          <w:szCs w:val="28"/>
          <w:lang w:val="uk-UA"/>
        </w:rPr>
        <w:tab/>
        <w:t>(</w:t>
      </w:r>
      <w:r w:rsidR="007D3F49" w:rsidRPr="00ED3E17">
        <w:rPr>
          <w:rFonts w:ascii="Times New Roman" w:hAnsi="Times New Roman"/>
          <w:sz w:val="28"/>
          <w:szCs w:val="28"/>
          <w:lang w:val="uk-UA"/>
        </w:rPr>
        <w:t>3</w:t>
      </w:r>
      <w:r w:rsidRPr="00ED3E17">
        <w:rPr>
          <w:rFonts w:ascii="Times New Roman" w:hAnsi="Times New Roman"/>
          <w:sz w:val="28"/>
          <w:szCs w:val="28"/>
          <w:lang w:val="uk-UA"/>
        </w:rPr>
        <w:t>)</w:t>
      </w:r>
    </w:p>
    <w:p w:rsidR="005577C4" w:rsidRPr="00ED3E17" w:rsidRDefault="005577C4" w:rsidP="00ED3E17">
      <w:pPr>
        <w:widowControl w:val="0"/>
        <w:autoSpaceDE w:val="0"/>
        <w:autoSpaceDN w:val="0"/>
        <w:adjustRightInd w:val="0"/>
        <w:jc w:val="both"/>
        <w:rPr>
          <w:sz w:val="20"/>
          <w:szCs w:val="20"/>
          <w:lang w:val="uk-UA"/>
        </w:rPr>
      </w:pPr>
    </w:p>
    <w:p w:rsidR="005577C4" w:rsidRPr="00ED3E17" w:rsidRDefault="005577C4" w:rsidP="00ED3E17">
      <w:pPr>
        <w:widowControl w:val="0"/>
        <w:autoSpaceDE w:val="0"/>
        <w:autoSpaceDN w:val="0"/>
        <w:adjustRightInd w:val="0"/>
        <w:jc w:val="both"/>
        <w:rPr>
          <w:rStyle w:val="hps"/>
          <w:sz w:val="28"/>
          <w:szCs w:val="28"/>
          <w:lang w:val="uk-UA"/>
        </w:rPr>
      </w:pPr>
      <w:r w:rsidRPr="00ED3E17">
        <w:rPr>
          <w:sz w:val="28"/>
          <w:szCs w:val="28"/>
          <w:lang w:val="uk-UA"/>
        </w:rPr>
        <w:t>де N</w:t>
      </w:r>
      <w:r w:rsidRPr="00ED3E17">
        <w:rPr>
          <w:sz w:val="28"/>
          <w:szCs w:val="28"/>
          <w:vertAlign w:val="subscript"/>
          <w:lang w:val="uk-UA"/>
        </w:rPr>
        <w:t>t</w:t>
      </w:r>
      <w:r w:rsidRPr="00ED3E17">
        <w:rPr>
          <w:sz w:val="28"/>
          <w:szCs w:val="28"/>
          <w:lang w:val="uk-UA"/>
        </w:rPr>
        <w:t xml:space="preserve"> – </w:t>
      </w:r>
      <w:r w:rsidRPr="00ED3E17">
        <w:rPr>
          <w:rStyle w:val="hps"/>
          <w:sz w:val="28"/>
          <w:szCs w:val="28"/>
          <w:lang w:val="uk-UA"/>
        </w:rPr>
        <w:t>кількість</w:t>
      </w:r>
      <w:r w:rsidRPr="00ED3E17">
        <w:rPr>
          <w:sz w:val="28"/>
          <w:szCs w:val="28"/>
          <w:lang w:val="uk-UA"/>
        </w:rPr>
        <w:t xml:space="preserve"> </w:t>
      </w:r>
      <w:r w:rsidRPr="00ED3E17">
        <w:rPr>
          <w:rStyle w:val="hps"/>
          <w:sz w:val="28"/>
          <w:szCs w:val="28"/>
          <w:lang w:val="uk-UA"/>
        </w:rPr>
        <w:t>компонент вектор</w:t>
      </w:r>
      <w:r w:rsidR="00720573" w:rsidRPr="00ED3E17">
        <w:rPr>
          <w:rStyle w:val="hps"/>
          <w:sz w:val="28"/>
          <w:szCs w:val="28"/>
          <w:lang w:val="uk-UA"/>
        </w:rPr>
        <w:t>у</w:t>
      </w:r>
      <w:r w:rsidRPr="00ED3E17">
        <w:rPr>
          <w:sz w:val="28"/>
          <w:szCs w:val="28"/>
          <w:lang w:val="uk-UA"/>
        </w:rPr>
        <w:t xml:space="preserve"> </w:t>
      </w:r>
      <w:r w:rsidRPr="00ED3E17">
        <w:rPr>
          <w:rStyle w:val="hps"/>
          <w:sz w:val="28"/>
          <w:szCs w:val="28"/>
          <w:lang w:val="uk-UA"/>
        </w:rPr>
        <w:t>y</w:t>
      </w:r>
      <w:r w:rsidRPr="00ED3E17">
        <w:rPr>
          <w:sz w:val="28"/>
          <w:szCs w:val="28"/>
          <w:lang w:val="uk-UA"/>
        </w:rPr>
        <w:t xml:space="preserve">, </w:t>
      </w:r>
      <w:r w:rsidRPr="00ED3E17">
        <w:rPr>
          <w:rStyle w:val="hps"/>
          <w:sz w:val="28"/>
          <w:szCs w:val="28"/>
          <w:lang w:val="uk-UA"/>
        </w:rPr>
        <w:t xml:space="preserve">що задовольняють нерівності </w:t>
      </w:r>
    </w:p>
    <w:p w:rsidR="005577C4" w:rsidRPr="00ED3E17" w:rsidRDefault="005577C4" w:rsidP="00ED3E17">
      <w:pPr>
        <w:widowControl w:val="0"/>
        <w:autoSpaceDE w:val="0"/>
        <w:autoSpaceDN w:val="0"/>
        <w:adjustRightInd w:val="0"/>
        <w:spacing w:before="240"/>
        <w:jc w:val="center"/>
        <w:rPr>
          <w:sz w:val="28"/>
          <w:szCs w:val="28"/>
          <w:lang w:val="uk-UA"/>
        </w:rPr>
      </w:pPr>
      <w:r w:rsidRPr="00ED3E17">
        <w:rPr>
          <w:position w:val="-12"/>
          <w:sz w:val="28"/>
          <w:szCs w:val="28"/>
          <w:lang w:val="uk-UA"/>
        </w:rPr>
        <w:object w:dxaOrig="380" w:dyaOrig="460">
          <v:shape id="_x0000_i1051" type="#_x0000_t75" style="width:17.2pt;height:22.55pt" o:ole="">
            <v:imagedata r:id="rId57" o:title=""/>
          </v:shape>
          <o:OLEObject Type="Embed" ProgID="Equation.3" ShapeID="_x0000_i1051" DrawAspect="Content" ObjectID="_1640454966" r:id="rId58"/>
        </w:object>
      </w:r>
      <w:r w:rsidRPr="00ED3E17">
        <w:rPr>
          <w:sz w:val="28"/>
          <w:szCs w:val="28"/>
          <w:lang w:val="uk-UA"/>
        </w:rPr>
        <w:t> </w:t>
      </w:r>
      <w:r w:rsidRPr="00ED3E17">
        <w:rPr>
          <w:sz w:val="28"/>
          <w:szCs w:val="28"/>
          <w:lang w:val="uk-UA"/>
        </w:rPr>
        <w:sym w:font="Symbol" w:char="F0A3"/>
      </w:r>
      <w:r w:rsidRPr="00ED3E17">
        <w:rPr>
          <w:sz w:val="28"/>
          <w:szCs w:val="28"/>
          <w:lang w:val="uk-UA"/>
        </w:rPr>
        <w:t> M</w:t>
      </w:r>
      <w:r w:rsidRPr="00ED3E17">
        <w:rPr>
          <w:sz w:val="28"/>
          <w:szCs w:val="28"/>
          <w:vertAlign w:val="subscript"/>
          <w:lang w:val="uk-UA"/>
        </w:rPr>
        <w:t>max</w:t>
      </w:r>
      <w:r w:rsidRPr="00ED3E17">
        <w:rPr>
          <w:sz w:val="28"/>
          <w:szCs w:val="28"/>
          <w:lang w:val="uk-UA"/>
        </w:rPr>
        <w:t>,</w:t>
      </w:r>
    </w:p>
    <w:p w:rsidR="005577C4" w:rsidRPr="00ED3E17" w:rsidRDefault="005577C4" w:rsidP="00ED3E17">
      <w:pPr>
        <w:widowControl w:val="0"/>
        <w:autoSpaceDE w:val="0"/>
        <w:autoSpaceDN w:val="0"/>
        <w:adjustRightInd w:val="0"/>
        <w:spacing w:before="240"/>
        <w:jc w:val="both"/>
        <w:rPr>
          <w:sz w:val="28"/>
          <w:szCs w:val="28"/>
          <w:lang w:val="uk-UA"/>
        </w:rPr>
      </w:pPr>
      <w:r w:rsidRPr="00ED3E17">
        <w:rPr>
          <w:rStyle w:val="hps"/>
          <w:sz w:val="28"/>
          <w:szCs w:val="28"/>
          <w:lang w:val="uk-UA"/>
        </w:rPr>
        <w:t>область допустимих</w:t>
      </w:r>
      <w:r w:rsidRPr="00ED3E17">
        <w:rPr>
          <w:sz w:val="28"/>
          <w:szCs w:val="28"/>
          <w:lang w:val="uk-UA"/>
        </w:rPr>
        <w:t xml:space="preserve"> </w:t>
      </w:r>
      <w:r w:rsidRPr="00ED3E17">
        <w:rPr>
          <w:rStyle w:val="hps"/>
          <w:sz w:val="28"/>
          <w:szCs w:val="28"/>
          <w:lang w:val="uk-UA"/>
        </w:rPr>
        <w:t>рішень</w:t>
      </w:r>
      <w:r w:rsidRPr="00ED3E17">
        <w:rPr>
          <w:sz w:val="28"/>
          <w:szCs w:val="28"/>
          <w:lang w:val="uk-UA"/>
        </w:rPr>
        <w:t xml:space="preserve"> </w:t>
      </w:r>
      <w:r w:rsidRPr="00ED3E17">
        <w:rPr>
          <w:rStyle w:val="hps"/>
          <w:sz w:val="28"/>
          <w:szCs w:val="28"/>
          <w:lang w:val="uk-UA"/>
        </w:rPr>
        <w:t>D</w:t>
      </w:r>
      <w:r w:rsidRPr="00ED3E17">
        <w:rPr>
          <w:rStyle w:val="hps"/>
          <w:sz w:val="28"/>
          <w:szCs w:val="28"/>
          <w:vertAlign w:val="subscript"/>
          <w:lang w:val="uk-UA"/>
        </w:rPr>
        <w:t>t</w:t>
      </w:r>
      <w:r w:rsidRPr="00ED3E17">
        <w:rPr>
          <w:sz w:val="28"/>
          <w:szCs w:val="28"/>
          <w:lang w:val="uk-UA"/>
        </w:rPr>
        <w:t xml:space="preserve"> </w:t>
      </w:r>
      <w:r w:rsidRPr="00ED3E17">
        <w:rPr>
          <w:rStyle w:val="hps"/>
          <w:sz w:val="28"/>
          <w:szCs w:val="28"/>
          <w:lang w:val="uk-UA"/>
        </w:rPr>
        <w:t>задається</w:t>
      </w:r>
      <w:r w:rsidRPr="00ED3E17">
        <w:rPr>
          <w:sz w:val="28"/>
          <w:szCs w:val="28"/>
          <w:lang w:val="uk-UA"/>
        </w:rPr>
        <w:t xml:space="preserve"> </w:t>
      </w:r>
      <w:r w:rsidRPr="00ED3E17">
        <w:rPr>
          <w:rStyle w:val="hps"/>
          <w:sz w:val="28"/>
          <w:szCs w:val="28"/>
          <w:lang w:val="uk-UA"/>
        </w:rPr>
        <w:t>обмеженнями</w:t>
      </w:r>
      <w:r w:rsidRPr="00ED3E17">
        <w:rPr>
          <w:sz w:val="28"/>
          <w:szCs w:val="28"/>
          <w:lang w:val="uk-UA"/>
        </w:rPr>
        <w:t xml:space="preserve"> </w:t>
      </w:r>
    </w:p>
    <w:p w:rsidR="005577C4" w:rsidRPr="00ED3E17" w:rsidRDefault="005577C4" w:rsidP="00ED3E17">
      <w:pPr>
        <w:widowControl w:val="0"/>
        <w:spacing w:before="240"/>
        <w:jc w:val="right"/>
        <w:rPr>
          <w:sz w:val="28"/>
          <w:szCs w:val="28"/>
          <w:lang w:val="uk-UA"/>
        </w:rPr>
      </w:pPr>
      <w:r w:rsidRPr="00ED3E17">
        <w:rPr>
          <w:position w:val="-34"/>
          <w:sz w:val="28"/>
          <w:szCs w:val="28"/>
          <w:lang w:val="uk-UA"/>
        </w:rPr>
        <w:object w:dxaOrig="5160" w:dyaOrig="859">
          <v:shape id="_x0000_i1052" type="#_x0000_t75" style="width:257.9pt;height:44.05pt" o:ole="">
            <v:imagedata r:id="rId59" o:title=""/>
          </v:shape>
          <o:OLEObject Type="Embed" ProgID="Equation.3" ShapeID="_x0000_i1052" DrawAspect="Content" ObjectID="_1640454967" r:id="rId60"/>
        </w:object>
      </w:r>
      <w:r w:rsidRPr="00ED3E17">
        <w:rPr>
          <w:sz w:val="28"/>
          <w:szCs w:val="28"/>
          <w:lang w:val="uk-UA"/>
        </w:rPr>
        <w:t xml:space="preserve"> </w:t>
      </w:r>
      <w:r w:rsidRPr="00ED3E17">
        <w:rPr>
          <w:sz w:val="28"/>
          <w:szCs w:val="28"/>
          <w:lang w:val="uk-UA"/>
        </w:rPr>
        <w:tab/>
      </w:r>
      <w:r w:rsidRPr="00ED3E17">
        <w:rPr>
          <w:sz w:val="28"/>
          <w:szCs w:val="28"/>
          <w:lang w:val="uk-UA"/>
        </w:rPr>
        <w:tab/>
      </w:r>
      <w:r w:rsidRPr="00ED3E17">
        <w:rPr>
          <w:sz w:val="28"/>
          <w:szCs w:val="28"/>
          <w:lang w:val="uk-UA"/>
        </w:rPr>
        <w:tab/>
        <w:t>(</w:t>
      </w:r>
      <w:r w:rsidR="007D3F49" w:rsidRPr="00ED3E17">
        <w:rPr>
          <w:sz w:val="28"/>
          <w:szCs w:val="28"/>
          <w:lang w:val="uk-UA"/>
        </w:rPr>
        <w:t>4</w:t>
      </w:r>
      <w:r w:rsidRPr="00ED3E17">
        <w:rPr>
          <w:sz w:val="28"/>
          <w:szCs w:val="28"/>
          <w:lang w:val="uk-UA"/>
        </w:rPr>
        <w:t>)</w:t>
      </w:r>
    </w:p>
    <w:p w:rsidR="005577C4" w:rsidRPr="00ED3E17" w:rsidRDefault="005577C4" w:rsidP="00ED3E17">
      <w:pPr>
        <w:widowControl w:val="0"/>
        <w:jc w:val="right"/>
        <w:rPr>
          <w:sz w:val="28"/>
          <w:szCs w:val="28"/>
          <w:lang w:val="uk-UA"/>
        </w:rPr>
      </w:pPr>
      <w:r w:rsidRPr="00ED3E17">
        <w:rPr>
          <w:position w:val="-12"/>
          <w:sz w:val="28"/>
          <w:szCs w:val="28"/>
          <w:lang w:val="uk-UA"/>
        </w:rPr>
        <w:object w:dxaOrig="1500" w:dyaOrig="460">
          <v:shape id="_x0000_i1053" type="#_x0000_t75" style="width:79.5pt;height:22.55pt" o:ole="">
            <v:imagedata r:id="rId61" o:title=""/>
          </v:shape>
          <o:OLEObject Type="Embed" ProgID="Equation.3" ShapeID="_x0000_i1053" DrawAspect="Content" ObjectID="_1640454968" r:id="rId62"/>
        </w:object>
      </w:r>
      <w:r w:rsidRPr="00ED3E17">
        <w:rPr>
          <w:position w:val="-12"/>
          <w:sz w:val="28"/>
          <w:szCs w:val="28"/>
          <w:lang w:val="uk-UA"/>
        </w:rPr>
        <w:object w:dxaOrig="1540" w:dyaOrig="380">
          <v:shape id="_x0000_i1054" type="#_x0000_t75" style="width:81.65pt;height:17.2pt" o:ole="">
            <v:imagedata r:id="rId63" o:title=""/>
          </v:shape>
          <o:OLEObject Type="Embed" ProgID="Equation.3" ShapeID="_x0000_i1054" DrawAspect="Content" ObjectID="_1640454969" r:id="rId64"/>
        </w:object>
      </w:r>
      <w:r w:rsidRPr="00ED3E17">
        <w:rPr>
          <w:sz w:val="28"/>
          <w:szCs w:val="28"/>
          <w:lang w:val="uk-UA"/>
        </w:rPr>
        <w:tab/>
      </w:r>
      <w:r w:rsidRPr="00ED3E17">
        <w:rPr>
          <w:sz w:val="28"/>
          <w:szCs w:val="28"/>
          <w:lang w:val="uk-UA"/>
        </w:rPr>
        <w:tab/>
      </w:r>
      <w:r w:rsidRPr="00ED3E17">
        <w:rPr>
          <w:sz w:val="28"/>
          <w:szCs w:val="28"/>
          <w:lang w:val="uk-UA"/>
        </w:rPr>
        <w:tab/>
      </w:r>
      <w:r w:rsidRPr="00ED3E17">
        <w:rPr>
          <w:sz w:val="28"/>
          <w:szCs w:val="28"/>
          <w:lang w:val="uk-UA"/>
        </w:rPr>
        <w:tab/>
      </w:r>
      <w:r w:rsidRPr="00ED3E17">
        <w:rPr>
          <w:sz w:val="28"/>
          <w:szCs w:val="28"/>
          <w:lang w:val="uk-UA"/>
        </w:rPr>
        <w:tab/>
        <w:t>(</w:t>
      </w:r>
      <w:r w:rsidR="007D3F49" w:rsidRPr="00ED3E17">
        <w:rPr>
          <w:sz w:val="28"/>
          <w:szCs w:val="28"/>
          <w:lang w:val="uk-UA"/>
        </w:rPr>
        <w:t>5</w:t>
      </w:r>
      <w:r w:rsidRPr="00ED3E17">
        <w:rPr>
          <w:sz w:val="28"/>
          <w:szCs w:val="28"/>
          <w:lang w:val="uk-UA"/>
        </w:rPr>
        <w:t>)</w:t>
      </w:r>
    </w:p>
    <w:p w:rsidR="005577C4" w:rsidRPr="00ED3E17" w:rsidRDefault="005577C4" w:rsidP="00ED3E17">
      <w:pPr>
        <w:pStyle w:val="a6"/>
        <w:widowControl w:val="0"/>
        <w:numPr>
          <w:ilvl w:val="0"/>
          <w:numId w:val="3"/>
        </w:numPr>
        <w:autoSpaceDE w:val="0"/>
        <w:autoSpaceDN w:val="0"/>
        <w:adjustRightInd w:val="0"/>
        <w:spacing w:before="240" w:line="240" w:lineRule="auto"/>
        <w:jc w:val="both"/>
        <w:rPr>
          <w:rFonts w:ascii="Times New Roman" w:hAnsi="Times New Roman"/>
          <w:sz w:val="28"/>
          <w:szCs w:val="28"/>
          <w:lang w:val="uk-UA"/>
        </w:rPr>
      </w:pPr>
      <w:r w:rsidRPr="00ED3E17">
        <w:rPr>
          <w:rFonts w:ascii="Times New Roman" w:hAnsi="Times New Roman"/>
          <w:sz w:val="28"/>
          <w:szCs w:val="28"/>
          <w:lang w:val="uk-UA"/>
        </w:rPr>
        <w:t>Визначення вект</w:t>
      </w:r>
      <w:r w:rsidR="00720573" w:rsidRPr="00ED3E17">
        <w:rPr>
          <w:rFonts w:ascii="Times New Roman" w:hAnsi="Times New Roman"/>
          <w:sz w:val="28"/>
          <w:szCs w:val="28"/>
          <w:lang w:val="uk-UA"/>
        </w:rPr>
        <w:t>о</w:t>
      </w:r>
      <w:r w:rsidRPr="00ED3E17">
        <w:rPr>
          <w:rFonts w:ascii="Times New Roman" w:hAnsi="Times New Roman"/>
          <w:sz w:val="28"/>
          <w:szCs w:val="28"/>
          <w:lang w:val="uk-UA"/>
        </w:rPr>
        <w:t>р</w:t>
      </w:r>
      <w:r w:rsidR="00720573" w:rsidRPr="00ED3E17">
        <w:rPr>
          <w:rFonts w:ascii="Times New Roman" w:hAnsi="Times New Roman"/>
          <w:sz w:val="28"/>
          <w:szCs w:val="28"/>
          <w:lang w:val="uk-UA"/>
        </w:rPr>
        <w:t>у</w:t>
      </w:r>
      <w:r w:rsidRPr="00ED3E17">
        <w:rPr>
          <w:rFonts w:ascii="Times New Roman" w:hAnsi="Times New Roman"/>
          <w:sz w:val="28"/>
          <w:szCs w:val="28"/>
          <w:lang w:val="uk-UA"/>
        </w:rPr>
        <w:t xml:space="preserve"> </w:t>
      </w:r>
      <w:r w:rsidRPr="00ED3E17">
        <w:rPr>
          <w:rFonts w:ascii="Times New Roman" w:hAnsi="Times New Roman"/>
          <w:position w:val="-12"/>
          <w:sz w:val="28"/>
          <w:szCs w:val="28"/>
          <w:lang w:val="uk-UA"/>
        </w:rPr>
        <w:object w:dxaOrig="540" w:dyaOrig="460">
          <v:shape id="_x0000_i1055" type="#_x0000_t75" style="width:27.95pt;height:22.55pt" o:ole="">
            <v:imagedata r:id="rId65" o:title=""/>
          </v:shape>
          <o:OLEObject Type="Embed" ProgID="Equation.3" ShapeID="_x0000_i1055" DrawAspect="Content" ObjectID="_1640454970" r:id="rId66"/>
        </w:object>
      </w:r>
      <w:r w:rsidRPr="00ED3E17">
        <w:rPr>
          <w:rFonts w:ascii="Times New Roman" w:hAnsi="Times New Roman"/>
          <w:sz w:val="28"/>
          <w:szCs w:val="28"/>
          <w:lang w:val="uk-UA"/>
        </w:rPr>
        <w:t>= </w:t>
      </w:r>
      <w:r w:rsidRPr="00ED3E17">
        <w:rPr>
          <w:rFonts w:ascii="Times New Roman" w:hAnsi="Times New Roman"/>
          <w:position w:val="-12"/>
          <w:sz w:val="28"/>
          <w:szCs w:val="28"/>
          <w:lang w:val="uk-UA"/>
        </w:rPr>
        <w:object w:dxaOrig="360" w:dyaOrig="460">
          <v:shape id="_x0000_i1056" type="#_x0000_t75" style="width:17.2pt;height:22.55pt" o:ole="">
            <v:imagedata r:id="rId67" o:title=""/>
          </v:shape>
          <o:OLEObject Type="Embed" ProgID="Equation.3" ShapeID="_x0000_i1056" DrawAspect="Content" ObjectID="_1640454971" r:id="rId68"/>
        </w:object>
      </w:r>
      <w:r w:rsidRPr="00ED3E17">
        <w:rPr>
          <w:rFonts w:ascii="Times New Roman" w:hAnsi="Times New Roman"/>
          <w:sz w:val="28"/>
          <w:szCs w:val="28"/>
          <w:lang w:val="uk-UA"/>
        </w:rPr>
        <w:t> + x</w:t>
      </w:r>
      <w:r w:rsidRPr="00ED3E17">
        <w:rPr>
          <w:rFonts w:ascii="Times New Roman" w:hAnsi="Times New Roman"/>
          <w:sz w:val="28"/>
          <w:szCs w:val="28"/>
          <w:vertAlign w:val="subscript"/>
          <w:lang w:val="uk-UA"/>
        </w:rPr>
        <w:t>n</w:t>
      </w:r>
      <w:r w:rsidRPr="00ED3E17">
        <w:rPr>
          <w:rFonts w:ascii="Times New Roman" w:hAnsi="Times New Roman"/>
          <w:sz w:val="28"/>
          <w:szCs w:val="28"/>
          <w:lang w:val="uk-UA"/>
        </w:rPr>
        <w:t>.</w:t>
      </w:r>
    </w:p>
    <w:p w:rsidR="005577C4" w:rsidRPr="00ED3E17" w:rsidRDefault="005577C4" w:rsidP="00ED3E17">
      <w:pPr>
        <w:pStyle w:val="a6"/>
        <w:widowControl w:val="0"/>
        <w:numPr>
          <w:ilvl w:val="0"/>
          <w:numId w:val="3"/>
        </w:numPr>
        <w:autoSpaceDE w:val="0"/>
        <w:autoSpaceDN w:val="0"/>
        <w:adjustRightInd w:val="0"/>
        <w:spacing w:line="240" w:lineRule="auto"/>
        <w:jc w:val="both"/>
        <w:rPr>
          <w:rFonts w:ascii="Times New Roman" w:hAnsi="Times New Roman"/>
          <w:sz w:val="28"/>
          <w:szCs w:val="28"/>
          <w:lang w:val="uk-UA"/>
        </w:rPr>
      </w:pPr>
      <w:r w:rsidRPr="00ED3E17">
        <w:rPr>
          <w:rStyle w:val="hps"/>
          <w:rFonts w:ascii="Times New Roman" w:hAnsi="Times New Roman"/>
          <w:sz w:val="28"/>
          <w:szCs w:val="28"/>
          <w:lang w:val="uk-UA"/>
        </w:rPr>
        <w:t>Якщо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для деякого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індексу</w:t>
      </w:r>
      <w:r w:rsidRPr="00ED3E17">
        <w:rPr>
          <w:rFonts w:ascii="Times New Roman" w:hAnsi="Times New Roman"/>
          <w:sz w:val="28"/>
          <w:szCs w:val="28"/>
          <w:lang w:val="uk-UA"/>
        </w:rPr>
        <w:t xml:space="preserve"> n </w:t>
      </w:r>
      <w:r w:rsidRPr="00ED3E17">
        <w:rPr>
          <w:rFonts w:ascii="Times New Roman" w:hAnsi="Times New Roman"/>
          <w:position w:val="-12"/>
          <w:sz w:val="28"/>
          <w:szCs w:val="28"/>
          <w:lang w:val="uk-UA"/>
        </w:rPr>
        <w:object w:dxaOrig="540" w:dyaOrig="460">
          <v:shape id="_x0000_i1057" type="#_x0000_t75" style="width:27.95pt;height:22.55pt" o:ole="">
            <v:imagedata r:id="rId69" o:title=""/>
          </v:shape>
          <o:OLEObject Type="Embed" ProgID="Equation.3" ShapeID="_x0000_i1057" DrawAspect="Content" ObjectID="_1640454972" r:id="rId70"/>
        </w:object>
      </w:r>
      <w:r w:rsidRPr="00ED3E17">
        <w:rPr>
          <w:rFonts w:ascii="Times New Roman" w:hAnsi="Times New Roman"/>
          <w:sz w:val="28"/>
          <w:szCs w:val="28"/>
          <w:lang w:val="uk-UA"/>
        </w:rPr>
        <w:t>=M</w:t>
      </w:r>
      <w:r w:rsidRPr="00ED3E17">
        <w:rPr>
          <w:rFonts w:ascii="Times New Roman" w:hAnsi="Times New Roman"/>
          <w:sz w:val="28"/>
          <w:szCs w:val="28"/>
          <w:vertAlign w:val="subscript"/>
          <w:lang w:val="uk-UA"/>
        </w:rPr>
        <w:t>max</w:t>
      </w:r>
      <w:r w:rsidRPr="00ED3E17">
        <w:rPr>
          <w:rFonts w:ascii="Times New Roman" w:hAnsi="Times New Roman"/>
          <w:sz w:val="28"/>
          <w:szCs w:val="28"/>
          <w:lang w:val="uk-UA"/>
        </w:rPr>
        <w:t>, то N</w:t>
      </w:r>
      <w:r w:rsidRPr="00ED3E17">
        <w:rPr>
          <w:rFonts w:ascii="Times New Roman" w:hAnsi="Times New Roman"/>
          <w:sz w:val="28"/>
          <w:szCs w:val="28"/>
          <w:vertAlign w:val="subscript"/>
          <w:lang w:val="uk-UA"/>
        </w:rPr>
        <w:t>t+1</w:t>
      </w:r>
      <w:r w:rsidRPr="00ED3E17">
        <w:rPr>
          <w:rFonts w:ascii="Times New Roman" w:hAnsi="Times New Roman"/>
          <w:sz w:val="28"/>
          <w:szCs w:val="28"/>
          <w:lang w:val="uk-UA"/>
        </w:rPr>
        <w:t xml:space="preserve"> = N</w:t>
      </w:r>
      <w:r w:rsidRPr="00ED3E17">
        <w:rPr>
          <w:rFonts w:ascii="Times New Roman" w:hAnsi="Times New Roman"/>
          <w:sz w:val="28"/>
          <w:szCs w:val="28"/>
          <w:vertAlign w:val="subscript"/>
          <w:lang w:val="uk-UA"/>
        </w:rPr>
        <w:t>t</w:t>
      </w:r>
      <w:r w:rsidRPr="00ED3E17">
        <w:rPr>
          <w:rFonts w:ascii="Times New Roman" w:hAnsi="Times New Roman"/>
          <w:sz w:val="28"/>
          <w:szCs w:val="28"/>
          <w:lang w:val="uk-UA"/>
        </w:rPr>
        <w:t xml:space="preserve"> – 1. </w:t>
      </w:r>
    </w:p>
    <w:p w:rsidR="005577C4" w:rsidRPr="00ED3E17" w:rsidRDefault="005577C4" w:rsidP="00ED3E17">
      <w:pPr>
        <w:pStyle w:val="a6"/>
        <w:widowControl w:val="0"/>
        <w:autoSpaceDE w:val="0"/>
        <w:autoSpaceDN w:val="0"/>
        <w:adjustRightInd w:val="0"/>
        <w:spacing w:line="240" w:lineRule="auto"/>
        <w:ind w:left="0" w:firstLine="709"/>
        <w:jc w:val="both"/>
        <w:rPr>
          <w:rStyle w:val="hps"/>
          <w:rFonts w:ascii="Times New Roman" w:hAnsi="Times New Roman"/>
          <w:sz w:val="28"/>
          <w:szCs w:val="28"/>
          <w:lang w:val="uk-UA"/>
        </w:rPr>
      </w:pPr>
      <w:r w:rsidRPr="00ED3E17">
        <w:rPr>
          <w:rStyle w:val="hps"/>
          <w:rFonts w:ascii="Times New Roman" w:hAnsi="Times New Roman"/>
          <w:sz w:val="28"/>
          <w:szCs w:val="28"/>
          <w:lang w:val="uk-UA"/>
        </w:rPr>
        <w:t>Цей факт</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означає,</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що підприємство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n</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досягло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заданого рівня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безпеки</w:t>
      </w:r>
      <w:r w:rsidRPr="00ED3E17">
        <w:rPr>
          <w:rFonts w:ascii="Times New Roman" w:hAnsi="Times New Roman"/>
          <w:sz w:val="28"/>
          <w:szCs w:val="28"/>
          <w:lang w:val="uk-UA"/>
        </w:rPr>
        <w:t xml:space="preserve">, тому на </w:t>
      </w:r>
      <w:r w:rsidRPr="00ED3E17">
        <w:rPr>
          <w:rStyle w:val="hps"/>
          <w:rFonts w:ascii="Times New Roman" w:hAnsi="Times New Roman"/>
          <w:sz w:val="28"/>
          <w:szCs w:val="28"/>
          <w:lang w:val="uk-UA"/>
        </w:rPr>
        <w:t>наступних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етапах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рішення для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n</w:t>
      </w:r>
      <w:r w:rsidRPr="00ED3E17">
        <w:rPr>
          <w:rFonts w:ascii="Times New Roman" w:hAnsi="Times New Roman"/>
          <w:sz w:val="28"/>
          <w:szCs w:val="28"/>
          <w:lang w:val="uk-UA"/>
        </w:rPr>
        <w:t xml:space="preserve">-го </w:t>
      </w:r>
      <w:r w:rsidRPr="00ED3E17">
        <w:rPr>
          <w:rStyle w:val="hps"/>
          <w:rFonts w:ascii="Times New Roman" w:hAnsi="Times New Roman"/>
          <w:sz w:val="28"/>
          <w:szCs w:val="28"/>
          <w:lang w:val="uk-UA"/>
        </w:rPr>
        <w:t>ПНО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враховуються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 xml:space="preserve">лише витрати </w:t>
      </w:r>
      <w:r w:rsidRPr="00ED3E17">
        <w:rPr>
          <w:rFonts w:ascii="Times New Roman" w:hAnsi="Times New Roman"/>
          <w:position w:val="-12"/>
          <w:sz w:val="28"/>
          <w:szCs w:val="28"/>
          <w:lang w:val="uk-UA"/>
        </w:rPr>
        <w:object w:dxaOrig="740" w:dyaOrig="460">
          <v:shape id="_x0000_i1058" type="#_x0000_t75" style="width:37.6pt;height:24.7pt" o:ole="">
            <v:imagedata r:id="rId71" o:title=""/>
          </v:shape>
          <o:OLEObject Type="Embed" ProgID="Equation.3" ShapeID="_x0000_i1058" DrawAspect="Content" ObjectID="_1640454973" r:id="rId72"/>
        </w:object>
      </w:r>
      <w:r w:rsidRPr="00ED3E17">
        <w:rPr>
          <w:rStyle w:val="hps"/>
          <w:rFonts w:ascii="Times New Roman" w:hAnsi="Times New Roman"/>
          <w:sz w:val="28"/>
          <w:szCs w:val="28"/>
          <w:lang w:val="uk-UA"/>
        </w:rPr>
        <w:t>.</w:t>
      </w:r>
    </w:p>
    <w:p w:rsidR="005577C4" w:rsidRPr="00ED3E17" w:rsidRDefault="005577C4" w:rsidP="00ED3E17">
      <w:pPr>
        <w:pStyle w:val="a6"/>
        <w:widowControl w:val="0"/>
        <w:numPr>
          <w:ilvl w:val="0"/>
          <w:numId w:val="3"/>
        </w:numPr>
        <w:tabs>
          <w:tab w:val="left" w:pos="993"/>
        </w:tabs>
        <w:autoSpaceDE w:val="0"/>
        <w:autoSpaceDN w:val="0"/>
        <w:adjustRightInd w:val="0"/>
        <w:spacing w:line="240" w:lineRule="auto"/>
        <w:ind w:left="0" w:firstLine="567"/>
        <w:jc w:val="both"/>
        <w:rPr>
          <w:rFonts w:ascii="Times New Roman" w:hAnsi="Times New Roman"/>
          <w:sz w:val="28"/>
          <w:szCs w:val="28"/>
          <w:lang w:val="uk-UA"/>
        </w:rPr>
      </w:pPr>
      <w:r w:rsidRPr="00ED3E17">
        <w:rPr>
          <w:rStyle w:val="hps"/>
          <w:rFonts w:ascii="Times New Roman" w:hAnsi="Times New Roman"/>
          <w:sz w:val="28"/>
          <w:szCs w:val="28"/>
          <w:lang w:val="uk-UA"/>
        </w:rPr>
        <w:t>Визначення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відповідних значень</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витрат</w:t>
      </w:r>
      <w:r w:rsidRPr="00ED3E17">
        <w:rPr>
          <w:rFonts w:ascii="Times New Roman" w:hAnsi="Times New Roman"/>
          <w:sz w:val="28"/>
          <w:szCs w:val="28"/>
          <w:lang w:val="uk-UA"/>
        </w:rPr>
        <w:t xml:space="preserve"> </w:t>
      </w:r>
    </w:p>
    <w:p w:rsidR="005577C4" w:rsidRPr="00ED3E17" w:rsidRDefault="005577C4" w:rsidP="00ED3E17">
      <w:pPr>
        <w:pStyle w:val="a6"/>
        <w:widowControl w:val="0"/>
        <w:tabs>
          <w:tab w:val="left" w:pos="993"/>
        </w:tabs>
        <w:autoSpaceDE w:val="0"/>
        <w:autoSpaceDN w:val="0"/>
        <w:adjustRightInd w:val="0"/>
        <w:spacing w:line="240" w:lineRule="auto"/>
        <w:ind w:left="0"/>
        <w:rPr>
          <w:rFonts w:ascii="Times New Roman" w:hAnsi="Times New Roman"/>
          <w:sz w:val="28"/>
          <w:szCs w:val="28"/>
          <w:lang w:val="uk-UA"/>
        </w:rPr>
      </w:pPr>
      <w:r w:rsidRPr="00ED3E17">
        <w:rPr>
          <w:rFonts w:ascii="Times New Roman" w:hAnsi="Times New Roman"/>
          <w:position w:val="-12"/>
          <w:sz w:val="28"/>
          <w:szCs w:val="28"/>
          <w:lang w:val="uk-UA"/>
        </w:rPr>
        <w:object w:dxaOrig="1060" w:dyaOrig="460">
          <v:shape id="_x0000_i1059" type="#_x0000_t75" style="width:49.45pt;height:22.55pt" o:ole="">
            <v:imagedata r:id="rId73" o:title=""/>
          </v:shape>
          <o:OLEObject Type="Embed" ProgID="Equation.3" ShapeID="_x0000_i1059" DrawAspect="Content" ObjectID="_1640454974" r:id="rId74"/>
        </w:object>
      </w:r>
      <w:r w:rsidRPr="00ED3E17">
        <w:rPr>
          <w:rFonts w:ascii="Times New Roman" w:hAnsi="Times New Roman"/>
          <w:sz w:val="28"/>
          <w:szCs w:val="28"/>
          <w:lang w:val="uk-UA"/>
        </w:rPr>
        <w:t>=</w:t>
      </w:r>
      <w:r w:rsidRPr="00ED3E17">
        <w:rPr>
          <w:rFonts w:ascii="Times New Roman" w:hAnsi="Times New Roman"/>
          <w:position w:val="-12"/>
          <w:sz w:val="28"/>
          <w:szCs w:val="28"/>
          <w:lang w:val="uk-UA"/>
        </w:rPr>
        <w:object w:dxaOrig="1600" w:dyaOrig="460">
          <v:shape id="_x0000_i1060" type="#_x0000_t75" style="width:81.65pt;height:22.55pt" o:ole="">
            <v:imagedata r:id="rId75" o:title=""/>
          </v:shape>
          <o:OLEObject Type="Embed" ProgID="Equation.3" ShapeID="_x0000_i1060" DrawAspect="Content" ObjectID="_1640454975" r:id="rId76"/>
        </w:object>
      </w:r>
      <w:r w:rsidRPr="00ED3E17">
        <w:rPr>
          <w:rFonts w:ascii="Times New Roman" w:hAnsi="Times New Roman"/>
          <w:sz w:val="28"/>
          <w:szCs w:val="28"/>
          <w:lang w:val="uk-UA"/>
        </w:rPr>
        <w:t xml:space="preserve"> и </w:t>
      </w:r>
      <w:r w:rsidRPr="00ED3E17">
        <w:rPr>
          <w:rFonts w:ascii="Times New Roman" w:hAnsi="Times New Roman"/>
          <w:position w:val="-12"/>
          <w:sz w:val="28"/>
          <w:szCs w:val="28"/>
          <w:lang w:val="uk-UA"/>
        </w:rPr>
        <w:object w:dxaOrig="1100" w:dyaOrig="460">
          <v:shape id="_x0000_i1061" type="#_x0000_t75" style="width:54.8pt;height:22.55pt" o:ole="">
            <v:imagedata r:id="rId77" o:title=""/>
          </v:shape>
          <o:OLEObject Type="Embed" ProgID="Equation.3" ShapeID="_x0000_i1061" DrawAspect="Content" ObjectID="_1640454976" r:id="rId78"/>
        </w:object>
      </w:r>
      <w:r w:rsidRPr="00ED3E17">
        <w:rPr>
          <w:rFonts w:ascii="Times New Roman" w:hAnsi="Times New Roman"/>
          <w:sz w:val="28"/>
          <w:szCs w:val="28"/>
          <w:lang w:val="uk-UA"/>
        </w:rPr>
        <w:t>=</w:t>
      </w:r>
      <w:r w:rsidRPr="00ED3E17">
        <w:rPr>
          <w:rFonts w:ascii="Times New Roman" w:hAnsi="Times New Roman"/>
          <w:position w:val="-12"/>
          <w:sz w:val="28"/>
          <w:szCs w:val="28"/>
          <w:lang w:val="uk-UA"/>
        </w:rPr>
        <w:object w:dxaOrig="1640" w:dyaOrig="460">
          <v:shape id="_x0000_i1062" type="#_x0000_t75" style="width:79.5pt;height:22.55pt" o:ole="">
            <v:imagedata r:id="rId79" o:title=""/>
          </v:shape>
          <o:OLEObject Type="Embed" ProgID="Equation.3" ShapeID="_x0000_i1062" DrawAspect="Content" ObjectID="_1640454977" r:id="rId80"/>
        </w:object>
      </w:r>
      <w:r w:rsidRPr="00ED3E17">
        <w:rPr>
          <w:rFonts w:ascii="Times New Roman" w:hAnsi="Times New Roman"/>
          <w:sz w:val="28"/>
          <w:szCs w:val="28"/>
          <w:lang w:val="uk-UA"/>
        </w:rPr>
        <w:t>.</w:t>
      </w:r>
    </w:p>
    <w:p w:rsidR="005577C4" w:rsidRPr="00ED3E17" w:rsidRDefault="005577C4" w:rsidP="00ED3E17">
      <w:pPr>
        <w:pStyle w:val="a6"/>
        <w:widowControl w:val="0"/>
        <w:tabs>
          <w:tab w:val="left" w:pos="993"/>
        </w:tabs>
        <w:autoSpaceDE w:val="0"/>
        <w:autoSpaceDN w:val="0"/>
        <w:adjustRightInd w:val="0"/>
        <w:spacing w:line="240" w:lineRule="auto"/>
        <w:ind w:left="0"/>
        <w:rPr>
          <w:rFonts w:ascii="Times New Roman" w:hAnsi="Times New Roman"/>
          <w:sz w:val="28"/>
          <w:szCs w:val="28"/>
          <w:lang w:val="uk-UA"/>
        </w:rPr>
      </w:pPr>
    </w:p>
    <w:p w:rsidR="005577C4" w:rsidRPr="00ED3E17" w:rsidRDefault="005577C4" w:rsidP="00ED3E17">
      <w:pPr>
        <w:pStyle w:val="a6"/>
        <w:widowControl w:val="0"/>
        <w:numPr>
          <w:ilvl w:val="0"/>
          <w:numId w:val="3"/>
        </w:numPr>
        <w:tabs>
          <w:tab w:val="left" w:pos="993"/>
        </w:tabs>
        <w:autoSpaceDE w:val="0"/>
        <w:autoSpaceDN w:val="0"/>
        <w:adjustRightInd w:val="0"/>
        <w:spacing w:line="240" w:lineRule="auto"/>
        <w:ind w:left="0" w:firstLine="567"/>
        <w:jc w:val="both"/>
        <w:rPr>
          <w:rFonts w:ascii="Times New Roman" w:hAnsi="Times New Roman"/>
          <w:sz w:val="28"/>
          <w:szCs w:val="28"/>
        </w:rPr>
      </w:pPr>
      <w:r w:rsidRPr="00ED3E17">
        <w:rPr>
          <w:rStyle w:val="hps"/>
          <w:rFonts w:ascii="Times New Roman" w:hAnsi="Times New Roman"/>
          <w:sz w:val="28"/>
          <w:szCs w:val="28"/>
          <w:lang w:val="uk-UA"/>
        </w:rPr>
        <w:t>Перехід</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до наступної ітерації</w:t>
      </w:r>
      <w:r w:rsidRPr="00ED3E17">
        <w:rPr>
          <w:sz w:val="28"/>
          <w:szCs w:val="28"/>
          <w:lang w:val="uk-UA"/>
        </w:rPr>
        <w:t xml:space="preserve"> </w:t>
      </w:r>
      <w:r w:rsidRPr="00ED3E17">
        <w:rPr>
          <w:rFonts w:ascii="Times New Roman" w:hAnsi="Times New Roman"/>
          <w:sz w:val="28"/>
          <w:szCs w:val="28"/>
        </w:rPr>
        <w:t>t=t+1, t</w:t>
      </w:r>
      <w:r w:rsidRPr="00ED3E17">
        <w:rPr>
          <w:rFonts w:ascii="Times New Roman" w:hAnsi="Times New Roman"/>
          <w:sz w:val="28"/>
          <w:szCs w:val="28"/>
        </w:rPr>
        <w:sym w:font="Symbol" w:char="F0A3"/>
      </w:r>
      <w:r w:rsidRPr="00ED3E17">
        <w:rPr>
          <w:rFonts w:ascii="Times New Roman" w:hAnsi="Times New Roman"/>
          <w:sz w:val="28"/>
          <w:szCs w:val="28"/>
        </w:rPr>
        <w:t>T.</w:t>
      </w:r>
    </w:p>
    <w:p w:rsidR="005577C4" w:rsidRPr="00ED3E17" w:rsidRDefault="005577C4" w:rsidP="00ED3E17">
      <w:pPr>
        <w:widowControl w:val="0"/>
        <w:autoSpaceDE w:val="0"/>
        <w:autoSpaceDN w:val="0"/>
        <w:adjustRightInd w:val="0"/>
        <w:ind w:firstLine="709"/>
        <w:jc w:val="both"/>
        <w:rPr>
          <w:sz w:val="28"/>
          <w:szCs w:val="28"/>
          <w:lang w:val="uk-UA"/>
        </w:rPr>
      </w:pPr>
      <w:r w:rsidRPr="00ED3E17">
        <w:rPr>
          <w:sz w:val="28"/>
          <w:szCs w:val="28"/>
          <w:lang w:val="uk-UA"/>
        </w:rPr>
        <w:t xml:space="preserve">Функція мети </w:t>
      </w:r>
      <w:r w:rsidRPr="00ED3E17">
        <w:rPr>
          <w:sz w:val="28"/>
          <w:szCs w:val="28"/>
        </w:rPr>
        <w:t xml:space="preserve">F(x) </w:t>
      </w:r>
      <w:r w:rsidRPr="00ED3E17">
        <w:rPr>
          <w:sz w:val="28"/>
          <w:szCs w:val="28"/>
          <w:lang w:val="uk-UA"/>
        </w:rPr>
        <w:t>у виразі (</w:t>
      </w:r>
      <w:r w:rsidR="007D3F49" w:rsidRPr="00ED3E17">
        <w:rPr>
          <w:sz w:val="28"/>
          <w:szCs w:val="28"/>
          <w:lang w:val="uk-UA"/>
        </w:rPr>
        <w:t>3</w:t>
      </w:r>
      <w:r w:rsidRPr="00ED3E17">
        <w:rPr>
          <w:sz w:val="28"/>
          <w:szCs w:val="28"/>
          <w:lang w:val="uk-UA"/>
        </w:rPr>
        <w:t xml:space="preserve">) для конкретного етапу розв’язку містить константу </w:t>
      </w:r>
      <w:r w:rsidRPr="00ED3E17">
        <w:rPr>
          <w:sz w:val="28"/>
          <w:szCs w:val="28"/>
        </w:rPr>
        <w:t>К= </w:t>
      </w:r>
      <w:r w:rsidRPr="00ED3E17">
        <w:rPr>
          <w:position w:val="-34"/>
          <w:sz w:val="28"/>
          <w:szCs w:val="28"/>
        </w:rPr>
        <w:object w:dxaOrig="1020" w:dyaOrig="859">
          <v:shape id="_x0000_i1063" type="#_x0000_t75" style="width:51.6pt;height:41.9pt" o:ole="">
            <v:imagedata r:id="rId81" o:title=""/>
          </v:shape>
          <o:OLEObject Type="Embed" ProgID="Equation.3" ShapeID="_x0000_i1063" DrawAspect="Content" ObjectID="_1640454978" r:id="rId82"/>
        </w:object>
      </w:r>
      <w:r w:rsidRPr="00ED3E17">
        <w:rPr>
          <w:sz w:val="28"/>
          <w:szCs w:val="28"/>
        </w:rPr>
        <w:t xml:space="preserve"> </w:t>
      </w:r>
      <w:r w:rsidRPr="00ED3E17">
        <w:rPr>
          <w:sz w:val="28"/>
          <w:szCs w:val="28"/>
          <w:lang w:val="uk-UA"/>
        </w:rPr>
        <w:t>і може бути записана в більш простому вигляді:</w:t>
      </w:r>
    </w:p>
    <w:p w:rsidR="005577C4" w:rsidRPr="00ED3E17" w:rsidRDefault="005577C4" w:rsidP="00ED3E17">
      <w:pPr>
        <w:widowControl w:val="0"/>
        <w:autoSpaceDE w:val="0"/>
        <w:autoSpaceDN w:val="0"/>
        <w:adjustRightInd w:val="0"/>
        <w:jc w:val="center"/>
        <w:rPr>
          <w:sz w:val="28"/>
          <w:szCs w:val="28"/>
        </w:rPr>
      </w:pPr>
      <w:r w:rsidRPr="00ED3E17">
        <w:rPr>
          <w:position w:val="-34"/>
          <w:sz w:val="28"/>
          <w:szCs w:val="28"/>
        </w:rPr>
        <w:object w:dxaOrig="2500" w:dyaOrig="859">
          <v:shape id="_x0000_i1064" type="#_x0000_t75" style="width:128.95pt;height:41.9pt" o:ole="">
            <v:imagedata r:id="rId83" o:title=""/>
          </v:shape>
          <o:OLEObject Type="Embed" ProgID="Equation.3" ShapeID="_x0000_i1064" DrawAspect="Content" ObjectID="_1640454979" r:id="rId84"/>
        </w:object>
      </w:r>
      <w:r w:rsidRPr="00ED3E17">
        <w:rPr>
          <w:sz w:val="28"/>
          <w:szCs w:val="28"/>
        </w:rPr>
        <w:t>.</w:t>
      </w:r>
    </w:p>
    <w:p w:rsidR="005577C4" w:rsidRPr="00ED3E17" w:rsidRDefault="005577C4" w:rsidP="00ED3E17">
      <w:pPr>
        <w:widowControl w:val="0"/>
        <w:spacing w:before="240"/>
        <w:ind w:firstLine="709"/>
        <w:jc w:val="both"/>
        <w:textAlignment w:val="top"/>
        <w:rPr>
          <w:sz w:val="28"/>
          <w:szCs w:val="28"/>
          <w:lang w:val="uk-UA"/>
        </w:rPr>
      </w:pPr>
      <w:r w:rsidRPr="00ED3E17">
        <w:rPr>
          <w:sz w:val="28"/>
          <w:szCs w:val="28"/>
          <w:lang w:val="uk-UA"/>
        </w:rPr>
        <w:t>Оптимізаційна задача (</w:t>
      </w:r>
      <w:r w:rsidR="007D3F49" w:rsidRPr="00ED3E17">
        <w:rPr>
          <w:sz w:val="28"/>
          <w:szCs w:val="28"/>
          <w:lang w:val="uk-UA"/>
        </w:rPr>
        <w:t>3</w:t>
      </w:r>
      <w:r w:rsidRPr="00ED3E17">
        <w:rPr>
          <w:sz w:val="28"/>
          <w:szCs w:val="28"/>
          <w:lang w:val="uk-UA"/>
        </w:rPr>
        <w:t>) – (</w:t>
      </w:r>
      <w:r w:rsidR="007D3F49" w:rsidRPr="00ED3E17">
        <w:rPr>
          <w:sz w:val="28"/>
          <w:szCs w:val="28"/>
          <w:lang w:val="uk-UA"/>
        </w:rPr>
        <w:t>5</w:t>
      </w:r>
      <w:r w:rsidRPr="00ED3E17">
        <w:rPr>
          <w:sz w:val="28"/>
          <w:szCs w:val="28"/>
          <w:lang w:val="uk-UA"/>
        </w:rPr>
        <w:t>) відноситься до класу задач булевого програмування. Арсенал сучасних засобів прикладної математики включає множину точних і наближених методів розв’язання подібного роду задач. Оптимізаційний метод розв’язання задачі, що розвивається в даній роботі, заснований на застосуванні адитивного алгоритму Балаша</w:t>
      </w:r>
      <w:r w:rsidR="00856F32" w:rsidRPr="00ED3E17">
        <w:rPr>
          <w:sz w:val="28"/>
          <w:szCs w:val="28"/>
        </w:rPr>
        <w:t xml:space="preserve"> [</w:t>
      </w:r>
      <w:r w:rsidR="00780AFC" w:rsidRPr="00ED3E17">
        <w:rPr>
          <w:sz w:val="28"/>
          <w:szCs w:val="28"/>
          <w:lang w:val="uk-UA"/>
        </w:rPr>
        <w:t>16</w:t>
      </w:r>
      <w:r w:rsidR="00856F32" w:rsidRPr="00ED3E17">
        <w:rPr>
          <w:sz w:val="28"/>
          <w:szCs w:val="28"/>
        </w:rPr>
        <w:t>]</w:t>
      </w:r>
      <w:r w:rsidRPr="00ED3E17">
        <w:rPr>
          <w:sz w:val="28"/>
          <w:szCs w:val="28"/>
          <w:lang w:val="uk-UA"/>
        </w:rPr>
        <w:t>, котрий  дозволяє вже на перших кроках процесу розв’язання знайти вектор x*, близьке до глобально-оптимального.</w:t>
      </w:r>
    </w:p>
    <w:p w:rsidR="005577C4" w:rsidRPr="00ED3E17" w:rsidRDefault="005577C4"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Суть алгоритму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Балаша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полягає в наступному.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Розглянемо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деяку підмножину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x</w:t>
      </w:r>
      <w:r w:rsidRPr="00ED3E17">
        <w:rPr>
          <w:rStyle w:val="hps"/>
          <w:rFonts w:ascii="Times New Roman" w:hAnsi="Times New Roman"/>
          <w:sz w:val="28"/>
          <w:szCs w:val="28"/>
          <w:vertAlign w:val="subscript"/>
          <w:lang w:val="uk-UA"/>
        </w:rPr>
        <w:t>j</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j</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1,2</w:t>
      </w:r>
      <w:r w:rsidRPr="00ED3E17">
        <w:rPr>
          <w:rFonts w:ascii="Times New Roman" w:hAnsi="Times New Roman"/>
          <w:sz w:val="28"/>
          <w:szCs w:val="28"/>
          <w:lang w:val="uk-UA"/>
        </w:rPr>
        <w:t xml:space="preserve">, ..., </w:t>
      </w:r>
      <w:r w:rsidRPr="00ED3E17">
        <w:rPr>
          <w:rStyle w:val="hps"/>
          <w:rFonts w:ascii="Times New Roman" w:hAnsi="Times New Roman"/>
          <w:sz w:val="28"/>
          <w:szCs w:val="28"/>
          <w:lang w:val="uk-UA"/>
        </w:rPr>
        <w:t>J</w:t>
      </w:r>
      <w:r w:rsidRPr="00ED3E17">
        <w:rPr>
          <w:rFonts w:ascii="Times New Roman" w:hAnsi="Times New Roman"/>
          <w:sz w:val="28"/>
          <w:szCs w:val="28"/>
          <w:lang w:val="uk-UA"/>
        </w:rPr>
        <w:t xml:space="preserve">, в якому </w:t>
      </w:r>
      <w:r w:rsidRPr="00ED3E17">
        <w:rPr>
          <w:rStyle w:val="hps"/>
          <w:rFonts w:ascii="Times New Roman" w:hAnsi="Times New Roman"/>
          <w:sz w:val="28"/>
          <w:szCs w:val="28"/>
          <w:lang w:val="uk-UA"/>
        </w:rPr>
        <w:t>кожної змінної</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x</w:t>
      </w:r>
      <w:r w:rsidRPr="00ED3E17">
        <w:rPr>
          <w:rStyle w:val="hps"/>
          <w:rFonts w:ascii="Times New Roman" w:hAnsi="Times New Roman"/>
          <w:sz w:val="28"/>
          <w:szCs w:val="28"/>
          <w:vertAlign w:val="subscript"/>
          <w:lang w:val="uk-UA"/>
        </w:rPr>
        <w:t>j</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поставлено у відповідність</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деяке значення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0</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або 1.</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Така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підмножина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називається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частковим розв’язком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Формально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процес пошуку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оптимального розв’язку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можна представити у вигляді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генерації</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деякого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дерева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варіантів</w:t>
      </w:r>
      <w:r w:rsidRPr="00ED3E17">
        <w:rPr>
          <w:rFonts w:ascii="Times New Roman" w:hAnsi="Times New Roman"/>
          <w:sz w:val="28"/>
          <w:szCs w:val="28"/>
          <w:lang w:val="uk-UA"/>
        </w:rPr>
        <w:t xml:space="preserve">, де кожна </w:t>
      </w:r>
      <w:r w:rsidRPr="00ED3E17">
        <w:rPr>
          <w:rStyle w:val="hps"/>
          <w:rFonts w:ascii="Times New Roman" w:hAnsi="Times New Roman"/>
          <w:sz w:val="28"/>
          <w:szCs w:val="28"/>
          <w:lang w:val="uk-UA"/>
        </w:rPr>
        <w:t>вершина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(не</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кінцева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відповідає деякому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частковому розв’язку</w:t>
      </w:r>
      <w:r w:rsidRPr="00ED3E17">
        <w:rPr>
          <w:rFonts w:ascii="Times New Roman" w:hAnsi="Times New Roman"/>
          <w:sz w:val="28"/>
          <w:szCs w:val="28"/>
          <w:lang w:val="uk-UA"/>
        </w:rPr>
        <w:t xml:space="preserve">, а </w:t>
      </w:r>
      <w:r w:rsidRPr="00ED3E17">
        <w:rPr>
          <w:rStyle w:val="hps"/>
          <w:rFonts w:ascii="Times New Roman" w:hAnsi="Times New Roman"/>
          <w:sz w:val="28"/>
          <w:szCs w:val="28"/>
          <w:lang w:val="uk-UA"/>
        </w:rPr>
        <w:t>можливі його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доповнення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генерують</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гілки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двійкового дерева</w:t>
      </w:r>
      <w:r w:rsidRPr="00ED3E17">
        <w:rPr>
          <w:rFonts w:ascii="Times New Roman" w:hAnsi="Times New Roman"/>
          <w:sz w:val="28"/>
          <w:szCs w:val="28"/>
          <w:lang w:val="uk-UA"/>
        </w:rPr>
        <w:t>.</w:t>
      </w:r>
    </w:p>
    <w:p w:rsidR="005577C4" w:rsidRPr="00ED3E17" w:rsidRDefault="005577C4" w:rsidP="00ED3E17">
      <w:pPr>
        <w:pStyle w:val="abz"/>
        <w:widowControl w:val="0"/>
        <w:spacing w:before="0" w:beforeAutospacing="0" w:after="0" w:afterAutospacing="0"/>
        <w:ind w:firstLine="851"/>
        <w:jc w:val="both"/>
        <w:rPr>
          <w:sz w:val="28"/>
          <w:szCs w:val="28"/>
          <w:lang w:val="uk-UA"/>
        </w:rPr>
      </w:pPr>
      <w:r w:rsidRPr="00ED3E17">
        <w:rPr>
          <w:rStyle w:val="hps"/>
          <w:sz w:val="28"/>
          <w:szCs w:val="28"/>
          <w:lang w:val="uk-UA"/>
        </w:rPr>
        <w:t>Нехай</w:t>
      </w:r>
      <w:r w:rsidRPr="00ED3E17">
        <w:rPr>
          <w:sz w:val="28"/>
          <w:szCs w:val="28"/>
          <w:lang w:val="uk-UA"/>
        </w:rPr>
        <w:t xml:space="preserve"> </w:t>
      </w:r>
      <w:r w:rsidRPr="00ED3E17">
        <w:rPr>
          <w:rStyle w:val="hps"/>
          <w:sz w:val="28"/>
          <w:szCs w:val="28"/>
          <w:lang w:val="uk-UA"/>
        </w:rPr>
        <w:t>на рівні</w:t>
      </w:r>
      <w:r w:rsidRPr="00ED3E17">
        <w:rPr>
          <w:sz w:val="28"/>
          <w:szCs w:val="28"/>
          <w:lang w:val="uk-UA"/>
        </w:rPr>
        <w:t xml:space="preserve"> g </w:t>
      </w:r>
      <w:r w:rsidRPr="00ED3E17">
        <w:rPr>
          <w:rStyle w:val="hps"/>
          <w:sz w:val="28"/>
          <w:szCs w:val="28"/>
          <w:lang w:val="uk-UA"/>
        </w:rPr>
        <w:t>дерева розв’язків</w:t>
      </w:r>
      <w:r w:rsidRPr="00ED3E17">
        <w:rPr>
          <w:sz w:val="28"/>
          <w:szCs w:val="28"/>
          <w:lang w:val="uk-UA"/>
        </w:rPr>
        <w:t xml:space="preserve"> </w:t>
      </w:r>
      <w:r w:rsidRPr="00ED3E17">
        <w:rPr>
          <w:rStyle w:val="hps"/>
          <w:sz w:val="28"/>
          <w:szCs w:val="28"/>
          <w:lang w:val="uk-UA"/>
        </w:rPr>
        <w:t>побудований</w:t>
      </w:r>
      <w:r w:rsidRPr="00ED3E17">
        <w:rPr>
          <w:sz w:val="28"/>
          <w:szCs w:val="28"/>
          <w:lang w:val="uk-UA"/>
        </w:rPr>
        <w:t xml:space="preserve"> </w:t>
      </w:r>
      <w:r w:rsidRPr="00ED3E17">
        <w:rPr>
          <w:rStyle w:val="hps"/>
          <w:sz w:val="28"/>
          <w:szCs w:val="28"/>
          <w:lang w:val="uk-UA"/>
        </w:rPr>
        <w:t>частковий розв’язок</w:t>
      </w:r>
      <w:r w:rsidRPr="00ED3E17">
        <w:rPr>
          <w:sz w:val="28"/>
          <w:szCs w:val="28"/>
          <w:lang w:val="uk-UA"/>
        </w:rPr>
        <w:t xml:space="preserve"> </w:t>
      </w:r>
      <w:r w:rsidRPr="00ED3E17">
        <w:rPr>
          <w:rStyle w:val="hps"/>
          <w:sz w:val="28"/>
          <w:szCs w:val="28"/>
          <w:lang w:val="uk-UA"/>
        </w:rPr>
        <w:t>x</w:t>
      </w:r>
      <w:r w:rsidRPr="00ED3E17">
        <w:rPr>
          <w:rStyle w:val="hps"/>
          <w:sz w:val="28"/>
          <w:szCs w:val="28"/>
          <w:vertAlign w:val="subscript"/>
          <w:lang w:val="uk-UA"/>
        </w:rPr>
        <w:t>g</w:t>
      </w:r>
      <w:r w:rsidRPr="00ED3E17">
        <w:rPr>
          <w:sz w:val="28"/>
          <w:szCs w:val="28"/>
          <w:lang w:val="uk-UA"/>
        </w:rPr>
        <w:t xml:space="preserve">, </w:t>
      </w:r>
      <w:r w:rsidRPr="00ED3E17">
        <w:rPr>
          <w:rStyle w:val="hps"/>
          <w:sz w:val="28"/>
          <w:szCs w:val="28"/>
          <w:lang w:val="uk-UA"/>
        </w:rPr>
        <w:t>g</w:t>
      </w:r>
      <w:r w:rsidR="00FD3C21" w:rsidRPr="00ED3E17">
        <w:rPr>
          <w:sz w:val="28"/>
          <w:szCs w:val="28"/>
          <w:lang w:val="uk-UA"/>
        </w:rPr>
        <w:t>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1,2</w:t>
      </w:r>
      <w:r w:rsidRPr="00ED3E17">
        <w:rPr>
          <w:sz w:val="28"/>
          <w:szCs w:val="28"/>
          <w:lang w:val="uk-UA"/>
        </w:rPr>
        <w:t xml:space="preserve">, ..., J. </w:t>
      </w:r>
      <w:r w:rsidRPr="00ED3E17">
        <w:rPr>
          <w:rStyle w:val="hps"/>
          <w:sz w:val="28"/>
          <w:szCs w:val="28"/>
          <w:lang w:val="uk-UA"/>
        </w:rPr>
        <w:t>Тоді</w:t>
      </w:r>
      <w:r w:rsidRPr="00ED3E17">
        <w:rPr>
          <w:sz w:val="28"/>
          <w:szCs w:val="28"/>
          <w:lang w:val="uk-UA"/>
        </w:rPr>
        <w:t xml:space="preserve"> </w:t>
      </w:r>
      <w:r w:rsidRPr="00ED3E17">
        <w:rPr>
          <w:rStyle w:val="hps"/>
          <w:sz w:val="28"/>
          <w:szCs w:val="28"/>
          <w:lang w:val="uk-UA"/>
        </w:rPr>
        <w:t>змінні</w:t>
      </w:r>
      <w:r w:rsidRPr="00ED3E17">
        <w:rPr>
          <w:sz w:val="28"/>
          <w:szCs w:val="28"/>
          <w:lang w:val="uk-UA"/>
        </w:rPr>
        <w:t xml:space="preserve"> </w:t>
      </w:r>
      <w:r w:rsidRPr="00ED3E17">
        <w:rPr>
          <w:rStyle w:val="hps"/>
          <w:sz w:val="28"/>
          <w:szCs w:val="28"/>
          <w:lang w:val="uk-UA"/>
        </w:rPr>
        <w:t>x</w:t>
      </w:r>
      <w:r w:rsidRPr="00ED3E17">
        <w:rPr>
          <w:rStyle w:val="hps"/>
          <w:sz w:val="28"/>
          <w:szCs w:val="28"/>
          <w:vertAlign w:val="subscript"/>
          <w:lang w:val="uk-UA"/>
        </w:rPr>
        <w:t>j</w:t>
      </w:r>
      <w:r w:rsidRPr="00ED3E17">
        <w:rPr>
          <w:sz w:val="28"/>
          <w:szCs w:val="28"/>
          <w:lang w:val="uk-UA"/>
        </w:rPr>
        <w:t xml:space="preserve">, </w:t>
      </w:r>
      <w:r w:rsidRPr="00ED3E17">
        <w:rPr>
          <w:rStyle w:val="hps"/>
          <w:sz w:val="28"/>
          <w:szCs w:val="28"/>
          <w:lang w:val="uk-UA"/>
        </w:rPr>
        <w:t>j</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g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 N, що не входять </w:t>
      </w:r>
      <w:r w:rsidRPr="00ED3E17">
        <w:rPr>
          <w:rStyle w:val="hps"/>
          <w:sz w:val="28"/>
          <w:szCs w:val="28"/>
          <w:lang w:val="uk-UA"/>
        </w:rPr>
        <w:t>в</w:t>
      </w:r>
      <w:r w:rsidRPr="00ED3E17">
        <w:rPr>
          <w:sz w:val="28"/>
          <w:szCs w:val="28"/>
          <w:lang w:val="uk-UA"/>
        </w:rPr>
        <w:t xml:space="preserve"> </w:t>
      </w:r>
      <w:r w:rsidRPr="00ED3E17">
        <w:rPr>
          <w:rStyle w:val="hps"/>
          <w:sz w:val="28"/>
          <w:szCs w:val="28"/>
          <w:lang w:val="uk-UA"/>
        </w:rPr>
        <w:t>частковий розв’язок,</w:t>
      </w:r>
      <w:r w:rsidRPr="00ED3E17">
        <w:rPr>
          <w:sz w:val="28"/>
          <w:szCs w:val="28"/>
          <w:lang w:val="uk-UA"/>
        </w:rPr>
        <w:t xml:space="preserve"> </w:t>
      </w:r>
      <w:r w:rsidRPr="00ED3E17">
        <w:rPr>
          <w:rStyle w:val="hps"/>
          <w:sz w:val="28"/>
          <w:szCs w:val="28"/>
          <w:lang w:val="uk-UA"/>
        </w:rPr>
        <w:t>формують</w:t>
      </w:r>
      <w:r w:rsidRPr="00ED3E17">
        <w:rPr>
          <w:sz w:val="28"/>
          <w:szCs w:val="28"/>
          <w:lang w:val="uk-UA"/>
        </w:rPr>
        <w:t xml:space="preserve"> </w:t>
      </w:r>
      <w:r w:rsidRPr="00ED3E17">
        <w:rPr>
          <w:rStyle w:val="hps"/>
          <w:sz w:val="28"/>
          <w:szCs w:val="28"/>
          <w:lang w:val="uk-UA"/>
        </w:rPr>
        <w:t>набір</w:t>
      </w:r>
      <w:r w:rsidRPr="00ED3E17">
        <w:rPr>
          <w:sz w:val="28"/>
          <w:szCs w:val="28"/>
          <w:lang w:val="uk-UA"/>
        </w:rPr>
        <w:t xml:space="preserve"> </w:t>
      </w:r>
      <w:r w:rsidRPr="00ED3E17">
        <w:rPr>
          <w:rStyle w:val="hps"/>
          <w:sz w:val="28"/>
          <w:szCs w:val="28"/>
          <w:lang w:val="uk-UA"/>
        </w:rPr>
        <w:t>змінних,</w:t>
      </w:r>
      <w:r w:rsidRPr="00ED3E17">
        <w:rPr>
          <w:sz w:val="28"/>
          <w:szCs w:val="28"/>
          <w:lang w:val="uk-UA"/>
        </w:rPr>
        <w:t xml:space="preserve"> що мають назву </w:t>
      </w:r>
      <w:r w:rsidRPr="00ED3E17">
        <w:rPr>
          <w:rStyle w:val="hps"/>
          <w:sz w:val="28"/>
          <w:szCs w:val="28"/>
          <w:lang w:val="uk-UA"/>
        </w:rPr>
        <w:t>доповнення</w:t>
      </w:r>
      <w:r w:rsidRPr="00ED3E17">
        <w:rPr>
          <w:sz w:val="28"/>
          <w:szCs w:val="28"/>
          <w:lang w:val="uk-UA"/>
        </w:rPr>
        <w:t xml:space="preserve"> </w:t>
      </w:r>
      <w:r w:rsidRPr="00ED3E17">
        <w:rPr>
          <w:rStyle w:val="hps"/>
          <w:sz w:val="28"/>
          <w:szCs w:val="28"/>
          <w:lang w:val="uk-UA"/>
        </w:rPr>
        <w:t>відповідного</w:t>
      </w:r>
      <w:r w:rsidRPr="00ED3E17">
        <w:rPr>
          <w:sz w:val="28"/>
          <w:szCs w:val="28"/>
          <w:lang w:val="uk-UA"/>
        </w:rPr>
        <w:t xml:space="preserve"> </w:t>
      </w:r>
      <w:r w:rsidRPr="00ED3E17">
        <w:rPr>
          <w:rStyle w:val="hps"/>
          <w:sz w:val="28"/>
          <w:szCs w:val="28"/>
          <w:lang w:val="uk-UA"/>
        </w:rPr>
        <w:t>часткового розв’язку</w:t>
      </w:r>
      <w:r w:rsidRPr="00ED3E17">
        <w:rPr>
          <w:sz w:val="28"/>
          <w:szCs w:val="28"/>
          <w:lang w:val="uk-UA"/>
        </w:rPr>
        <w:t xml:space="preserve">. </w:t>
      </w:r>
      <w:r w:rsidRPr="00ED3E17">
        <w:rPr>
          <w:rStyle w:val="hps"/>
          <w:sz w:val="28"/>
          <w:szCs w:val="28"/>
          <w:lang w:val="uk-UA"/>
        </w:rPr>
        <w:t>На</w:t>
      </w:r>
      <w:r w:rsidRPr="00ED3E17">
        <w:rPr>
          <w:sz w:val="28"/>
          <w:szCs w:val="28"/>
          <w:lang w:val="uk-UA"/>
        </w:rPr>
        <w:t xml:space="preserve"> </w:t>
      </w:r>
      <w:r w:rsidRPr="00ED3E17">
        <w:rPr>
          <w:rStyle w:val="hps"/>
          <w:sz w:val="28"/>
          <w:szCs w:val="28"/>
          <w:lang w:val="uk-UA"/>
        </w:rPr>
        <w:t>кожній вершині</w:t>
      </w:r>
      <w:r w:rsidRPr="00ED3E17">
        <w:rPr>
          <w:sz w:val="28"/>
          <w:szCs w:val="28"/>
          <w:lang w:val="uk-UA"/>
        </w:rPr>
        <w:t xml:space="preserve"> </w:t>
      </w:r>
      <w:r w:rsidRPr="00ED3E17">
        <w:rPr>
          <w:rStyle w:val="hps"/>
          <w:sz w:val="28"/>
          <w:szCs w:val="28"/>
          <w:lang w:val="uk-UA"/>
        </w:rPr>
        <w:t>s</w:t>
      </w:r>
      <w:r w:rsidRPr="00ED3E17">
        <w:rPr>
          <w:sz w:val="28"/>
          <w:szCs w:val="28"/>
          <w:lang w:val="uk-UA"/>
        </w:rPr>
        <w:t xml:space="preserve">-го рівня </w:t>
      </w:r>
      <w:r w:rsidRPr="00ED3E17">
        <w:rPr>
          <w:rStyle w:val="hps"/>
          <w:sz w:val="28"/>
          <w:szCs w:val="28"/>
          <w:lang w:val="uk-UA"/>
        </w:rPr>
        <w:t>дерева розв’язків</w:t>
      </w:r>
      <w:r w:rsidRPr="00ED3E17">
        <w:rPr>
          <w:sz w:val="28"/>
          <w:szCs w:val="28"/>
          <w:lang w:val="uk-UA"/>
        </w:rPr>
        <w:t xml:space="preserve"> </w:t>
      </w:r>
      <w:r w:rsidRPr="00ED3E17">
        <w:rPr>
          <w:rStyle w:val="hps"/>
          <w:sz w:val="28"/>
          <w:szCs w:val="28"/>
          <w:lang w:val="uk-UA"/>
        </w:rPr>
        <w:t>відома</w:t>
      </w:r>
      <w:r w:rsidRPr="00ED3E17">
        <w:rPr>
          <w:sz w:val="28"/>
          <w:szCs w:val="28"/>
          <w:lang w:val="uk-UA"/>
        </w:rPr>
        <w:t xml:space="preserve"> </w:t>
      </w:r>
      <w:r w:rsidRPr="00ED3E17">
        <w:rPr>
          <w:rStyle w:val="hps"/>
          <w:sz w:val="28"/>
          <w:szCs w:val="28"/>
          <w:lang w:val="uk-UA"/>
        </w:rPr>
        <w:t>нижня</w:t>
      </w:r>
      <w:r w:rsidRPr="00ED3E17">
        <w:rPr>
          <w:sz w:val="28"/>
          <w:szCs w:val="28"/>
          <w:lang w:val="uk-UA"/>
        </w:rPr>
        <w:t xml:space="preserve"> </w:t>
      </w:r>
      <w:r w:rsidRPr="00ED3E17">
        <w:rPr>
          <w:rStyle w:val="hps"/>
          <w:sz w:val="28"/>
          <w:szCs w:val="28"/>
          <w:lang w:val="uk-UA"/>
        </w:rPr>
        <w:t>оцінка функції</w:t>
      </w:r>
      <w:r w:rsidRPr="00ED3E17">
        <w:rPr>
          <w:sz w:val="28"/>
          <w:szCs w:val="28"/>
          <w:lang w:val="uk-UA"/>
        </w:rPr>
        <w:t xml:space="preserve"> F</w:t>
      </w:r>
      <w:r w:rsidRPr="00ED3E17">
        <w:rPr>
          <w:sz w:val="28"/>
          <w:szCs w:val="28"/>
          <w:vertAlign w:val="superscript"/>
          <w:lang w:val="uk-UA"/>
        </w:rPr>
        <w:t>S</w:t>
      </w:r>
      <w:r w:rsidRPr="00ED3E17">
        <w:rPr>
          <w:sz w:val="28"/>
          <w:szCs w:val="28"/>
          <w:lang w:val="uk-UA"/>
        </w:rPr>
        <w:t xml:space="preserve">(x) </w:t>
      </w:r>
      <w:r w:rsidRPr="00ED3E17">
        <w:rPr>
          <w:rStyle w:val="hps"/>
          <w:sz w:val="28"/>
          <w:szCs w:val="28"/>
          <w:lang w:val="uk-UA"/>
        </w:rPr>
        <w:t>мети,</w:t>
      </w:r>
    </w:p>
    <w:p w:rsidR="005577C4" w:rsidRPr="00ED3E17" w:rsidRDefault="005577C4" w:rsidP="00ED3E17">
      <w:pPr>
        <w:pStyle w:val="abz"/>
        <w:widowControl w:val="0"/>
        <w:spacing w:before="0" w:beforeAutospacing="0" w:after="0" w:afterAutospacing="0"/>
        <w:jc w:val="center"/>
        <w:rPr>
          <w:sz w:val="28"/>
          <w:szCs w:val="28"/>
          <w:lang w:val="uk-UA"/>
        </w:rPr>
      </w:pPr>
      <w:r w:rsidRPr="00ED3E17">
        <w:rPr>
          <w:position w:val="-34"/>
          <w:sz w:val="28"/>
          <w:szCs w:val="28"/>
          <w:lang w:val="uk-UA"/>
        </w:rPr>
        <w:object w:dxaOrig="2680" w:dyaOrig="840">
          <v:shape id="_x0000_i1065" type="#_x0000_t75" style="width:136.5pt;height:39.75pt" o:ole="">
            <v:imagedata r:id="rId85" o:title=""/>
          </v:shape>
          <o:OLEObject Type="Embed" ProgID="Equation.3" ShapeID="_x0000_i1065" DrawAspect="Content" ObjectID="_1640454980" r:id="rId86"/>
        </w:object>
      </w:r>
      <w:r w:rsidRPr="00ED3E17">
        <w:rPr>
          <w:sz w:val="28"/>
          <w:szCs w:val="28"/>
          <w:lang w:val="uk-UA"/>
        </w:rPr>
        <w:t xml:space="preserve">, </w:t>
      </w:r>
      <w:r w:rsidRPr="00ED3E17">
        <w:rPr>
          <w:position w:val="-12"/>
          <w:sz w:val="28"/>
          <w:szCs w:val="28"/>
          <w:lang w:val="uk-UA"/>
        </w:rPr>
        <w:object w:dxaOrig="1300" w:dyaOrig="460">
          <v:shape id="_x0000_i1066" type="#_x0000_t75" style="width:69.85pt;height:22.55pt" o:ole="">
            <v:imagedata r:id="rId87" o:title=""/>
          </v:shape>
          <o:OLEObject Type="Embed" ProgID="Equation.3" ShapeID="_x0000_i1066" DrawAspect="Content" ObjectID="_1640454981" r:id="rId88"/>
        </w:object>
      </w:r>
    </w:p>
    <w:p w:rsidR="005577C4" w:rsidRPr="00ED3E17" w:rsidRDefault="005577C4" w:rsidP="00ED3E17">
      <w:pPr>
        <w:widowControl w:val="0"/>
        <w:spacing w:before="240"/>
        <w:ind w:firstLine="709"/>
        <w:jc w:val="both"/>
        <w:textAlignment w:val="top"/>
        <w:rPr>
          <w:sz w:val="28"/>
          <w:szCs w:val="28"/>
          <w:lang w:val="uk-UA"/>
        </w:rPr>
      </w:pPr>
      <w:r w:rsidRPr="00ED3E17">
        <w:rPr>
          <w:rStyle w:val="hps"/>
          <w:sz w:val="28"/>
          <w:szCs w:val="28"/>
          <w:lang w:val="uk-UA"/>
        </w:rPr>
        <w:t>Якщо враховувати тільки</w:t>
      </w:r>
      <w:r w:rsidRPr="00ED3E17">
        <w:rPr>
          <w:sz w:val="28"/>
          <w:szCs w:val="28"/>
          <w:lang w:val="uk-UA"/>
        </w:rPr>
        <w:t xml:space="preserve"> </w:t>
      </w:r>
      <w:r w:rsidRPr="00ED3E17">
        <w:rPr>
          <w:rStyle w:val="hps"/>
          <w:sz w:val="28"/>
          <w:szCs w:val="28"/>
          <w:lang w:val="uk-UA"/>
        </w:rPr>
        <w:t>умови (</w:t>
      </w:r>
      <w:r w:rsidR="00FD3C21" w:rsidRPr="00ED3E17">
        <w:rPr>
          <w:rStyle w:val="hps"/>
          <w:sz w:val="28"/>
          <w:szCs w:val="28"/>
          <w:lang w:val="uk-UA"/>
        </w:rPr>
        <w:t>5</w:t>
      </w:r>
      <w:r w:rsidRPr="00ED3E17">
        <w:rPr>
          <w:sz w:val="28"/>
          <w:szCs w:val="28"/>
          <w:lang w:val="uk-UA"/>
        </w:rPr>
        <w:t xml:space="preserve">), то </w:t>
      </w:r>
      <w:r w:rsidRPr="00ED3E17">
        <w:rPr>
          <w:rStyle w:val="hps"/>
          <w:sz w:val="28"/>
          <w:szCs w:val="28"/>
          <w:lang w:val="uk-UA"/>
        </w:rPr>
        <w:t>існує</w:t>
      </w:r>
      <w:r w:rsidRPr="00ED3E17">
        <w:rPr>
          <w:sz w:val="28"/>
          <w:szCs w:val="28"/>
          <w:lang w:val="uk-UA"/>
        </w:rPr>
        <w:t xml:space="preserve"> </w:t>
      </w:r>
      <w:r w:rsidRPr="00ED3E17">
        <w:rPr>
          <w:rStyle w:val="hps"/>
          <w:sz w:val="28"/>
          <w:szCs w:val="28"/>
          <w:lang w:val="uk-UA"/>
        </w:rPr>
        <w:t>2</w:t>
      </w:r>
      <w:r w:rsidRPr="00ED3E17">
        <w:rPr>
          <w:rStyle w:val="hps"/>
          <w:sz w:val="28"/>
          <w:szCs w:val="28"/>
          <w:vertAlign w:val="superscript"/>
          <w:lang w:val="uk-UA"/>
        </w:rPr>
        <w:t>N</w:t>
      </w:r>
      <w:r w:rsidRPr="00ED3E17">
        <w:rPr>
          <w:sz w:val="28"/>
          <w:szCs w:val="28"/>
          <w:lang w:val="uk-UA"/>
        </w:rPr>
        <w:t xml:space="preserve"> </w:t>
      </w:r>
      <w:r w:rsidRPr="00ED3E17">
        <w:rPr>
          <w:rStyle w:val="hps"/>
          <w:sz w:val="28"/>
          <w:szCs w:val="28"/>
          <w:lang w:val="uk-UA"/>
        </w:rPr>
        <w:t>можливих наборів</w:t>
      </w:r>
      <w:r w:rsidRPr="00ED3E17">
        <w:rPr>
          <w:sz w:val="28"/>
          <w:szCs w:val="28"/>
          <w:lang w:val="uk-UA"/>
        </w:rPr>
        <w:t xml:space="preserve"> </w:t>
      </w:r>
      <w:r w:rsidRPr="00ED3E17">
        <w:rPr>
          <w:rStyle w:val="hps"/>
          <w:sz w:val="28"/>
          <w:szCs w:val="28"/>
          <w:lang w:val="uk-UA"/>
        </w:rPr>
        <w:t>значень змінних</w:t>
      </w:r>
      <w:r w:rsidRPr="00ED3E17">
        <w:rPr>
          <w:sz w:val="28"/>
          <w:szCs w:val="28"/>
          <w:lang w:val="uk-UA"/>
        </w:rPr>
        <w:t xml:space="preserve"> </w:t>
      </w:r>
      <w:r w:rsidRPr="00ED3E17">
        <w:rPr>
          <w:iCs/>
          <w:sz w:val="28"/>
          <w:szCs w:val="28"/>
          <w:lang w:val="uk-UA"/>
        </w:rPr>
        <w:t>x</w:t>
      </w:r>
      <w:r w:rsidRPr="00ED3E17">
        <w:rPr>
          <w:sz w:val="28"/>
          <w:szCs w:val="28"/>
          <w:vertAlign w:val="subscript"/>
          <w:lang w:val="uk-UA"/>
        </w:rPr>
        <w:t>1</w:t>
      </w:r>
      <w:r w:rsidRPr="00ED3E17">
        <w:rPr>
          <w:sz w:val="28"/>
          <w:szCs w:val="28"/>
          <w:lang w:val="uk-UA"/>
        </w:rPr>
        <w:t xml:space="preserve">, </w:t>
      </w:r>
      <w:r w:rsidRPr="00ED3E17">
        <w:rPr>
          <w:iCs/>
          <w:sz w:val="28"/>
          <w:szCs w:val="28"/>
          <w:lang w:val="uk-UA"/>
        </w:rPr>
        <w:t>x</w:t>
      </w:r>
      <w:r w:rsidRPr="00ED3E17">
        <w:rPr>
          <w:sz w:val="28"/>
          <w:szCs w:val="28"/>
          <w:vertAlign w:val="subscript"/>
          <w:lang w:val="uk-UA"/>
        </w:rPr>
        <w:t>2</w:t>
      </w:r>
      <w:r w:rsidRPr="00ED3E17">
        <w:rPr>
          <w:sz w:val="28"/>
          <w:szCs w:val="28"/>
          <w:lang w:val="uk-UA"/>
        </w:rPr>
        <w:t xml:space="preserve">, …, </w:t>
      </w:r>
      <w:r w:rsidRPr="00ED3E17">
        <w:rPr>
          <w:iCs/>
          <w:sz w:val="28"/>
          <w:szCs w:val="28"/>
          <w:lang w:val="uk-UA"/>
        </w:rPr>
        <w:t>x</w:t>
      </w:r>
      <w:r w:rsidRPr="00ED3E17">
        <w:rPr>
          <w:iCs/>
          <w:sz w:val="28"/>
          <w:szCs w:val="28"/>
          <w:vertAlign w:val="subscript"/>
          <w:lang w:val="uk-UA"/>
        </w:rPr>
        <w:t>N</w:t>
      </w:r>
      <w:r w:rsidRPr="00ED3E17">
        <w:rPr>
          <w:sz w:val="28"/>
          <w:szCs w:val="28"/>
          <w:lang w:val="uk-UA"/>
        </w:rPr>
        <w:t xml:space="preserve">. </w:t>
      </w:r>
      <w:r w:rsidRPr="00ED3E17">
        <w:rPr>
          <w:rStyle w:val="hps"/>
          <w:sz w:val="28"/>
          <w:szCs w:val="28"/>
          <w:lang w:val="uk-UA"/>
        </w:rPr>
        <w:t xml:space="preserve">Багато з цих наборів значень </w:t>
      </w:r>
      <w:r w:rsidRPr="00ED3E17">
        <w:rPr>
          <w:sz w:val="28"/>
          <w:szCs w:val="28"/>
          <w:lang w:val="uk-UA"/>
        </w:rPr>
        <w:t xml:space="preserve">є </w:t>
      </w:r>
      <w:r w:rsidRPr="00ED3E17">
        <w:rPr>
          <w:rStyle w:val="hps"/>
          <w:sz w:val="28"/>
          <w:szCs w:val="28"/>
          <w:lang w:val="uk-UA"/>
        </w:rPr>
        <w:t>неприпустимими</w:t>
      </w:r>
      <w:r w:rsidRPr="00ED3E17">
        <w:rPr>
          <w:sz w:val="28"/>
          <w:szCs w:val="28"/>
          <w:lang w:val="uk-UA"/>
        </w:rPr>
        <w:t xml:space="preserve"> </w:t>
      </w:r>
      <w:r w:rsidRPr="00ED3E17">
        <w:rPr>
          <w:rStyle w:val="hps"/>
          <w:sz w:val="28"/>
          <w:szCs w:val="28"/>
          <w:lang w:val="uk-UA"/>
        </w:rPr>
        <w:t>через обмеження</w:t>
      </w:r>
      <w:r w:rsidRPr="00ED3E17">
        <w:rPr>
          <w:sz w:val="28"/>
          <w:szCs w:val="28"/>
          <w:lang w:val="uk-UA"/>
        </w:rPr>
        <w:t xml:space="preserve"> </w:t>
      </w:r>
      <w:r w:rsidRPr="00ED3E17">
        <w:rPr>
          <w:rStyle w:val="hps"/>
          <w:sz w:val="28"/>
          <w:szCs w:val="28"/>
          <w:lang w:val="uk-UA"/>
        </w:rPr>
        <w:t>(</w:t>
      </w:r>
      <w:r w:rsidR="00FD3C21" w:rsidRPr="00ED3E17">
        <w:rPr>
          <w:rStyle w:val="hps"/>
          <w:sz w:val="28"/>
          <w:szCs w:val="28"/>
          <w:lang w:val="uk-UA"/>
        </w:rPr>
        <w:t>4</w:t>
      </w:r>
      <w:r w:rsidRPr="00ED3E17">
        <w:rPr>
          <w:sz w:val="28"/>
          <w:szCs w:val="28"/>
          <w:lang w:val="uk-UA"/>
        </w:rPr>
        <w:t xml:space="preserve">) і лише </w:t>
      </w:r>
      <w:r w:rsidRPr="00ED3E17">
        <w:rPr>
          <w:rStyle w:val="hps"/>
          <w:sz w:val="28"/>
          <w:szCs w:val="28"/>
          <w:lang w:val="uk-UA"/>
        </w:rPr>
        <w:t>досить невелике</w:t>
      </w:r>
      <w:r w:rsidRPr="00ED3E17">
        <w:rPr>
          <w:sz w:val="28"/>
          <w:szCs w:val="28"/>
          <w:lang w:val="uk-UA"/>
        </w:rPr>
        <w:t xml:space="preserve"> </w:t>
      </w:r>
      <w:r w:rsidRPr="00ED3E17">
        <w:rPr>
          <w:rStyle w:val="hps"/>
          <w:sz w:val="28"/>
          <w:szCs w:val="28"/>
          <w:lang w:val="uk-UA"/>
        </w:rPr>
        <w:t>число</w:t>
      </w:r>
      <w:r w:rsidRPr="00ED3E17">
        <w:rPr>
          <w:sz w:val="28"/>
          <w:szCs w:val="28"/>
          <w:lang w:val="uk-UA"/>
        </w:rPr>
        <w:t xml:space="preserve"> </w:t>
      </w:r>
      <w:r w:rsidRPr="00ED3E17">
        <w:rPr>
          <w:rStyle w:val="hps"/>
          <w:sz w:val="28"/>
          <w:szCs w:val="28"/>
          <w:lang w:val="uk-UA"/>
        </w:rPr>
        <w:t>з них</w:t>
      </w:r>
      <w:r w:rsidRPr="00ED3E17">
        <w:rPr>
          <w:sz w:val="28"/>
          <w:szCs w:val="28"/>
          <w:lang w:val="uk-UA"/>
        </w:rPr>
        <w:t xml:space="preserve"> </w:t>
      </w:r>
      <w:r w:rsidRPr="00ED3E17">
        <w:rPr>
          <w:rStyle w:val="hps"/>
          <w:sz w:val="28"/>
          <w:szCs w:val="28"/>
          <w:lang w:val="uk-UA"/>
        </w:rPr>
        <w:t>є оптимальними</w:t>
      </w:r>
      <w:r w:rsidRPr="00ED3E17">
        <w:rPr>
          <w:sz w:val="28"/>
          <w:szCs w:val="28"/>
          <w:lang w:val="uk-UA"/>
        </w:rPr>
        <w:t>.</w:t>
      </w:r>
    </w:p>
    <w:p w:rsidR="005577C4" w:rsidRPr="00ED3E17" w:rsidRDefault="005577C4" w:rsidP="00ED3E17">
      <w:pPr>
        <w:widowControl w:val="0"/>
        <w:ind w:firstLine="709"/>
        <w:jc w:val="both"/>
        <w:textAlignment w:val="top"/>
        <w:rPr>
          <w:sz w:val="28"/>
          <w:szCs w:val="28"/>
          <w:lang w:val="uk-UA"/>
        </w:rPr>
      </w:pPr>
      <w:r w:rsidRPr="00ED3E17">
        <w:rPr>
          <w:rStyle w:val="hps"/>
          <w:sz w:val="28"/>
          <w:szCs w:val="28"/>
          <w:lang w:val="uk-UA"/>
        </w:rPr>
        <w:t>Правила побудови</w:t>
      </w:r>
      <w:r w:rsidRPr="00ED3E17">
        <w:rPr>
          <w:sz w:val="28"/>
          <w:szCs w:val="28"/>
          <w:lang w:val="uk-UA"/>
        </w:rPr>
        <w:t xml:space="preserve"> </w:t>
      </w:r>
      <w:r w:rsidRPr="00ED3E17">
        <w:rPr>
          <w:rStyle w:val="hps"/>
          <w:sz w:val="28"/>
          <w:szCs w:val="28"/>
          <w:lang w:val="uk-UA"/>
        </w:rPr>
        <w:t>часткового</w:t>
      </w:r>
      <w:r w:rsidRPr="00ED3E17">
        <w:rPr>
          <w:sz w:val="28"/>
          <w:szCs w:val="28"/>
          <w:lang w:val="uk-UA"/>
        </w:rPr>
        <w:t xml:space="preserve"> </w:t>
      </w:r>
      <w:r w:rsidRPr="00ED3E17">
        <w:rPr>
          <w:rStyle w:val="hps"/>
          <w:sz w:val="28"/>
          <w:szCs w:val="28"/>
          <w:lang w:val="uk-UA"/>
        </w:rPr>
        <w:t>розв’язку засновані</w:t>
      </w:r>
      <w:r w:rsidRPr="00ED3E17">
        <w:rPr>
          <w:sz w:val="28"/>
          <w:szCs w:val="28"/>
          <w:lang w:val="uk-UA"/>
        </w:rPr>
        <w:t xml:space="preserve"> </w:t>
      </w:r>
      <w:r w:rsidRPr="00ED3E17">
        <w:rPr>
          <w:rStyle w:val="hps"/>
          <w:sz w:val="28"/>
          <w:szCs w:val="28"/>
          <w:lang w:val="uk-UA"/>
        </w:rPr>
        <w:t>на</w:t>
      </w:r>
      <w:r w:rsidRPr="00ED3E17">
        <w:rPr>
          <w:sz w:val="28"/>
          <w:szCs w:val="28"/>
          <w:lang w:val="uk-UA"/>
        </w:rPr>
        <w:t xml:space="preserve"> </w:t>
      </w:r>
      <w:r w:rsidRPr="00ED3E17">
        <w:rPr>
          <w:rStyle w:val="hps"/>
          <w:sz w:val="28"/>
          <w:szCs w:val="28"/>
          <w:lang w:val="uk-UA"/>
        </w:rPr>
        <w:t>наступних особливостях</w:t>
      </w:r>
      <w:r w:rsidRPr="00ED3E17">
        <w:rPr>
          <w:sz w:val="28"/>
          <w:szCs w:val="28"/>
          <w:lang w:val="uk-UA"/>
        </w:rPr>
        <w:t xml:space="preserve"> </w:t>
      </w:r>
      <w:r w:rsidRPr="00ED3E17">
        <w:rPr>
          <w:rStyle w:val="hps"/>
          <w:sz w:val="28"/>
          <w:szCs w:val="28"/>
          <w:lang w:val="uk-UA"/>
        </w:rPr>
        <w:t>оптимізаційної задачі</w:t>
      </w:r>
      <w:r w:rsidRPr="00ED3E17">
        <w:rPr>
          <w:sz w:val="28"/>
          <w:szCs w:val="28"/>
          <w:lang w:val="uk-UA"/>
        </w:rPr>
        <w:t xml:space="preserve"> </w:t>
      </w:r>
      <w:r w:rsidRPr="00ED3E17">
        <w:rPr>
          <w:rStyle w:val="hps"/>
          <w:sz w:val="28"/>
          <w:szCs w:val="28"/>
          <w:lang w:val="uk-UA"/>
        </w:rPr>
        <w:t>(</w:t>
      </w:r>
      <w:r w:rsidR="00B90540" w:rsidRPr="00ED3E17">
        <w:rPr>
          <w:rStyle w:val="hps"/>
          <w:sz w:val="28"/>
          <w:szCs w:val="28"/>
        </w:rPr>
        <w:t>3</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00B90540" w:rsidRPr="00ED3E17">
        <w:rPr>
          <w:rStyle w:val="hps"/>
          <w:sz w:val="28"/>
          <w:szCs w:val="28"/>
        </w:rPr>
        <w:t>5</w:t>
      </w:r>
      <w:r w:rsidRPr="00ED3E17">
        <w:rPr>
          <w:sz w:val="28"/>
          <w:szCs w:val="28"/>
          <w:lang w:val="uk-UA"/>
        </w:rPr>
        <w:t>):</w:t>
      </w:r>
    </w:p>
    <w:p w:rsidR="005577C4" w:rsidRPr="00ED3E17" w:rsidRDefault="005577C4" w:rsidP="00ED3E17">
      <w:pPr>
        <w:widowControl w:val="0"/>
        <w:ind w:firstLine="709"/>
        <w:jc w:val="both"/>
        <w:textAlignment w:val="top"/>
        <w:rPr>
          <w:sz w:val="28"/>
          <w:szCs w:val="28"/>
          <w:lang w:val="uk-UA"/>
        </w:rPr>
      </w:pPr>
      <w:r w:rsidRPr="00ED3E17">
        <w:rPr>
          <w:rStyle w:val="hps"/>
          <w:sz w:val="28"/>
          <w:szCs w:val="28"/>
          <w:lang w:val="uk-UA"/>
        </w:rPr>
        <w:t>1. Задача (</w:t>
      </w:r>
      <w:r w:rsidR="00FD3C21" w:rsidRPr="00ED3E17">
        <w:rPr>
          <w:sz w:val="28"/>
          <w:szCs w:val="28"/>
          <w:lang w:val="uk-UA"/>
        </w:rPr>
        <w:t>3</w:t>
      </w:r>
      <w:r w:rsidRPr="00ED3E17">
        <w:rPr>
          <w:rStyle w:val="atn"/>
          <w:sz w:val="28"/>
          <w:szCs w:val="28"/>
          <w:lang w:val="uk-UA"/>
        </w:rPr>
        <w:t>) – (</w:t>
      </w:r>
      <w:r w:rsidR="00FD3C21" w:rsidRPr="00ED3E17">
        <w:rPr>
          <w:rStyle w:val="atn"/>
          <w:sz w:val="28"/>
          <w:szCs w:val="28"/>
          <w:lang w:val="uk-UA"/>
        </w:rPr>
        <w:t>5</w:t>
      </w:r>
      <w:r w:rsidRPr="00ED3E17">
        <w:rPr>
          <w:sz w:val="28"/>
          <w:szCs w:val="28"/>
          <w:lang w:val="uk-UA"/>
        </w:rPr>
        <w:t xml:space="preserve">) </w:t>
      </w:r>
      <w:r w:rsidRPr="00ED3E17">
        <w:rPr>
          <w:rStyle w:val="hps"/>
          <w:sz w:val="28"/>
          <w:szCs w:val="28"/>
          <w:lang w:val="uk-UA"/>
        </w:rPr>
        <w:t>має тільки</w:t>
      </w:r>
      <w:r w:rsidRPr="00ED3E17">
        <w:rPr>
          <w:sz w:val="28"/>
          <w:szCs w:val="28"/>
          <w:lang w:val="uk-UA"/>
        </w:rPr>
        <w:t xml:space="preserve"> </w:t>
      </w:r>
      <w:r w:rsidRPr="00ED3E17">
        <w:rPr>
          <w:rStyle w:val="hps"/>
          <w:sz w:val="28"/>
          <w:szCs w:val="28"/>
          <w:lang w:val="uk-UA"/>
        </w:rPr>
        <w:t>одне обмеження</w:t>
      </w:r>
      <w:r w:rsidRPr="00ED3E17">
        <w:rPr>
          <w:sz w:val="28"/>
          <w:szCs w:val="28"/>
          <w:lang w:val="uk-UA"/>
        </w:rPr>
        <w:t xml:space="preserve">, при цьому </w:t>
      </w:r>
      <w:r w:rsidRPr="00ED3E17">
        <w:rPr>
          <w:rStyle w:val="hps"/>
          <w:sz w:val="28"/>
          <w:szCs w:val="28"/>
          <w:lang w:val="uk-UA"/>
        </w:rPr>
        <w:t>всі коефіцієнти</w:t>
      </w:r>
      <w:r w:rsidRPr="00ED3E17">
        <w:rPr>
          <w:sz w:val="28"/>
          <w:szCs w:val="28"/>
          <w:lang w:val="uk-UA"/>
        </w:rPr>
        <w:t xml:space="preserve"> </w:t>
      </w:r>
      <w:r w:rsidRPr="00ED3E17">
        <w:rPr>
          <w:rStyle w:val="hps"/>
          <w:sz w:val="28"/>
          <w:szCs w:val="28"/>
          <w:lang w:val="uk-UA"/>
        </w:rPr>
        <w:t>функції</w:t>
      </w:r>
      <w:r w:rsidRPr="00ED3E17">
        <w:rPr>
          <w:sz w:val="28"/>
          <w:szCs w:val="28"/>
          <w:lang w:val="uk-UA"/>
        </w:rPr>
        <w:t xml:space="preserve"> </w:t>
      </w:r>
      <w:r w:rsidRPr="00ED3E17">
        <w:rPr>
          <w:rStyle w:val="hps"/>
          <w:sz w:val="28"/>
          <w:szCs w:val="28"/>
          <w:lang w:val="uk-UA"/>
        </w:rPr>
        <w:t>обмеження при</w:t>
      </w:r>
      <w:r w:rsidRPr="00ED3E17">
        <w:rPr>
          <w:sz w:val="28"/>
          <w:szCs w:val="28"/>
          <w:lang w:val="uk-UA"/>
        </w:rPr>
        <w:t xml:space="preserve"> </w:t>
      </w:r>
      <w:r w:rsidRPr="00ED3E17">
        <w:rPr>
          <w:rStyle w:val="hps"/>
          <w:sz w:val="28"/>
          <w:szCs w:val="28"/>
          <w:lang w:val="uk-UA"/>
        </w:rPr>
        <w:t>невідомих</w:t>
      </w:r>
      <w:r w:rsidRPr="00ED3E17">
        <w:rPr>
          <w:sz w:val="28"/>
          <w:szCs w:val="28"/>
          <w:lang w:val="uk-UA"/>
        </w:rPr>
        <w:t xml:space="preserve"> </w:t>
      </w:r>
      <w:r w:rsidRPr="00ED3E17">
        <w:rPr>
          <w:rStyle w:val="hps"/>
          <w:sz w:val="28"/>
          <w:szCs w:val="28"/>
          <w:lang w:val="uk-UA"/>
        </w:rPr>
        <w:t>змінних</w:t>
      </w:r>
      <w:r w:rsidRPr="00ED3E17">
        <w:rPr>
          <w:sz w:val="28"/>
          <w:szCs w:val="28"/>
          <w:lang w:val="uk-UA"/>
        </w:rPr>
        <w:t xml:space="preserve"> </w:t>
      </w:r>
      <w:r w:rsidRPr="00ED3E17">
        <w:rPr>
          <w:rStyle w:val="hps"/>
          <w:sz w:val="28"/>
          <w:szCs w:val="28"/>
          <w:lang w:val="uk-UA"/>
        </w:rPr>
        <w:t>x</w:t>
      </w:r>
      <w:r w:rsidRPr="00ED3E17">
        <w:rPr>
          <w:sz w:val="28"/>
          <w:szCs w:val="28"/>
          <w:lang w:val="uk-UA"/>
        </w:rPr>
        <w:t xml:space="preserve"> </w:t>
      </w:r>
      <w:r w:rsidRPr="00ED3E17">
        <w:rPr>
          <w:rStyle w:val="hps"/>
          <w:sz w:val="28"/>
          <w:szCs w:val="28"/>
          <w:lang w:val="uk-UA"/>
        </w:rPr>
        <w:t>більше нуля.</w:t>
      </w:r>
    </w:p>
    <w:p w:rsidR="005577C4" w:rsidRPr="00ED3E17" w:rsidRDefault="005577C4" w:rsidP="00ED3E17">
      <w:pPr>
        <w:widowControl w:val="0"/>
        <w:ind w:firstLine="709"/>
        <w:jc w:val="both"/>
        <w:textAlignment w:val="top"/>
        <w:rPr>
          <w:sz w:val="28"/>
          <w:szCs w:val="28"/>
          <w:lang w:val="uk-UA"/>
        </w:rPr>
      </w:pPr>
      <w:r w:rsidRPr="00ED3E17">
        <w:rPr>
          <w:rStyle w:val="hps"/>
          <w:sz w:val="28"/>
          <w:szCs w:val="28"/>
          <w:lang w:val="uk-UA"/>
        </w:rPr>
        <w:t>Таким чином</w:t>
      </w:r>
      <w:r w:rsidRPr="00ED3E17">
        <w:rPr>
          <w:sz w:val="28"/>
          <w:szCs w:val="28"/>
          <w:lang w:val="uk-UA"/>
        </w:rPr>
        <w:t xml:space="preserve">, зміна значення </w:t>
      </w:r>
      <w:r w:rsidRPr="00ED3E17">
        <w:rPr>
          <w:rStyle w:val="hps"/>
          <w:sz w:val="28"/>
          <w:szCs w:val="28"/>
          <w:lang w:val="uk-UA"/>
        </w:rPr>
        <w:t>невідомої</w:t>
      </w:r>
      <w:r w:rsidRPr="00ED3E17">
        <w:rPr>
          <w:sz w:val="28"/>
          <w:szCs w:val="28"/>
          <w:lang w:val="uk-UA"/>
        </w:rPr>
        <w:t xml:space="preserve"> </w:t>
      </w:r>
      <w:r w:rsidRPr="00ED3E17">
        <w:rPr>
          <w:rStyle w:val="hps"/>
          <w:sz w:val="28"/>
          <w:szCs w:val="28"/>
          <w:lang w:val="uk-UA"/>
        </w:rPr>
        <w:t>х</w:t>
      </w:r>
      <w:r w:rsidRPr="00ED3E17">
        <w:rPr>
          <w:rStyle w:val="hps"/>
          <w:sz w:val="28"/>
          <w:szCs w:val="28"/>
          <w:vertAlign w:val="subscript"/>
          <w:lang w:val="uk-UA"/>
        </w:rPr>
        <w:t>n</w:t>
      </w:r>
      <w:r w:rsidRPr="00ED3E17">
        <w:rPr>
          <w:sz w:val="28"/>
          <w:szCs w:val="28"/>
          <w:lang w:val="uk-UA"/>
        </w:rPr>
        <w:t xml:space="preserve"> </w:t>
      </w:r>
      <w:r w:rsidRPr="00ED3E17">
        <w:rPr>
          <w:rStyle w:val="hps"/>
          <w:sz w:val="28"/>
          <w:szCs w:val="28"/>
          <w:lang w:val="uk-UA"/>
        </w:rPr>
        <w:t>з 0 до</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збільшує</w:t>
      </w:r>
      <w:r w:rsidRPr="00ED3E17">
        <w:rPr>
          <w:sz w:val="28"/>
          <w:szCs w:val="28"/>
          <w:lang w:val="uk-UA"/>
        </w:rPr>
        <w:t xml:space="preserve"> </w:t>
      </w:r>
      <w:r w:rsidRPr="00ED3E17">
        <w:rPr>
          <w:rStyle w:val="hps"/>
          <w:sz w:val="28"/>
          <w:szCs w:val="28"/>
          <w:lang w:val="uk-UA"/>
        </w:rPr>
        <w:t>ліву частину</w:t>
      </w:r>
      <w:r w:rsidRPr="00ED3E17">
        <w:rPr>
          <w:sz w:val="28"/>
          <w:szCs w:val="28"/>
          <w:lang w:val="uk-UA"/>
        </w:rPr>
        <w:t xml:space="preserve"> </w:t>
      </w:r>
      <w:r w:rsidRPr="00ED3E17">
        <w:rPr>
          <w:rStyle w:val="hps"/>
          <w:sz w:val="28"/>
          <w:szCs w:val="28"/>
          <w:lang w:val="uk-UA"/>
        </w:rPr>
        <w:t>нерівності (</w:t>
      </w:r>
      <w:r w:rsidR="00FD3C21" w:rsidRPr="00ED3E17">
        <w:rPr>
          <w:sz w:val="28"/>
          <w:szCs w:val="28"/>
          <w:lang w:val="uk-UA"/>
        </w:rPr>
        <w:t>4</w:t>
      </w:r>
      <w:r w:rsidRPr="00ED3E17">
        <w:rPr>
          <w:sz w:val="28"/>
          <w:szCs w:val="28"/>
          <w:lang w:val="uk-UA"/>
        </w:rPr>
        <w:t xml:space="preserve">) на величину </w:t>
      </w:r>
    </w:p>
    <w:p w:rsidR="005577C4" w:rsidRPr="00ED3E17" w:rsidRDefault="005577C4" w:rsidP="00ED3E17">
      <w:pPr>
        <w:widowControl w:val="0"/>
        <w:jc w:val="center"/>
        <w:textAlignment w:val="top"/>
        <w:rPr>
          <w:rStyle w:val="hps"/>
          <w:sz w:val="28"/>
          <w:szCs w:val="28"/>
          <w:lang w:val="uk-UA"/>
        </w:rPr>
      </w:pPr>
      <w:r w:rsidRPr="00ED3E17">
        <w:rPr>
          <w:position w:val="-34"/>
          <w:sz w:val="28"/>
          <w:szCs w:val="28"/>
          <w:lang w:val="uk-UA"/>
        </w:rPr>
        <w:object w:dxaOrig="2980" w:dyaOrig="540">
          <v:shape id="_x0000_i1067" type="#_x0000_t75" style="width:149.35pt;height:27.95pt" o:ole="">
            <v:imagedata r:id="rId89" o:title=""/>
          </v:shape>
          <o:OLEObject Type="Embed" ProgID="Equation.3" ShapeID="_x0000_i1067" DrawAspect="Content" ObjectID="_1640454982" r:id="rId90"/>
        </w:object>
      </w:r>
    </w:p>
    <w:p w:rsidR="005577C4" w:rsidRPr="00ED3E17" w:rsidRDefault="005577C4" w:rsidP="00ED3E17">
      <w:pPr>
        <w:widowControl w:val="0"/>
        <w:ind w:firstLine="709"/>
        <w:jc w:val="both"/>
        <w:textAlignment w:val="top"/>
        <w:rPr>
          <w:sz w:val="28"/>
          <w:szCs w:val="28"/>
          <w:lang w:val="uk-UA"/>
        </w:rPr>
      </w:pPr>
      <w:r w:rsidRPr="00ED3E17">
        <w:rPr>
          <w:rStyle w:val="hps"/>
          <w:sz w:val="28"/>
          <w:szCs w:val="28"/>
          <w:lang w:val="uk-UA"/>
        </w:rPr>
        <w:t>2. Функція</w:t>
      </w:r>
      <w:r w:rsidRPr="00ED3E17">
        <w:rPr>
          <w:sz w:val="28"/>
          <w:szCs w:val="28"/>
          <w:lang w:val="uk-UA"/>
        </w:rPr>
        <w:t xml:space="preserve"> </w:t>
      </w:r>
      <w:r w:rsidRPr="00ED3E17">
        <w:rPr>
          <w:rStyle w:val="hps"/>
          <w:sz w:val="28"/>
          <w:szCs w:val="28"/>
          <w:lang w:val="uk-UA"/>
        </w:rPr>
        <w:t>мети (</w:t>
      </w:r>
      <w:r w:rsidR="00FD3C21" w:rsidRPr="00ED3E17">
        <w:rPr>
          <w:sz w:val="28"/>
          <w:szCs w:val="28"/>
          <w:lang w:val="uk-UA"/>
        </w:rPr>
        <w:t>3</w:t>
      </w:r>
      <w:r w:rsidRPr="00ED3E17">
        <w:rPr>
          <w:sz w:val="28"/>
          <w:szCs w:val="28"/>
          <w:lang w:val="uk-UA"/>
        </w:rPr>
        <w:t xml:space="preserve">) є </w:t>
      </w:r>
      <w:r w:rsidRPr="00ED3E17">
        <w:rPr>
          <w:rStyle w:val="hps"/>
          <w:sz w:val="28"/>
          <w:szCs w:val="28"/>
          <w:lang w:val="uk-UA"/>
        </w:rPr>
        <w:t>адитивною</w:t>
      </w:r>
      <w:r w:rsidRPr="00ED3E17">
        <w:rPr>
          <w:sz w:val="28"/>
          <w:szCs w:val="28"/>
          <w:lang w:val="uk-UA"/>
        </w:rPr>
        <w:t xml:space="preserve">, тому з метою </w:t>
      </w:r>
      <w:r w:rsidRPr="00ED3E17">
        <w:rPr>
          <w:rStyle w:val="hps"/>
          <w:sz w:val="28"/>
          <w:szCs w:val="28"/>
          <w:lang w:val="uk-UA"/>
        </w:rPr>
        <w:t>спрощення процесу</w:t>
      </w:r>
      <w:r w:rsidRPr="00ED3E17">
        <w:rPr>
          <w:sz w:val="28"/>
          <w:szCs w:val="28"/>
          <w:lang w:val="uk-UA"/>
        </w:rPr>
        <w:t xml:space="preserve"> </w:t>
      </w:r>
      <w:r w:rsidRPr="00ED3E17">
        <w:rPr>
          <w:rStyle w:val="hps"/>
          <w:sz w:val="28"/>
          <w:szCs w:val="28"/>
          <w:lang w:val="uk-UA"/>
        </w:rPr>
        <w:t>розв’язання допускає</w:t>
      </w:r>
      <w:r w:rsidRPr="00ED3E17">
        <w:rPr>
          <w:sz w:val="28"/>
          <w:szCs w:val="28"/>
          <w:lang w:val="uk-UA"/>
        </w:rPr>
        <w:t xml:space="preserve"> </w:t>
      </w:r>
      <w:r w:rsidRPr="00ED3E17">
        <w:rPr>
          <w:rStyle w:val="hps"/>
          <w:sz w:val="28"/>
          <w:szCs w:val="28"/>
          <w:lang w:val="uk-UA"/>
        </w:rPr>
        <w:t>впорядкування</w:t>
      </w:r>
      <w:r w:rsidRPr="00ED3E17">
        <w:rPr>
          <w:sz w:val="28"/>
          <w:szCs w:val="28"/>
          <w:lang w:val="uk-UA"/>
        </w:rPr>
        <w:t xml:space="preserve"> </w:t>
      </w:r>
      <w:r w:rsidRPr="00ED3E17">
        <w:rPr>
          <w:rStyle w:val="hps"/>
          <w:sz w:val="28"/>
          <w:szCs w:val="28"/>
          <w:lang w:val="uk-UA"/>
        </w:rPr>
        <w:t>доданків</w:t>
      </w:r>
      <w:r w:rsidRPr="00ED3E17">
        <w:rPr>
          <w:sz w:val="28"/>
          <w:szCs w:val="28"/>
          <w:lang w:val="uk-UA"/>
        </w:rPr>
        <w:t xml:space="preserve"> </w:t>
      </w:r>
      <w:r w:rsidRPr="00ED3E17">
        <w:rPr>
          <w:sz w:val="28"/>
          <w:szCs w:val="28"/>
          <w:lang w:val="uk-UA"/>
        </w:rPr>
        <w:sym w:font="Symbol" w:char="F06C"/>
      </w:r>
      <w:r w:rsidRPr="00ED3E17">
        <w:rPr>
          <w:sz w:val="28"/>
          <w:szCs w:val="28"/>
          <w:vertAlign w:val="subscript"/>
          <w:lang w:val="uk-UA"/>
        </w:rPr>
        <w:t>n</w:t>
      </w:r>
      <w:r w:rsidRPr="00ED3E17">
        <w:rPr>
          <w:sz w:val="28"/>
          <w:szCs w:val="28"/>
          <w:lang w:val="uk-UA"/>
        </w:rPr>
        <w:t>x</w:t>
      </w:r>
      <w:r w:rsidRPr="00ED3E17">
        <w:rPr>
          <w:sz w:val="28"/>
          <w:szCs w:val="28"/>
          <w:vertAlign w:val="subscript"/>
          <w:lang w:val="uk-UA"/>
        </w:rPr>
        <w:t xml:space="preserve">n </w:t>
      </w:r>
      <w:r w:rsidRPr="00ED3E17">
        <w:rPr>
          <w:rStyle w:val="hps"/>
          <w:sz w:val="28"/>
          <w:szCs w:val="28"/>
          <w:lang w:val="uk-UA"/>
        </w:rPr>
        <w:t>по зменшенню</w:t>
      </w:r>
      <w:r w:rsidRPr="00ED3E17">
        <w:rPr>
          <w:sz w:val="28"/>
          <w:szCs w:val="28"/>
          <w:lang w:val="uk-UA"/>
        </w:rPr>
        <w:t xml:space="preserve"> </w:t>
      </w:r>
      <w:r w:rsidRPr="00ED3E17">
        <w:rPr>
          <w:rStyle w:val="hps"/>
          <w:sz w:val="28"/>
          <w:szCs w:val="28"/>
          <w:lang w:val="uk-UA"/>
        </w:rPr>
        <w:t>коефіцієнтів</w:t>
      </w:r>
      <w:r w:rsidRPr="00ED3E17">
        <w:rPr>
          <w:sz w:val="28"/>
          <w:szCs w:val="28"/>
          <w:lang w:val="uk-UA"/>
        </w:rPr>
        <w:t xml:space="preserve"> </w:t>
      </w:r>
      <w:r w:rsidRPr="00ED3E17">
        <w:rPr>
          <w:rStyle w:val="hps"/>
          <w:sz w:val="28"/>
          <w:szCs w:val="28"/>
          <w:lang w:val="uk-UA"/>
        </w:rPr>
        <w:sym w:font="Symbol" w:char="F06C"/>
      </w:r>
      <w:r w:rsidRPr="00ED3E17">
        <w:rPr>
          <w:rStyle w:val="hps"/>
          <w:sz w:val="28"/>
          <w:szCs w:val="28"/>
          <w:vertAlign w:val="subscript"/>
          <w:lang w:val="uk-UA"/>
        </w:rPr>
        <w:t>n</w:t>
      </w:r>
      <w:r w:rsidRPr="00ED3E17">
        <w:rPr>
          <w:sz w:val="28"/>
          <w:szCs w:val="28"/>
          <w:lang w:val="uk-UA"/>
        </w:rPr>
        <w:t>.</w:t>
      </w:r>
    </w:p>
    <w:p w:rsidR="005577C4" w:rsidRPr="00ED3E17" w:rsidRDefault="005577C4" w:rsidP="00ED3E17">
      <w:pPr>
        <w:pStyle w:val="a6"/>
        <w:widowControl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 xml:space="preserve">Отже, в якості нижньої оцінки </w:t>
      </w:r>
      <w:r w:rsidRPr="00ED3E17">
        <w:rPr>
          <w:rFonts w:ascii="Times New Roman" w:hAnsi="Times New Roman"/>
          <w:position w:val="-16"/>
          <w:sz w:val="28"/>
          <w:szCs w:val="28"/>
          <w:lang w:val="uk-UA"/>
        </w:rPr>
        <w:object w:dxaOrig="880" w:dyaOrig="499">
          <v:shape id="_x0000_i1068" type="#_x0000_t75" style="width:44.05pt;height:24.7pt" o:ole="">
            <v:imagedata r:id="rId91" o:title=""/>
          </v:shape>
          <o:OLEObject Type="Embed" ProgID="Equation.3" ShapeID="_x0000_i1068" DrawAspect="Content" ObjectID="_1640454983" r:id="rId92"/>
        </w:object>
      </w:r>
      <w:r w:rsidRPr="00ED3E17">
        <w:rPr>
          <w:rFonts w:ascii="Times New Roman" w:hAnsi="Times New Roman"/>
          <w:sz w:val="28"/>
          <w:szCs w:val="28"/>
          <w:lang w:val="uk-UA"/>
        </w:rPr>
        <w:t xml:space="preserve"> оптимального значення функції мети задачі можна прийняти величину </w:t>
      </w:r>
      <w:r w:rsidRPr="00ED3E17">
        <w:rPr>
          <w:rFonts w:ascii="Times New Roman" w:hAnsi="Times New Roman"/>
          <w:position w:val="-34"/>
          <w:sz w:val="28"/>
          <w:szCs w:val="28"/>
          <w:lang w:val="uk-UA"/>
        </w:rPr>
        <w:object w:dxaOrig="2079" w:dyaOrig="840">
          <v:shape id="_x0000_i1069" type="#_x0000_t75" style="width:102.1pt;height:39.75pt" o:ole="">
            <v:imagedata r:id="rId93" o:title=""/>
          </v:shape>
          <o:OLEObject Type="Embed" ProgID="Equation.3" ShapeID="_x0000_i1069" DrawAspect="Content" ObjectID="_1640454984" r:id="rId94"/>
        </w:object>
      </w:r>
      <w:r w:rsidRPr="00ED3E17">
        <w:rPr>
          <w:rFonts w:ascii="Times New Roman" w:hAnsi="Times New Roman"/>
          <w:sz w:val="28"/>
          <w:szCs w:val="28"/>
          <w:lang w:val="uk-UA"/>
        </w:rPr>
        <w:t>, де s – кількість змінних x</w:t>
      </w:r>
      <w:r w:rsidRPr="00ED3E17">
        <w:rPr>
          <w:rFonts w:ascii="Times New Roman" w:hAnsi="Times New Roman"/>
          <w:sz w:val="28"/>
          <w:szCs w:val="28"/>
          <w:vertAlign w:val="subscript"/>
          <w:lang w:val="uk-UA"/>
        </w:rPr>
        <w:t>n</w:t>
      </w:r>
      <w:r w:rsidRPr="00ED3E17">
        <w:rPr>
          <w:rFonts w:ascii="Times New Roman" w:hAnsi="Times New Roman"/>
          <w:sz w:val="28"/>
          <w:szCs w:val="28"/>
          <w:lang w:val="uk-UA"/>
        </w:rPr>
        <w:t xml:space="preserve">, значення яких дорівнюють 1, причому </w:t>
      </w:r>
    </w:p>
    <w:p w:rsidR="00FD3C21" w:rsidRPr="00ED3E17" w:rsidRDefault="00FD3C21" w:rsidP="00ED3E17">
      <w:pPr>
        <w:pStyle w:val="a6"/>
        <w:widowControl w:val="0"/>
        <w:spacing w:line="240" w:lineRule="auto"/>
        <w:ind w:left="0" w:firstLine="709"/>
        <w:jc w:val="both"/>
        <w:rPr>
          <w:rFonts w:ascii="Times New Roman" w:hAnsi="Times New Roman"/>
          <w:sz w:val="28"/>
          <w:szCs w:val="28"/>
          <w:lang w:val="uk-UA"/>
        </w:rPr>
      </w:pPr>
    </w:p>
    <w:p w:rsidR="005577C4" w:rsidRPr="00ED3E17" w:rsidRDefault="005577C4" w:rsidP="00ED3E17">
      <w:pPr>
        <w:pStyle w:val="a6"/>
        <w:widowControl w:val="0"/>
        <w:spacing w:line="240" w:lineRule="auto"/>
        <w:ind w:left="0"/>
        <w:rPr>
          <w:rFonts w:ascii="Times New Roman" w:hAnsi="Times New Roman"/>
          <w:sz w:val="28"/>
          <w:szCs w:val="28"/>
          <w:lang w:val="uk-UA"/>
        </w:rPr>
      </w:pPr>
      <w:r w:rsidRPr="00ED3E17">
        <w:rPr>
          <w:rFonts w:ascii="Times New Roman" w:hAnsi="Times New Roman"/>
          <w:position w:val="-34"/>
          <w:sz w:val="28"/>
          <w:szCs w:val="28"/>
          <w:lang w:val="uk-UA"/>
        </w:rPr>
        <w:object w:dxaOrig="3900" w:dyaOrig="840">
          <v:shape id="_x0000_i1070" type="#_x0000_t75" style="width:185.9pt;height:41.9pt" o:ole="">
            <v:imagedata r:id="rId95" o:title=""/>
          </v:shape>
          <o:OLEObject Type="Embed" ProgID="Equation.3" ShapeID="_x0000_i1070" DrawAspect="Content" ObjectID="_1640454985" r:id="rId96"/>
        </w:object>
      </w:r>
      <w:r w:rsidRPr="00ED3E17">
        <w:rPr>
          <w:rFonts w:ascii="Times New Roman" w:hAnsi="Times New Roman"/>
          <w:sz w:val="28"/>
          <w:szCs w:val="28"/>
          <w:lang w:val="uk-UA"/>
        </w:rPr>
        <w:t>.</w:t>
      </w:r>
    </w:p>
    <w:p w:rsidR="00FD3C21" w:rsidRPr="00ED3E17" w:rsidRDefault="00FD3C21" w:rsidP="00ED3E17">
      <w:pPr>
        <w:pStyle w:val="a6"/>
        <w:widowControl w:val="0"/>
        <w:spacing w:line="240" w:lineRule="auto"/>
        <w:ind w:left="0"/>
        <w:rPr>
          <w:rFonts w:ascii="Times New Roman" w:hAnsi="Times New Roman"/>
          <w:sz w:val="28"/>
          <w:szCs w:val="28"/>
          <w:lang w:val="uk-UA"/>
        </w:rPr>
      </w:pPr>
    </w:p>
    <w:p w:rsidR="005577C4" w:rsidRPr="00ED3E17" w:rsidRDefault="005577C4" w:rsidP="00ED3E17">
      <w:pPr>
        <w:pStyle w:val="a6"/>
        <w:widowControl w:val="0"/>
        <w:spacing w:before="240"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Впорядкуємо все 2</w:t>
      </w:r>
      <w:r w:rsidRPr="00ED3E17">
        <w:rPr>
          <w:rFonts w:ascii="Times New Roman" w:hAnsi="Times New Roman"/>
          <w:sz w:val="28"/>
          <w:szCs w:val="28"/>
          <w:vertAlign w:val="superscript"/>
          <w:lang w:val="uk-UA"/>
        </w:rPr>
        <w:t>n</w:t>
      </w:r>
      <w:r w:rsidRPr="00ED3E17">
        <w:rPr>
          <w:rFonts w:ascii="Times New Roman" w:hAnsi="Times New Roman"/>
          <w:sz w:val="28"/>
          <w:szCs w:val="28"/>
          <w:lang w:val="uk-UA"/>
        </w:rPr>
        <w:t xml:space="preserve"> рішень за допомогою мережевої моделі А, де кожна вершина i-го шару мережі, що містить список </w:t>
      </w:r>
      <w:r w:rsidRPr="00ED3E17">
        <w:rPr>
          <w:rFonts w:ascii="Times New Roman" w:hAnsi="Times New Roman"/>
          <w:position w:val="-12"/>
          <w:sz w:val="28"/>
          <w:szCs w:val="28"/>
          <w:lang w:val="uk-UA"/>
        </w:rPr>
        <w:object w:dxaOrig="420" w:dyaOrig="460">
          <v:shape id="_x0000_i1071" type="#_x0000_t75" style="width:17.2pt;height:22.55pt" o:ole="">
            <v:imagedata r:id="rId97" o:title=""/>
          </v:shape>
          <o:OLEObject Type="Embed" ProgID="Equation.3" ShapeID="_x0000_i1071" DrawAspect="Content" ObjectID="_1640454986" r:id="rId98"/>
        </w:object>
      </w:r>
      <w:r w:rsidRPr="00ED3E17">
        <w:rPr>
          <w:rFonts w:ascii="Times New Roman" w:hAnsi="Times New Roman"/>
          <w:sz w:val="28"/>
          <w:szCs w:val="28"/>
          <w:lang w:val="uk-UA"/>
        </w:rPr>
        <w:t xml:space="preserve">, представляє рішення, в якому змінні з індексами </w:t>
      </w:r>
      <w:r w:rsidRPr="00ED3E17">
        <w:rPr>
          <w:rFonts w:ascii="Times New Roman" w:hAnsi="Times New Roman"/>
          <w:position w:val="-12"/>
          <w:sz w:val="28"/>
          <w:szCs w:val="28"/>
          <w:lang w:val="uk-UA"/>
        </w:rPr>
        <w:object w:dxaOrig="420" w:dyaOrig="460">
          <v:shape id="_x0000_i1072" type="#_x0000_t75" style="width:17.2pt;height:22.55pt" o:ole="">
            <v:imagedata r:id="rId99" o:title=""/>
          </v:shape>
          <o:OLEObject Type="Embed" ProgID="Equation.3" ShapeID="_x0000_i1072" DrawAspect="Content" ObjectID="_1640454987" r:id="rId100"/>
        </w:object>
      </w:r>
      <w:r w:rsidRPr="00ED3E17">
        <w:rPr>
          <w:rFonts w:ascii="Times New Roman" w:hAnsi="Times New Roman"/>
          <w:sz w:val="28"/>
          <w:szCs w:val="28"/>
          <w:lang w:val="uk-UA"/>
        </w:rPr>
        <w:t xml:space="preserve"> дорівнюють одиниці, а решта – нулю. </w:t>
      </w:r>
    </w:p>
    <w:p w:rsidR="005577C4" w:rsidRPr="00ED3E17" w:rsidRDefault="005577C4" w:rsidP="00ED3E17">
      <w:pPr>
        <w:pStyle w:val="a6"/>
        <w:widowControl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 xml:space="preserve">Нехай відома нижня досягнута оцінка </w:t>
      </w:r>
      <w:r w:rsidRPr="00ED3E17">
        <w:rPr>
          <w:rFonts w:ascii="Times New Roman" w:hAnsi="Times New Roman"/>
          <w:position w:val="-16"/>
          <w:sz w:val="28"/>
          <w:szCs w:val="28"/>
          <w:lang w:val="uk-UA"/>
        </w:rPr>
        <w:object w:dxaOrig="880" w:dyaOrig="499">
          <v:shape id="_x0000_i1073" type="#_x0000_t75" style="width:44.05pt;height:24.7pt" o:ole="">
            <v:imagedata r:id="rId101" o:title=""/>
          </v:shape>
          <o:OLEObject Type="Embed" ProgID="Equation.3" ShapeID="_x0000_i1073" DrawAspect="Content" ObjectID="_1640454988" r:id="rId102"/>
        </w:object>
      </w:r>
      <w:r w:rsidRPr="00ED3E17">
        <w:rPr>
          <w:rFonts w:ascii="Times New Roman" w:hAnsi="Times New Roman"/>
          <w:sz w:val="28"/>
          <w:szCs w:val="28"/>
          <w:lang w:val="uk-UA"/>
        </w:rPr>
        <w:t xml:space="preserve"> оптимального значення цільової функції (</w:t>
      </w:r>
      <w:r w:rsidR="00FD3C21" w:rsidRPr="00ED3E17">
        <w:rPr>
          <w:rFonts w:ascii="Times New Roman" w:hAnsi="Times New Roman"/>
          <w:sz w:val="28"/>
          <w:szCs w:val="28"/>
          <w:lang w:val="uk-UA"/>
        </w:rPr>
        <w:t>3</w:t>
      </w:r>
      <w:r w:rsidRPr="00ED3E17">
        <w:rPr>
          <w:rFonts w:ascii="Times New Roman" w:hAnsi="Times New Roman"/>
          <w:sz w:val="28"/>
          <w:szCs w:val="28"/>
          <w:lang w:val="uk-UA"/>
        </w:rPr>
        <w:t xml:space="preserve">) і зафіксовано допустиме рішення </w:t>
      </w:r>
      <w:r w:rsidRPr="00ED3E17">
        <w:rPr>
          <w:rFonts w:ascii="Times New Roman" w:hAnsi="Times New Roman"/>
          <w:position w:val="-16"/>
          <w:sz w:val="28"/>
          <w:szCs w:val="28"/>
          <w:lang w:val="uk-UA"/>
        </w:rPr>
        <w:object w:dxaOrig="3040" w:dyaOrig="420">
          <v:shape id="_x0000_i1074" type="#_x0000_t75" style="width:156.9pt;height:22.55pt" o:ole="">
            <v:imagedata r:id="rId103" o:title=""/>
          </v:shape>
          <o:OLEObject Type="Embed" ProgID="Equation.3" ShapeID="_x0000_i1074" DrawAspect="Content" ObjectID="_1640454989" r:id="rId104"/>
        </w:object>
      </w:r>
      <w:r w:rsidRPr="00ED3E17">
        <w:rPr>
          <w:rFonts w:ascii="Times New Roman" w:hAnsi="Times New Roman"/>
          <w:sz w:val="28"/>
          <w:szCs w:val="28"/>
          <w:lang w:val="uk-UA"/>
        </w:rPr>
        <w:t xml:space="preserve"> на вершині </w:t>
      </w:r>
      <w:r w:rsidRPr="00ED3E17">
        <w:rPr>
          <w:rFonts w:ascii="Times New Roman" w:hAnsi="Times New Roman"/>
          <w:position w:val="-16"/>
          <w:sz w:val="28"/>
          <w:szCs w:val="28"/>
          <w:lang w:val="uk-UA"/>
        </w:rPr>
        <w:object w:dxaOrig="4380" w:dyaOrig="420">
          <v:shape id="_x0000_i1075" type="#_x0000_t75" style="width:231.05pt;height:22.55pt" o:ole="">
            <v:imagedata r:id="rId105" o:title=""/>
          </v:shape>
          <o:OLEObject Type="Embed" ProgID="Equation.3" ShapeID="_x0000_i1075" DrawAspect="Content" ObjectID="_1640454990" r:id="rId106"/>
        </w:object>
      </w:r>
      <w:r w:rsidRPr="00ED3E17">
        <w:rPr>
          <w:rFonts w:ascii="Times New Roman" w:hAnsi="Times New Roman"/>
          <w:sz w:val="28"/>
          <w:szCs w:val="28"/>
          <w:lang w:val="uk-UA"/>
        </w:rPr>
        <w:t>, що дає цю оцінку. Тоді має</w:t>
      </w:r>
      <w:r w:rsidRPr="00ED3E17">
        <w:rPr>
          <w:rFonts w:ascii="Arial" w:hAnsi="Arial" w:cs="Arial"/>
          <w:sz w:val="32"/>
          <w:szCs w:val="32"/>
          <w:lang w:val="uk-UA"/>
        </w:rPr>
        <w:t xml:space="preserve"> </w:t>
      </w:r>
      <w:r w:rsidRPr="00ED3E17">
        <w:rPr>
          <w:rFonts w:ascii="Times New Roman" w:hAnsi="Times New Roman"/>
          <w:sz w:val="28"/>
          <w:szCs w:val="28"/>
          <w:lang w:val="uk-UA"/>
        </w:rPr>
        <w:t>місце</w:t>
      </w:r>
    </w:p>
    <w:p w:rsidR="005577C4" w:rsidRPr="00ED3E17" w:rsidRDefault="005577C4" w:rsidP="00ED3E17">
      <w:pPr>
        <w:pStyle w:val="a6"/>
        <w:widowControl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u w:val="single"/>
          <w:lang w:val="uk-UA"/>
        </w:rPr>
        <w:t>Правило</w:t>
      </w:r>
      <w:r w:rsidRPr="00ED3E17">
        <w:rPr>
          <w:rFonts w:ascii="Times New Roman" w:hAnsi="Times New Roman"/>
          <w:sz w:val="28"/>
          <w:szCs w:val="28"/>
          <w:u w:val="single"/>
          <w:lang w:val="uk-UA"/>
        </w:rPr>
        <w:t xml:space="preserve"> </w:t>
      </w:r>
      <w:r w:rsidRPr="00ED3E17">
        <w:rPr>
          <w:rStyle w:val="hps"/>
          <w:rFonts w:ascii="Times New Roman" w:hAnsi="Times New Roman"/>
          <w:sz w:val="28"/>
          <w:szCs w:val="28"/>
          <w:u w:val="single"/>
          <w:lang w:val="uk-UA"/>
        </w:rPr>
        <w:t>1</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відсікання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безперспективних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вершин</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по обмеженню</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w:t>
      </w:r>
      <w:r w:rsidR="00FD3C21" w:rsidRPr="00ED3E17">
        <w:rPr>
          <w:rStyle w:val="hps"/>
          <w:rFonts w:ascii="Times New Roman" w:hAnsi="Times New Roman"/>
          <w:sz w:val="28"/>
          <w:szCs w:val="28"/>
          <w:lang w:val="uk-UA"/>
        </w:rPr>
        <w:t>4</w:t>
      </w:r>
      <w:r w:rsidRPr="00ED3E17">
        <w:rPr>
          <w:rStyle w:val="hps"/>
          <w:rFonts w:ascii="Times New Roman" w:hAnsi="Times New Roman"/>
          <w:sz w:val="28"/>
          <w:szCs w:val="28"/>
          <w:lang w:val="uk-UA"/>
        </w:rPr>
        <w:t>).</w:t>
      </w:r>
    </w:p>
    <w:p w:rsidR="005577C4" w:rsidRPr="00ED3E17" w:rsidRDefault="005577C4" w:rsidP="00ED3E17">
      <w:pPr>
        <w:pStyle w:val="abz"/>
        <w:widowControl w:val="0"/>
        <w:spacing w:before="0" w:beforeAutospacing="0" w:after="0" w:afterAutospacing="0"/>
        <w:ind w:firstLine="709"/>
        <w:jc w:val="both"/>
        <w:rPr>
          <w:sz w:val="28"/>
          <w:szCs w:val="28"/>
          <w:lang w:val="uk-UA"/>
        </w:rPr>
      </w:pPr>
      <w:r w:rsidRPr="00ED3E17">
        <w:rPr>
          <w:rStyle w:val="hps"/>
          <w:sz w:val="28"/>
          <w:szCs w:val="28"/>
          <w:lang w:val="uk-UA"/>
        </w:rPr>
        <w:t>Якщо</w:t>
      </w:r>
      <w:r w:rsidRPr="00ED3E17">
        <w:rPr>
          <w:sz w:val="28"/>
          <w:szCs w:val="28"/>
          <w:lang w:val="uk-UA"/>
        </w:rPr>
        <w:t xml:space="preserve"> </w:t>
      </w:r>
      <w:r w:rsidRPr="00ED3E17">
        <w:rPr>
          <w:rStyle w:val="hps"/>
          <w:sz w:val="28"/>
          <w:szCs w:val="28"/>
          <w:lang w:val="uk-UA"/>
        </w:rPr>
        <w:t>виконується умова</w:t>
      </w:r>
    </w:p>
    <w:p w:rsidR="005577C4" w:rsidRPr="00ED3E17" w:rsidRDefault="005577C4" w:rsidP="00ED3E17">
      <w:pPr>
        <w:pStyle w:val="abz"/>
        <w:widowControl w:val="0"/>
        <w:spacing w:before="0" w:beforeAutospacing="0" w:after="0" w:afterAutospacing="0"/>
        <w:ind w:firstLine="709"/>
        <w:jc w:val="both"/>
        <w:rPr>
          <w:sz w:val="28"/>
          <w:szCs w:val="28"/>
          <w:lang w:val="uk-UA"/>
        </w:rPr>
      </w:pPr>
    </w:p>
    <w:p w:rsidR="005577C4" w:rsidRPr="00ED3E17" w:rsidRDefault="005577C4" w:rsidP="00ED3E17">
      <w:pPr>
        <w:widowControl w:val="0"/>
        <w:ind w:firstLine="709"/>
        <w:jc w:val="center"/>
        <w:rPr>
          <w:sz w:val="28"/>
          <w:szCs w:val="28"/>
          <w:lang w:val="uk-UA"/>
        </w:rPr>
      </w:pPr>
      <w:r w:rsidRPr="00ED3E17">
        <w:rPr>
          <w:position w:val="-34"/>
          <w:sz w:val="28"/>
          <w:szCs w:val="28"/>
          <w:lang w:val="uk-UA"/>
        </w:rPr>
        <w:object w:dxaOrig="8080" w:dyaOrig="840">
          <v:shape id="_x0000_i1076" type="#_x0000_t75" style="width:406.2pt;height:41.9pt" o:ole="">
            <v:imagedata r:id="rId107" o:title=""/>
          </v:shape>
          <o:OLEObject Type="Embed" ProgID="Equation.3" ShapeID="_x0000_i1076" DrawAspect="Content" ObjectID="_1640454991" r:id="rId108"/>
        </w:object>
      </w:r>
      <w:r w:rsidRPr="00ED3E17">
        <w:rPr>
          <w:sz w:val="28"/>
          <w:szCs w:val="28"/>
          <w:lang w:val="uk-UA"/>
        </w:rPr>
        <w:t>,</w:t>
      </w:r>
    </w:p>
    <w:p w:rsidR="005577C4" w:rsidRPr="00ED3E17" w:rsidRDefault="005577C4" w:rsidP="00ED3E17">
      <w:pPr>
        <w:pStyle w:val="a6"/>
        <w:widowControl w:val="0"/>
        <w:spacing w:before="240"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то розглянута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вершина є</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кінцевою</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w:t>
      </w:r>
      <w:r w:rsidRPr="00ED3E17">
        <w:rPr>
          <w:rFonts w:ascii="Times New Roman" w:hAnsi="Times New Roman"/>
          <w:sz w:val="28"/>
          <w:szCs w:val="28"/>
          <w:lang w:val="uk-UA"/>
        </w:rPr>
        <w:t>прозондованою).</w:t>
      </w:r>
    </w:p>
    <w:p w:rsidR="005577C4" w:rsidRPr="00ED3E17" w:rsidRDefault="005577C4" w:rsidP="00ED3E17">
      <w:pPr>
        <w:pStyle w:val="a6"/>
        <w:widowControl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При зондуванні</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часткового розв’язку</w:t>
      </w:r>
      <w:r w:rsidRPr="00ED3E17">
        <w:rPr>
          <w:rFonts w:ascii="Times New Roman" w:hAnsi="Times New Roman"/>
          <w:sz w:val="28"/>
          <w:szCs w:val="28"/>
          <w:lang w:val="uk-UA"/>
        </w:rPr>
        <w:t xml:space="preserve">, що містить </w:t>
      </w:r>
      <w:r w:rsidRPr="00ED3E17">
        <w:rPr>
          <w:rStyle w:val="hps"/>
          <w:rFonts w:ascii="Times New Roman" w:hAnsi="Times New Roman"/>
          <w:sz w:val="28"/>
          <w:szCs w:val="28"/>
          <w:lang w:val="uk-UA"/>
        </w:rPr>
        <w:t>s</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змінних,</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неявним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чином</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перебирається</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2</w:t>
      </w:r>
      <w:r w:rsidRPr="00ED3E17">
        <w:rPr>
          <w:rStyle w:val="hps"/>
          <w:rFonts w:ascii="Times New Roman" w:hAnsi="Times New Roman"/>
          <w:sz w:val="28"/>
          <w:szCs w:val="28"/>
          <w:vertAlign w:val="superscript"/>
          <w:lang w:val="uk-UA"/>
        </w:rPr>
        <w:t>n</w:t>
      </w:r>
      <w:r w:rsidRPr="00ED3E17">
        <w:rPr>
          <w:rStyle w:val="atn"/>
          <w:rFonts w:ascii="Times New Roman" w:hAnsi="Times New Roman"/>
          <w:sz w:val="28"/>
          <w:szCs w:val="28"/>
          <w:vertAlign w:val="superscript"/>
          <w:lang w:val="uk-UA"/>
        </w:rPr>
        <w:t>-</w:t>
      </w:r>
      <w:r w:rsidRPr="00ED3E17">
        <w:rPr>
          <w:rFonts w:ascii="Times New Roman" w:hAnsi="Times New Roman"/>
          <w:sz w:val="28"/>
          <w:szCs w:val="28"/>
          <w:vertAlign w:val="superscript"/>
          <w:lang w:val="uk-UA"/>
        </w:rPr>
        <w:t>s</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можливих значень</w:t>
      </w:r>
      <w:r w:rsidRPr="00ED3E17">
        <w:rPr>
          <w:rFonts w:ascii="Times New Roman" w:hAnsi="Times New Roman"/>
          <w:sz w:val="28"/>
          <w:szCs w:val="28"/>
          <w:lang w:val="uk-UA"/>
        </w:rPr>
        <w:t>.</w:t>
      </w:r>
    </w:p>
    <w:p w:rsidR="005577C4" w:rsidRPr="00ED3E17" w:rsidRDefault="005577C4" w:rsidP="00ED3E17">
      <w:pPr>
        <w:pStyle w:val="a6"/>
        <w:widowControl w:val="0"/>
        <w:spacing w:line="240" w:lineRule="auto"/>
        <w:ind w:left="0" w:firstLine="709"/>
        <w:jc w:val="both"/>
        <w:rPr>
          <w:rFonts w:ascii="Times New Roman" w:hAnsi="Times New Roman"/>
          <w:sz w:val="28"/>
          <w:szCs w:val="28"/>
          <w:lang w:val="uk-UA"/>
        </w:rPr>
      </w:pPr>
      <w:r w:rsidRPr="00ED3E17">
        <w:rPr>
          <w:rStyle w:val="hps"/>
          <w:rFonts w:ascii="Times New Roman" w:hAnsi="Times New Roman"/>
          <w:sz w:val="28"/>
          <w:szCs w:val="28"/>
          <w:lang w:val="uk-UA"/>
        </w:rPr>
        <w:t>Отже, при</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k=0</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підмножина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розв’язків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складається з єдиного</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розв’язку</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х=0</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в</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той час як</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k</w:t>
      </w:r>
      <w:r w:rsidRPr="00ED3E17">
        <w:rPr>
          <w:rStyle w:val="atn"/>
          <w:rFonts w:ascii="Times New Roman" w:hAnsi="Times New Roman"/>
          <w:sz w:val="28"/>
          <w:szCs w:val="28"/>
          <w:lang w:val="uk-UA"/>
        </w:rPr>
        <w:t>-</w:t>
      </w:r>
      <w:r w:rsidRPr="00ED3E17">
        <w:rPr>
          <w:rFonts w:ascii="Times New Roman" w:hAnsi="Times New Roman"/>
          <w:sz w:val="28"/>
          <w:szCs w:val="28"/>
          <w:lang w:val="uk-UA"/>
        </w:rPr>
        <w:t xml:space="preserve">а </w:t>
      </w:r>
      <w:r w:rsidRPr="00ED3E17">
        <w:rPr>
          <w:rStyle w:val="hps"/>
          <w:rFonts w:ascii="Times New Roman" w:hAnsi="Times New Roman"/>
          <w:sz w:val="28"/>
          <w:szCs w:val="28"/>
          <w:lang w:val="uk-UA"/>
        </w:rPr>
        <w:t>підмножина</w: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складається з</w:t>
      </w:r>
      <w:r w:rsidRPr="00ED3E17">
        <w:rPr>
          <w:rFonts w:ascii="Times New Roman" w:hAnsi="Times New Roman"/>
          <w:sz w:val="28"/>
          <w:szCs w:val="28"/>
          <w:lang w:val="uk-UA"/>
        </w:rPr>
        <w:t xml:space="preserve"> </w:t>
      </w:r>
      <w:r w:rsidRPr="00ED3E17">
        <w:rPr>
          <w:rFonts w:ascii="Times New Roman" w:hAnsi="Times New Roman"/>
          <w:position w:val="-18"/>
          <w:sz w:val="28"/>
          <w:szCs w:val="28"/>
          <w:lang w:val="uk-UA"/>
        </w:rPr>
        <w:object w:dxaOrig="540" w:dyaOrig="520">
          <v:shape id="_x0000_i1077" type="#_x0000_t75" style="width:27.95pt;height:24.7pt" o:ole="">
            <v:imagedata r:id="rId109" o:title=""/>
          </v:shape>
          <o:OLEObject Type="Embed" ProgID="Equation.3" ShapeID="_x0000_i1077" DrawAspect="Content" ObjectID="_1640454992" r:id="rId110"/>
        </w:object>
      </w:r>
      <w:r w:rsidRPr="00ED3E17">
        <w:rPr>
          <w:rFonts w:ascii="Times New Roman" w:hAnsi="Times New Roman"/>
          <w:sz w:val="28"/>
          <w:szCs w:val="28"/>
          <w:lang w:val="uk-UA"/>
        </w:rPr>
        <w:t xml:space="preserve"> </w:t>
      </w:r>
      <w:r w:rsidRPr="00ED3E17">
        <w:rPr>
          <w:rStyle w:val="hps"/>
          <w:rFonts w:ascii="Times New Roman" w:hAnsi="Times New Roman"/>
          <w:sz w:val="28"/>
          <w:szCs w:val="28"/>
          <w:lang w:val="uk-UA"/>
        </w:rPr>
        <w:t>рішень</w:t>
      </w:r>
      <w:r w:rsidRPr="00ED3E17">
        <w:rPr>
          <w:rFonts w:ascii="Times New Roman" w:hAnsi="Times New Roman"/>
          <w:sz w:val="28"/>
          <w:szCs w:val="28"/>
          <w:lang w:val="uk-UA"/>
        </w:rPr>
        <w:t>.</w:t>
      </w:r>
    </w:p>
    <w:p w:rsidR="00FD3C21" w:rsidRPr="00ED3E17" w:rsidRDefault="005577C4" w:rsidP="00ED3E17">
      <w:pPr>
        <w:widowControl w:val="0"/>
        <w:ind w:firstLine="709"/>
        <w:jc w:val="both"/>
        <w:rPr>
          <w:sz w:val="28"/>
          <w:szCs w:val="28"/>
          <w:lang w:val="uk-UA"/>
        </w:rPr>
      </w:pPr>
      <w:r w:rsidRPr="00ED3E17">
        <w:rPr>
          <w:rStyle w:val="hps"/>
          <w:sz w:val="28"/>
          <w:szCs w:val="28"/>
          <w:lang w:val="uk-UA"/>
        </w:rPr>
        <w:t>У зв'язку</w:t>
      </w:r>
      <w:r w:rsidRPr="00ED3E17">
        <w:rPr>
          <w:sz w:val="28"/>
          <w:szCs w:val="28"/>
          <w:lang w:val="uk-UA"/>
        </w:rPr>
        <w:t xml:space="preserve"> </w:t>
      </w:r>
      <w:r w:rsidRPr="00ED3E17">
        <w:rPr>
          <w:rStyle w:val="hps"/>
          <w:sz w:val="28"/>
          <w:szCs w:val="28"/>
          <w:lang w:val="uk-UA"/>
        </w:rPr>
        <w:t>з таким поданням</w:t>
      </w:r>
      <w:r w:rsidRPr="00ED3E17">
        <w:rPr>
          <w:sz w:val="28"/>
          <w:szCs w:val="28"/>
          <w:lang w:val="uk-UA"/>
        </w:rPr>
        <w:t xml:space="preserve"> </w:t>
      </w:r>
      <w:r w:rsidRPr="00ED3E17">
        <w:rPr>
          <w:rStyle w:val="hps"/>
          <w:sz w:val="28"/>
          <w:szCs w:val="28"/>
          <w:lang w:val="uk-UA"/>
        </w:rPr>
        <w:t>має місце</w:t>
      </w:r>
      <w:r w:rsidRPr="00ED3E17">
        <w:rPr>
          <w:sz w:val="28"/>
          <w:szCs w:val="28"/>
          <w:lang w:val="uk-UA"/>
        </w:rPr>
        <w:t xml:space="preserve"> </w:t>
      </w:r>
      <w:r w:rsidRPr="00ED3E17">
        <w:rPr>
          <w:rStyle w:val="hps"/>
          <w:sz w:val="28"/>
          <w:szCs w:val="28"/>
          <w:lang w:val="uk-UA"/>
        </w:rPr>
        <w:t>ще одна особливість</w:t>
      </w:r>
      <w:r w:rsidRPr="00ED3E17">
        <w:rPr>
          <w:sz w:val="28"/>
          <w:szCs w:val="28"/>
          <w:lang w:val="uk-UA"/>
        </w:rPr>
        <w:t xml:space="preserve"> </w:t>
      </w:r>
      <w:r w:rsidRPr="00ED3E17">
        <w:rPr>
          <w:rStyle w:val="hps"/>
          <w:sz w:val="28"/>
          <w:szCs w:val="28"/>
          <w:lang w:val="uk-UA"/>
        </w:rPr>
        <w:t>задачі (</w:t>
      </w:r>
      <w:r w:rsidR="00FD3C21" w:rsidRPr="00ED3E17">
        <w:rPr>
          <w:sz w:val="28"/>
          <w:szCs w:val="28"/>
          <w:lang w:val="uk-UA"/>
        </w:rPr>
        <w:t>3</w:t>
      </w:r>
      <w:r w:rsidRPr="00ED3E17">
        <w:rPr>
          <w:rStyle w:val="atn"/>
          <w:sz w:val="28"/>
          <w:szCs w:val="28"/>
          <w:lang w:val="uk-UA"/>
        </w:rPr>
        <w:t>) – (</w:t>
      </w:r>
      <w:r w:rsidR="00FD3C21" w:rsidRPr="00ED3E17">
        <w:rPr>
          <w:rStyle w:val="atn"/>
          <w:sz w:val="28"/>
          <w:szCs w:val="28"/>
          <w:lang w:val="uk-UA"/>
        </w:rPr>
        <w:t>5</w:t>
      </w:r>
      <w:r w:rsidRPr="00ED3E17">
        <w:rPr>
          <w:sz w:val="28"/>
          <w:szCs w:val="28"/>
          <w:lang w:val="uk-UA"/>
        </w:rPr>
        <w:t xml:space="preserve">). </w:t>
      </w:r>
      <w:r w:rsidRPr="00ED3E17">
        <w:rPr>
          <w:rStyle w:val="hps"/>
          <w:sz w:val="28"/>
          <w:szCs w:val="28"/>
          <w:lang w:val="uk-UA"/>
        </w:rPr>
        <w:t>Один і той ж</w:t>
      </w:r>
      <w:r w:rsidRPr="00ED3E17">
        <w:rPr>
          <w:sz w:val="28"/>
          <w:szCs w:val="28"/>
          <w:lang w:val="uk-UA"/>
        </w:rPr>
        <w:t xml:space="preserve"> </w:t>
      </w:r>
      <w:r w:rsidRPr="00ED3E17">
        <w:rPr>
          <w:rStyle w:val="hps"/>
          <w:sz w:val="28"/>
          <w:szCs w:val="28"/>
          <w:lang w:val="uk-UA"/>
        </w:rPr>
        <w:t>частковий розв’язок може</w:t>
      </w:r>
      <w:r w:rsidRPr="00ED3E17">
        <w:rPr>
          <w:sz w:val="28"/>
          <w:szCs w:val="28"/>
          <w:lang w:val="uk-UA"/>
        </w:rPr>
        <w:t xml:space="preserve"> </w:t>
      </w:r>
      <w:r w:rsidRPr="00ED3E17">
        <w:rPr>
          <w:rStyle w:val="hps"/>
          <w:sz w:val="28"/>
          <w:szCs w:val="28"/>
          <w:lang w:val="uk-UA"/>
        </w:rPr>
        <w:t>бути отриманий</w:t>
      </w:r>
      <w:r w:rsidRPr="00ED3E17">
        <w:rPr>
          <w:sz w:val="28"/>
          <w:szCs w:val="28"/>
          <w:lang w:val="uk-UA"/>
        </w:rPr>
        <w:t xml:space="preserve"> </w:t>
      </w:r>
      <w:r w:rsidRPr="00ED3E17">
        <w:rPr>
          <w:rStyle w:val="hps"/>
          <w:sz w:val="28"/>
          <w:szCs w:val="28"/>
          <w:lang w:val="uk-UA"/>
        </w:rPr>
        <w:t>кількома шляхами.</w:t>
      </w:r>
      <w:r w:rsidRPr="00ED3E17">
        <w:rPr>
          <w:sz w:val="28"/>
          <w:szCs w:val="28"/>
          <w:lang w:val="uk-UA"/>
        </w:rPr>
        <w:t xml:space="preserve"> </w:t>
      </w:r>
      <w:r w:rsidRPr="00ED3E17">
        <w:rPr>
          <w:rStyle w:val="hps"/>
          <w:sz w:val="28"/>
          <w:szCs w:val="28"/>
          <w:lang w:val="uk-UA"/>
        </w:rPr>
        <w:t>Так,</w:t>
      </w:r>
      <w:r w:rsidRPr="00ED3E17">
        <w:rPr>
          <w:sz w:val="28"/>
          <w:szCs w:val="28"/>
          <w:lang w:val="uk-UA"/>
        </w:rPr>
        <w:t xml:space="preserve"> </w:t>
      </w:r>
      <w:r w:rsidRPr="00ED3E17">
        <w:rPr>
          <w:rStyle w:val="hps"/>
          <w:sz w:val="28"/>
          <w:szCs w:val="28"/>
          <w:lang w:val="uk-UA"/>
        </w:rPr>
        <w:t>частковий розв’язок  (</w:t>
      </w:r>
      <w:r w:rsidRPr="00ED3E17">
        <w:rPr>
          <w:sz w:val="28"/>
          <w:szCs w:val="28"/>
          <w:lang w:val="uk-UA"/>
        </w:rPr>
        <w:t xml:space="preserve">1,2,4) </w:t>
      </w:r>
      <w:r w:rsidRPr="00ED3E17">
        <w:rPr>
          <w:rStyle w:val="hps"/>
          <w:sz w:val="28"/>
          <w:szCs w:val="28"/>
          <w:lang w:val="uk-UA"/>
        </w:rPr>
        <w:t>може бути отриманий</w:t>
      </w:r>
      <w:r w:rsidRPr="00ED3E17">
        <w:rPr>
          <w:sz w:val="28"/>
          <w:szCs w:val="28"/>
          <w:lang w:val="uk-UA"/>
        </w:rPr>
        <w:t xml:space="preserve"> </w:t>
      </w:r>
      <w:r w:rsidRPr="00ED3E17">
        <w:rPr>
          <w:rStyle w:val="hps"/>
          <w:sz w:val="28"/>
          <w:szCs w:val="28"/>
          <w:lang w:val="uk-UA"/>
        </w:rPr>
        <w:t>трьома шляхами:</w:t>
      </w:r>
      <w:r w:rsidRPr="00ED3E17">
        <w:rPr>
          <w:sz w:val="28"/>
          <w:szCs w:val="28"/>
          <w:lang w:val="uk-UA"/>
        </w:rPr>
        <w:t xml:space="preserve"> </w:t>
      </w:r>
    </w:p>
    <w:p w:rsidR="00FD3C21" w:rsidRPr="00ED3E17" w:rsidRDefault="005577C4" w:rsidP="00ED3E17">
      <w:pPr>
        <w:widowControl w:val="0"/>
        <w:ind w:firstLine="709"/>
        <w:jc w:val="both"/>
        <w:rPr>
          <w:sz w:val="28"/>
          <w:szCs w:val="28"/>
          <w:lang w:val="uk-UA"/>
        </w:rPr>
      </w:pPr>
      <w:r w:rsidRPr="00ED3E17">
        <w:rPr>
          <w:rStyle w:val="hps"/>
          <w:sz w:val="28"/>
          <w:szCs w:val="28"/>
          <w:lang w:val="uk-UA"/>
        </w:rPr>
        <w:t>а) (</w:t>
      </w:r>
      <w:r w:rsidRPr="00ED3E17">
        <w:rPr>
          <w:rStyle w:val="atn"/>
          <w:sz w:val="28"/>
          <w:szCs w:val="28"/>
          <w:lang w:val="uk-UA"/>
        </w:rPr>
        <w:t>1), (</w:t>
      </w:r>
      <w:r w:rsidRPr="00ED3E17">
        <w:rPr>
          <w:sz w:val="28"/>
          <w:szCs w:val="28"/>
          <w:lang w:val="uk-UA"/>
        </w:rPr>
        <w:t xml:space="preserve">1,2), </w:t>
      </w:r>
      <w:r w:rsidRPr="00ED3E17">
        <w:rPr>
          <w:rStyle w:val="hps"/>
          <w:sz w:val="28"/>
          <w:szCs w:val="28"/>
          <w:lang w:val="uk-UA"/>
        </w:rPr>
        <w:t>(</w:t>
      </w:r>
      <w:r w:rsidRPr="00ED3E17">
        <w:rPr>
          <w:sz w:val="28"/>
          <w:szCs w:val="28"/>
          <w:lang w:val="uk-UA"/>
        </w:rPr>
        <w:t xml:space="preserve">1,2,4); </w:t>
      </w:r>
    </w:p>
    <w:p w:rsidR="00FD3C21" w:rsidRPr="00ED3E17" w:rsidRDefault="005577C4" w:rsidP="00ED3E17">
      <w:pPr>
        <w:widowControl w:val="0"/>
        <w:ind w:firstLine="709"/>
        <w:jc w:val="both"/>
        <w:rPr>
          <w:sz w:val="28"/>
          <w:szCs w:val="28"/>
          <w:lang w:val="uk-UA"/>
        </w:rPr>
      </w:pPr>
      <w:r w:rsidRPr="00ED3E17">
        <w:rPr>
          <w:rStyle w:val="hps"/>
          <w:sz w:val="28"/>
          <w:szCs w:val="28"/>
          <w:lang w:val="uk-UA"/>
        </w:rPr>
        <w:t>б) (</w:t>
      </w:r>
      <w:r w:rsidRPr="00ED3E17">
        <w:rPr>
          <w:rStyle w:val="atn"/>
          <w:sz w:val="28"/>
          <w:szCs w:val="28"/>
          <w:lang w:val="uk-UA"/>
        </w:rPr>
        <w:t>2), (</w:t>
      </w:r>
      <w:r w:rsidRPr="00ED3E17">
        <w:rPr>
          <w:sz w:val="28"/>
          <w:szCs w:val="28"/>
          <w:lang w:val="uk-UA"/>
        </w:rPr>
        <w:t xml:space="preserve">1,2), </w:t>
      </w:r>
      <w:r w:rsidRPr="00ED3E17">
        <w:rPr>
          <w:rStyle w:val="hps"/>
          <w:sz w:val="28"/>
          <w:szCs w:val="28"/>
          <w:lang w:val="uk-UA"/>
        </w:rPr>
        <w:t>(</w:t>
      </w:r>
      <w:r w:rsidRPr="00ED3E17">
        <w:rPr>
          <w:sz w:val="28"/>
          <w:szCs w:val="28"/>
          <w:lang w:val="uk-UA"/>
        </w:rPr>
        <w:t xml:space="preserve">1,2,4); </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в)</w:t>
      </w:r>
      <w:r w:rsidRPr="00ED3E17">
        <w:rPr>
          <w:sz w:val="28"/>
          <w:szCs w:val="28"/>
          <w:lang w:val="uk-UA"/>
        </w:rPr>
        <w:t xml:space="preserve"> </w:t>
      </w:r>
      <w:r w:rsidRPr="00ED3E17">
        <w:rPr>
          <w:rStyle w:val="hps"/>
          <w:sz w:val="28"/>
          <w:szCs w:val="28"/>
          <w:lang w:val="uk-UA"/>
        </w:rPr>
        <w:t>(4),</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2,4), </w:t>
      </w:r>
      <w:r w:rsidRPr="00ED3E17">
        <w:rPr>
          <w:rStyle w:val="hps"/>
          <w:sz w:val="28"/>
          <w:szCs w:val="28"/>
          <w:lang w:val="uk-UA"/>
        </w:rPr>
        <w:t>(</w:t>
      </w:r>
      <w:r w:rsidRPr="00ED3E17">
        <w:rPr>
          <w:sz w:val="28"/>
          <w:szCs w:val="28"/>
          <w:lang w:val="uk-UA"/>
        </w:rPr>
        <w:t>1,2,4).</w:t>
      </w:r>
    </w:p>
    <w:p w:rsidR="005577C4" w:rsidRPr="00ED3E17" w:rsidRDefault="005577C4" w:rsidP="00ED3E17">
      <w:pPr>
        <w:widowControl w:val="0"/>
        <w:ind w:firstLine="709"/>
        <w:jc w:val="both"/>
        <w:rPr>
          <w:rStyle w:val="hps"/>
          <w:rFonts w:ascii="Arial" w:hAnsi="Arial" w:cs="Arial"/>
          <w:sz w:val="32"/>
          <w:szCs w:val="32"/>
          <w:lang w:val="uk-UA"/>
        </w:rPr>
      </w:pPr>
      <w:r w:rsidRPr="00ED3E17">
        <w:rPr>
          <w:rStyle w:val="hps"/>
          <w:sz w:val="28"/>
          <w:szCs w:val="28"/>
          <w:lang w:val="uk-UA"/>
        </w:rPr>
        <w:t>Правила</w:t>
      </w:r>
      <w:r w:rsidRPr="00ED3E17">
        <w:rPr>
          <w:sz w:val="28"/>
          <w:szCs w:val="28"/>
          <w:lang w:val="uk-UA"/>
        </w:rPr>
        <w:t xml:space="preserve"> </w:t>
      </w:r>
      <w:r w:rsidRPr="00ED3E17">
        <w:rPr>
          <w:rStyle w:val="hps"/>
          <w:sz w:val="28"/>
          <w:szCs w:val="28"/>
          <w:lang w:val="uk-UA"/>
        </w:rPr>
        <w:t>проходу по</w:t>
      </w:r>
      <w:r w:rsidRPr="00ED3E17">
        <w:rPr>
          <w:sz w:val="28"/>
          <w:szCs w:val="28"/>
          <w:lang w:val="uk-UA"/>
        </w:rPr>
        <w:t xml:space="preserve"> </w:t>
      </w:r>
      <w:r w:rsidRPr="00ED3E17">
        <w:rPr>
          <w:rStyle w:val="hps"/>
          <w:sz w:val="28"/>
          <w:szCs w:val="28"/>
          <w:lang w:val="uk-UA"/>
        </w:rPr>
        <w:t>мережевої моделі</w:t>
      </w:r>
      <w:r w:rsidRPr="00ED3E17">
        <w:rPr>
          <w:sz w:val="28"/>
          <w:szCs w:val="28"/>
          <w:lang w:val="uk-UA"/>
        </w:rPr>
        <w:t xml:space="preserve">, що розглянуті нижче, </w:t>
      </w:r>
      <w:r w:rsidRPr="00ED3E17">
        <w:rPr>
          <w:rStyle w:val="hps"/>
          <w:sz w:val="28"/>
          <w:szCs w:val="28"/>
          <w:lang w:val="uk-UA"/>
        </w:rPr>
        <w:t>дозволяють</w:t>
      </w:r>
      <w:r w:rsidRPr="00ED3E17">
        <w:rPr>
          <w:sz w:val="28"/>
          <w:szCs w:val="28"/>
          <w:lang w:val="uk-UA"/>
        </w:rPr>
        <w:t xml:space="preserve"> </w:t>
      </w:r>
      <w:r w:rsidRPr="00ED3E17">
        <w:rPr>
          <w:rStyle w:val="hps"/>
          <w:sz w:val="28"/>
          <w:szCs w:val="28"/>
          <w:lang w:val="uk-UA"/>
        </w:rPr>
        <w:t>вирішити дану</w:t>
      </w:r>
      <w:r w:rsidRPr="00ED3E17">
        <w:rPr>
          <w:sz w:val="28"/>
          <w:szCs w:val="28"/>
          <w:lang w:val="uk-UA"/>
        </w:rPr>
        <w:t xml:space="preserve"> </w:t>
      </w:r>
      <w:r w:rsidRPr="00ED3E17">
        <w:rPr>
          <w:rStyle w:val="hps"/>
          <w:sz w:val="28"/>
          <w:szCs w:val="28"/>
          <w:lang w:val="uk-UA"/>
        </w:rPr>
        <w:t>неоднозначність і</w:t>
      </w:r>
      <w:r w:rsidRPr="00ED3E17">
        <w:rPr>
          <w:sz w:val="28"/>
          <w:szCs w:val="28"/>
          <w:lang w:val="uk-UA"/>
        </w:rPr>
        <w:t xml:space="preserve"> </w:t>
      </w:r>
      <w:r w:rsidRPr="00ED3E17">
        <w:rPr>
          <w:rStyle w:val="hps"/>
          <w:sz w:val="28"/>
          <w:szCs w:val="28"/>
          <w:lang w:val="uk-UA"/>
        </w:rPr>
        <w:t>представити модель</w:t>
      </w:r>
      <w:r w:rsidRPr="00ED3E17">
        <w:rPr>
          <w:sz w:val="28"/>
          <w:szCs w:val="28"/>
          <w:lang w:val="uk-UA"/>
        </w:rPr>
        <w:t xml:space="preserve"> </w:t>
      </w:r>
      <w:r w:rsidRPr="00ED3E17">
        <w:rPr>
          <w:rStyle w:val="hps"/>
          <w:sz w:val="28"/>
          <w:szCs w:val="28"/>
          <w:lang w:val="uk-UA"/>
        </w:rPr>
        <w:t>у вигляді дерева</w:t>
      </w:r>
      <w:r w:rsidRPr="00ED3E17">
        <w:rPr>
          <w:sz w:val="28"/>
          <w:szCs w:val="28"/>
          <w:lang w:val="uk-UA"/>
        </w:rPr>
        <w:t xml:space="preserve"> </w:t>
      </w:r>
      <w:r w:rsidRPr="00ED3E17">
        <w:rPr>
          <w:rStyle w:val="hps"/>
          <w:sz w:val="28"/>
          <w:szCs w:val="28"/>
          <w:lang w:val="uk-UA"/>
        </w:rPr>
        <w:t>рішень</w:t>
      </w:r>
      <w:r w:rsidRPr="00ED3E17">
        <w:rPr>
          <w:sz w:val="28"/>
          <w:szCs w:val="28"/>
          <w:lang w:val="uk-UA"/>
        </w:rPr>
        <w:t xml:space="preserve"> </w:t>
      </w:r>
      <w:r w:rsidRPr="00ED3E17">
        <w:rPr>
          <w:rStyle w:val="hps"/>
          <w:sz w:val="28"/>
          <w:szCs w:val="28"/>
          <w:lang w:val="uk-UA"/>
        </w:rPr>
        <w:t>В</w:t>
      </w:r>
      <w:r w:rsidRPr="00ED3E17">
        <w:rPr>
          <w:sz w:val="28"/>
          <w:szCs w:val="28"/>
          <w:lang w:val="uk-UA"/>
        </w:rPr>
        <w:t xml:space="preserve"> </w:t>
      </w:r>
      <w:r w:rsidRPr="00ED3E17">
        <w:rPr>
          <w:rStyle w:val="hps"/>
          <w:sz w:val="28"/>
          <w:szCs w:val="28"/>
          <w:lang w:val="uk-UA"/>
        </w:rPr>
        <w:t>(не</w:t>
      </w:r>
      <w:r w:rsidRPr="00ED3E17">
        <w:rPr>
          <w:sz w:val="28"/>
          <w:szCs w:val="28"/>
          <w:lang w:val="uk-UA"/>
        </w:rPr>
        <w:t xml:space="preserve"> </w:t>
      </w:r>
      <w:r w:rsidRPr="00ED3E17">
        <w:rPr>
          <w:rStyle w:val="hps"/>
          <w:sz w:val="28"/>
          <w:szCs w:val="28"/>
          <w:lang w:val="uk-UA"/>
        </w:rPr>
        <w:t>двійкового</w:t>
      </w:r>
      <w:r w:rsidRPr="00ED3E17">
        <w:rPr>
          <w:sz w:val="28"/>
          <w:szCs w:val="28"/>
          <w:lang w:val="uk-UA"/>
        </w:rPr>
        <w:t xml:space="preserve"> </w:t>
      </w:r>
      <w:r w:rsidRPr="00ED3E17">
        <w:rPr>
          <w:rStyle w:val="hps"/>
          <w:sz w:val="28"/>
          <w:szCs w:val="28"/>
          <w:lang w:val="uk-UA"/>
        </w:rPr>
        <w:t>як у базовому</w:t>
      </w:r>
      <w:r w:rsidRPr="00ED3E17">
        <w:rPr>
          <w:sz w:val="28"/>
          <w:szCs w:val="28"/>
          <w:lang w:val="uk-UA"/>
        </w:rPr>
        <w:t xml:space="preserve"> </w:t>
      </w:r>
      <w:r w:rsidRPr="00ED3E17">
        <w:rPr>
          <w:rStyle w:val="hps"/>
          <w:sz w:val="28"/>
          <w:szCs w:val="28"/>
          <w:lang w:val="uk-UA"/>
        </w:rPr>
        <w:t>алгоритмі</w:t>
      </w:r>
      <w:r w:rsidRPr="00ED3E17">
        <w:rPr>
          <w:sz w:val="28"/>
          <w:szCs w:val="28"/>
          <w:lang w:val="uk-UA"/>
        </w:rPr>
        <w:t xml:space="preserve"> </w:t>
      </w:r>
      <w:r w:rsidRPr="00ED3E17">
        <w:rPr>
          <w:rStyle w:val="hps"/>
          <w:sz w:val="28"/>
          <w:szCs w:val="28"/>
          <w:lang w:val="uk-UA"/>
        </w:rPr>
        <w:t>розв’язку задачі</w:t>
      </w:r>
      <w:r w:rsidRPr="00ED3E17">
        <w:rPr>
          <w:sz w:val="28"/>
          <w:szCs w:val="28"/>
          <w:lang w:val="uk-UA"/>
        </w:rPr>
        <w:t xml:space="preserve"> </w:t>
      </w:r>
      <w:r w:rsidRPr="00ED3E17">
        <w:rPr>
          <w:rStyle w:val="hps"/>
          <w:sz w:val="28"/>
          <w:szCs w:val="28"/>
          <w:lang w:val="uk-UA"/>
        </w:rPr>
        <w:t>булевого</w:t>
      </w:r>
      <w:r w:rsidRPr="00ED3E17">
        <w:rPr>
          <w:sz w:val="28"/>
          <w:szCs w:val="28"/>
          <w:lang w:val="uk-UA"/>
        </w:rPr>
        <w:t xml:space="preserve"> </w:t>
      </w:r>
      <w:r w:rsidRPr="00ED3E17">
        <w:rPr>
          <w:rStyle w:val="hps"/>
          <w:sz w:val="28"/>
          <w:szCs w:val="28"/>
          <w:lang w:val="uk-UA"/>
        </w:rPr>
        <w:t>програмування, але</w:t>
      </w:r>
      <w:r w:rsidRPr="00ED3E17">
        <w:rPr>
          <w:sz w:val="28"/>
          <w:szCs w:val="28"/>
          <w:lang w:val="uk-UA"/>
        </w:rPr>
        <w:t xml:space="preserve"> такого, що </w:t>
      </w:r>
      <w:r w:rsidRPr="00ED3E17">
        <w:rPr>
          <w:rStyle w:val="hps"/>
          <w:sz w:val="28"/>
          <w:szCs w:val="28"/>
          <w:lang w:val="uk-UA"/>
        </w:rPr>
        <w:t>містить</w:t>
      </w:r>
      <w:r w:rsidRPr="00ED3E17">
        <w:rPr>
          <w:sz w:val="28"/>
          <w:szCs w:val="28"/>
          <w:lang w:val="uk-UA"/>
        </w:rPr>
        <w:t xml:space="preserve"> </w:t>
      </w:r>
      <w:r w:rsidRPr="00ED3E17">
        <w:rPr>
          <w:rStyle w:val="hps"/>
          <w:sz w:val="28"/>
          <w:szCs w:val="28"/>
          <w:lang w:val="uk-UA"/>
        </w:rPr>
        <w:t>меншу кількість</w:t>
      </w:r>
      <w:r w:rsidRPr="00ED3E17">
        <w:rPr>
          <w:sz w:val="28"/>
          <w:szCs w:val="28"/>
          <w:lang w:val="uk-UA"/>
        </w:rPr>
        <w:t xml:space="preserve"> </w:t>
      </w:r>
      <w:r w:rsidRPr="00ED3E17">
        <w:rPr>
          <w:rStyle w:val="hps"/>
          <w:sz w:val="28"/>
          <w:szCs w:val="28"/>
          <w:lang w:val="uk-UA"/>
        </w:rPr>
        <w:t>вершин</w:t>
      </w:r>
      <w:r w:rsidRPr="00ED3E17">
        <w:rPr>
          <w:sz w:val="28"/>
          <w:szCs w:val="28"/>
          <w:lang w:val="uk-UA"/>
        </w:rPr>
        <w:t xml:space="preserve">, які підлягають </w:t>
      </w:r>
      <w:r w:rsidRPr="00ED3E17">
        <w:rPr>
          <w:rStyle w:val="hps"/>
          <w:sz w:val="28"/>
          <w:szCs w:val="28"/>
          <w:lang w:val="uk-UA"/>
        </w:rPr>
        <w:t>перегляду</w:t>
      </w:r>
      <w:r w:rsidRPr="00ED3E17">
        <w:rPr>
          <w:rStyle w:val="hps"/>
          <w:rFonts w:ascii="Arial" w:hAnsi="Arial" w:cs="Arial"/>
          <w:sz w:val="32"/>
          <w:szCs w:val="32"/>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u w:val="single"/>
          <w:lang w:val="uk-UA"/>
        </w:rPr>
        <w:t>Спуск</w:t>
      </w:r>
      <w:r w:rsidRPr="00ED3E17">
        <w:rPr>
          <w:sz w:val="28"/>
          <w:szCs w:val="28"/>
          <w:u w:val="single"/>
          <w:lang w:val="uk-UA"/>
        </w:rPr>
        <w:t xml:space="preserve"> </w:t>
      </w:r>
      <w:r w:rsidRPr="00ED3E17">
        <w:rPr>
          <w:rStyle w:val="hps"/>
          <w:sz w:val="28"/>
          <w:szCs w:val="28"/>
          <w:u w:val="single"/>
          <w:lang w:val="uk-UA"/>
        </w:rPr>
        <w:t>по дереву</w:t>
      </w:r>
      <w:r w:rsidRPr="00ED3E17">
        <w:rPr>
          <w:sz w:val="28"/>
          <w:szCs w:val="28"/>
          <w:u w:val="single"/>
          <w:lang w:val="uk-UA"/>
        </w:rPr>
        <w:t xml:space="preserve"> </w:t>
      </w:r>
      <w:r w:rsidRPr="00ED3E17">
        <w:rPr>
          <w:rStyle w:val="hps"/>
          <w:sz w:val="28"/>
          <w:szCs w:val="28"/>
          <w:u w:val="single"/>
          <w:lang w:val="uk-UA"/>
        </w:rPr>
        <w:t>розв’язків</w:t>
      </w:r>
      <w:r w:rsidRPr="00ED3E17">
        <w:rPr>
          <w:sz w:val="28"/>
          <w:szCs w:val="28"/>
          <w:u w:val="single"/>
          <w:lang w:val="uk-UA"/>
        </w:rPr>
        <w:t>.</w:t>
      </w:r>
      <w:r w:rsidRPr="00ED3E17">
        <w:rPr>
          <w:sz w:val="28"/>
          <w:szCs w:val="28"/>
          <w:lang w:val="uk-UA"/>
        </w:rPr>
        <w:t xml:space="preserve"> </w:t>
      </w:r>
      <w:r w:rsidRPr="00ED3E17">
        <w:rPr>
          <w:rStyle w:val="hps"/>
          <w:sz w:val="28"/>
          <w:szCs w:val="28"/>
          <w:lang w:val="uk-UA"/>
        </w:rPr>
        <w:t>На кожному рівні</w:t>
      </w:r>
      <w:r w:rsidRPr="00ED3E17">
        <w:rPr>
          <w:sz w:val="28"/>
          <w:szCs w:val="28"/>
          <w:lang w:val="uk-UA"/>
        </w:rPr>
        <w:t xml:space="preserve"> </w:t>
      </w:r>
      <w:r w:rsidRPr="00ED3E17">
        <w:rPr>
          <w:rStyle w:val="hps"/>
          <w:sz w:val="28"/>
          <w:szCs w:val="28"/>
          <w:lang w:val="uk-UA"/>
        </w:rPr>
        <w:t>i</w:t>
      </w:r>
      <w:r w:rsidRPr="00ED3E17">
        <w:rPr>
          <w:sz w:val="28"/>
          <w:szCs w:val="28"/>
          <w:lang w:val="uk-UA"/>
        </w:rPr>
        <w:t xml:space="preserve"> </w:t>
      </w:r>
      <w:r w:rsidRPr="00ED3E17">
        <w:rPr>
          <w:rStyle w:val="hps"/>
          <w:sz w:val="28"/>
          <w:szCs w:val="28"/>
          <w:lang w:val="uk-UA"/>
        </w:rPr>
        <w:t>дерева розв’язків</w:t>
      </w:r>
      <w:r w:rsidRPr="00ED3E17">
        <w:rPr>
          <w:sz w:val="28"/>
          <w:szCs w:val="28"/>
          <w:lang w:val="uk-UA"/>
        </w:rPr>
        <w:t xml:space="preserve"> </w:t>
      </w:r>
      <w:r w:rsidRPr="00ED3E17">
        <w:rPr>
          <w:rStyle w:val="hps"/>
          <w:sz w:val="28"/>
          <w:szCs w:val="28"/>
          <w:lang w:val="uk-UA"/>
        </w:rPr>
        <w:t xml:space="preserve">формується список </w:t>
      </w:r>
      <w:r w:rsidRPr="00ED3E17">
        <w:rPr>
          <w:position w:val="-12"/>
          <w:sz w:val="28"/>
          <w:szCs w:val="28"/>
          <w:lang w:val="uk-UA"/>
        </w:rPr>
        <w:object w:dxaOrig="420" w:dyaOrig="460">
          <v:shape id="_x0000_i1078" type="#_x0000_t75" style="width:17.2pt;height:22.55pt" o:ole="">
            <v:imagedata r:id="rId111" o:title=""/>
          </v:shape>
          <o:OLEObject Type="Embed" ProgID="Equation.3" ShapeID="_x0000_i1078" DrawAspect="Content" ObjectID="_1640454993" r:id="rId112"/>
        </w:object>
      </w:r>
      <w:r w:rsidRPr="00ED3E17">
        <w:rPr>
          <w:sz w:val="28"/>
          <w:szCs w:val="28"/>
          <w:lang w:val="uk-UA"/>
        </w:rPr>
        <w:t xml:space="preserve">, одержуваний </w:t>
      </w:r>
      <w:r w:rsidRPr="00ED3E17">
        <w:rPr>
          <w:rStyle w:val="hps"/>
          <w:sz w:val="28"/>
          <w:szCs w:val="28"/>
          <w:lang w:val="uk-UA"/>
        </w:rPr>
        <w:t>додаванням</w:t>
      </w:r>
      <w:r w:rsidRPr="00ED3E17">
        <w:rPr>
          <w:sz w:val="28"/>
          <w:szCs w:val="28"/>
          <w:lang w:val="uk-UA"/>
        </w:rPr>
        <w:t xml:space="preserve"> </w:t>
      </w:r>
      <w:r w:rsidRPr="00ED3E17">
        <w:rPr>
          <w:rStyle w:val="hps"/>
          <w:sz w:val="28"/>
          <w:szCs w:val="28"/>
          <w:lang w:val="uk-UA"/>
        </w:rPr>
        <w:t xml:space="preserve">до списку </w:t>
      </w:r>
      <w:r w:rsidRPr="00ED3E17">
        <w:rPr>
          <w:position w:val="-12"/>
          <w:sz w:val="28"/>
          <w:szCs w:val="28"/>
          <w:lang w:val="uk-UA"/>
        </w:rPr>
        <w:object w:dxaOrig="620" w:dyaOrig="460">
          <v:shape id="_x0000_i1079" type="#_x0000_t75" style="width:32.25pt;height:22.55pt" o:ole="">
            <v:imagedata r:id="rId113" o:title=""/>
          </v:shape>
          <o:OLEObject Type="Embed" ProgID="Equation.3" ShapeID="_x0000_i1079" DrawAspect="Content" ObjectID="_1640454994" r:id="rId114"/>
        </w:object>
      </w:r>
      <w:r w:rsidRPr="00ED3E17">
        <w:rPr>
          <w:sz w:val="28"/>
          <w:szCs w:val="28"/>
          <w:lang w:val="uk-UA"/>
        </w:rPr>
        <w:t xml:space="preserve">, досягнутому на </w:t>
      </w:r>
      <w:r w:rsidRPr="00ED3E17">
        <w:rPr>
          <w:rStyle w:val="hps"/>
          <w:sz w:val="28"/>
          <w:szCs w:val="28"/>
          <w:lang w:val="uk-UA"/>
        </w:rPr>
        <w:t>попередньому</w:t>
      </w:r>
      <w:r w:rsidRPr="00ED3E17">
        <w:rPr>
          <w:sz w:val="28"/>
          <w:szCs w:val="28"/>
          <w:lang w:val="uk-UA"/>
        </w:rPr>
        <w:t xml:space="preserve"> </w:t>
      </w:r>
      <w:r w:rsidRPr="00ED3E17">
        <w:rPr>
          <w:rStyle w:val="hps"/>
          <w:sz w:val="28"/>
          <w:szCs w:val="28"/>
          <w:lang w:val="uk-UA"/>
        </w:rPr>
        <w:t>рівні</w:t>
      </w:r>
      <w:r w:rsidRPr="00ED3E17">
        <w:rPr>
          <w:sz w:val="28"/>
          <w:szCs w:val="28"/>
          <w:lang w:val="uk-UA"/>
        </w:rPr>
        <w:t xml:space="preserve"> </w:t>
      </w:r>
      <w:r w:rsidRPr="00ED3E17">
        <w:rPr>
          <w:rStyle w:val="hps"/>
          <w:sz w:val="28"/>
          <w:szCs w:val="28"/>
          <w:lang w:val="uk-UA"/>
        </w:rPr>
        <w:t>дерева розв’язків</w:t>
      </w:r>
      <w:r w:rsidRPr="00ED3E17">
        <w:rPr>
          <w:sz w:val="28"/>
          <w:szCs w:val="28"/>
          <w:lang w:val="uk-UA"/>
        </w:rPr>
        <w:t xml:space="preserve">, номеру </w:t>
      </w:r>
      <w:r w:rsidRPr="00ED3E17">
        <w:rPr>
          <w:rStyle w:val="hps"/>
          <w:sz w:val="28"/>
          <w:szCs w:val="28"/>
          <w:lang w:val="uk-UA"/>
        </w:rPr>
        <w:t>s</w:t>
      </w:r>
      <w:r w:rsidRPr="00ED3E17">
        <w:rPr>
          <w:sz w:val="28"/>
          <w:szCs w:val="28"/>
          <w:lang w:val="uk-UA"/>
        </w:rPr>
        <w:t xml:space="preserve">, </w:t>
      </w:r>
      <w:r w:rsidRPr="00ED3E17">
        <w:rPr>
          <w:rStyle w:val="hps"/>
          <w:sz w:val="28"/>
          <w:szCs w:val="28"/>
          <w:lang w:val="uk-UA"/>
        </w:rPr>
        <w:t>який</w:t>
      </w:r>
      <w:r w:rsidRPr="00ED3E17">
        <w:rPr>
          <w:sz w:val="28"/>
          <w:szCs w:val="28"/>
          <w:lang w:val="uk-UA"/>
        </w:rPr>
        <w:t xml:space="preserve"> </w:t>
      </w:r>
      <w:r w:rsidRPr="00ED3E17">
        <w:rPr>
          <w:rStyle w:val="hps"/>
          <w:sz w:val="28"/>
          <w:szCs w:val="28"/>
          <w:lang w:val="uk-UA"/>
        </w:rPr>
        <w:t>визначається</w:t>
      </w:r>
      <w:r w:rsidRPr="00ED3E17">
        <w:rPr>
          <w:sz w:val="28"/>
          <w:szCs w:val="28"/>
          <w:lang w:val="uk-UA"/>
        </w:rPr>
        <w:t xml:space="preserve"> </w:t>
      </w:r>
      <w:r w:rsidRPr="00ED3E17">
        <w:rPr>
          <w:rStyle w:val="hps"/>
          <w:sz w:val="28"/>
          <w:szCs w:val="28"/>
          <w:lang w:val="uk-UA"/>
        </w:rPr>
        <w:t>індексом</w:t>
      </w:r>
      <w:r w:rsidRPr="00ED3E17">
        <w:rPr>
          <w:sz w:val="28"/>
          <w:szCs w:val="28"/>
          <w:lang w:val="uk-UA"/>
        </w:rPr>
        <w:t xml:space="preserve"> </w:t>
      </w:r>
      <w:r w:rsidRPr="00ED3E17">
        <w:rPr>
          <w:rStyle w:val="hps"/>
          <w:sz w:val="28"/>
          <w:szCs w:val="28"/>
          <w:lang w:val="uk-UA"/>
        </w:rPr>
        <w:t>g</w:t>
      </w:r>
      <w:r w:rsidRPr="00ED3E17">
        <w:rPr>
          <w:sz w:val="28"/>
          <w:szCs w:val="28"/>
          <w:lang w:val="uk-UA"/>
        </w:rPr>
        <w:t xml:space="preserve"> </w:t>
      </w:r>
      <w:r w:rsidRPr="00ED3E17">
        <w:rPr>
          <w:rStyle w:val="hps"/>
          <w:sz w:val="28"/>
          <w:szCs w:val="28"/>
          <w:lang w:val="uk-UA"/>
        </w:rPr>
        <w:t>останнього</w:t>
      </w:r>
      <w:r w:rsidRPr="00ED3E17">
        <w:rPr>
          <w:sz w:val="28"/>
          <w:szCs w:val="28"/>
          <w:lang w:val="uk-UA"/>
        </w:rPr>
        <w:t xml:space="preserve"> </w:t>
      </w:r>
      <w:r w:rsidRPr="00ED3E17">
        <w:rPr>
          <w:rStyle w:val="hps"/>
          <w:sz w:val="28"/>
          <w:szCs w:val="28"/>
          <w:lang w:val="uk-UA"/>
        </w:rPr>
        <w:t>ненульового</w:t>
      </w:r>
      <w:r w:rsidRPr="00ED3E17">
        <w:rPr>
          <w:sz w:val="28"/>
          <w:szCs w:val="28"/>
          <w:lang w:val="uk-UA"/>
        </w:rPr>
        <w:t xml:space="preserve"> </w:t>
      </w:r>
      <w:r w:rsidRPr="00ED3E17">
        <w:rPr>
          <w:rStyle w:val="hps"/>
          <w:sz w:val="28"/>
          <w:szCs w:val="28"/>
          <w:lang w:val="uk-UA"/>
        </w:rPr>
        <w:t>елемента</w:t>
      </w:r>
      <w:r w:rsidRPr="00ED3E17">
        <w:rPr>
          <w:sz w:val="28"/>
          <w:szCs w:val="28"/>
          <w:lang w:val="uk-UA"/>
        </w:rPr>
        <w:t xml:space="preserve"> </w:t>
      </w:r>
      <w:r w:rsidRPr="00ED3E17">
        <w:rPr>
          <w:rStyle w:val="hps"/>
          <w:sz w:val="28"/>
          <w:szCs w:val="28"/>
          <w:lang w:val="uk-UA"/>
        </w:rPr>
        <w:t>часткового</w:t>
      </w:r>
      <w:r w:rsidRPr="00ED3E17">
        <w:rPr>
          <w:sz w:val="28"/>
          <w:szCs w:val="28"/>
          <w:lang w:val="uk-UA"/>
        </w:rPr>
        <w:t xml:space="preserve"> </w:t>
      </w:r>
      <w:r w:rsidRPr="00ED3E17">
        <w:rPr>
          <w:rStyle w:val="hps"/>
          <w:sz w:val="28"/>
          <w:szCs w:val="28"/>
          <w:lang w:val="uk-UA"/>
        </w:rPr>
        <w:t>розв’язку, отриманого</w:t>
      </w:r>
      <w:r w:rsidRPr="00ED3E17">
        <w:rPr>
          <w:sz w:val="28"/>
          <w:szCs w:val="28"/>
          <w:lang w:val="uk-UA"/>
        </w:rPr>
        <w:t xml:space="preserve"> </w:t>
      </w:r>
      <w:r w:rsidRPr="00ED3E17">
        <w:rPr>
          <w:rStyle w:val="hps"/>
          <w:sz w:val="28"/>
          <w:szCs w:val="28"/>
          <w:lang w:val="uk-UA"/>
        </w:rPr>
        <w:t>на попередній</w:t>
      </w:r>
      <w:r w:rsidRPr="00ED3E17">
        <w:rPr>
          <w:sz w:val="28"/>
          <w:szCs w:val="28"/>
          <w:lang w:val="uk-UA"/>
        </w:rPr>
        <w:t xml:space="preserve"> </w:t>
      </w:r>
      <w:r w:rsidRPr="00ED3E17">
        <w:rPr>
          <w:rStyle w:val="hps"/>
          <w:sz w:val="28"/>
          <w:szCs w:val="28"/>
          <w:lang w:val="uk-UA"/>
        </w:rPr>
        <w:t>вершині</w:t>
      </w:r>
      <w:r w:rsidRPr="00ED3E17">
        <w:rPr>
          <w:sz w:val="28"/>
          <w:szCs w:val="28"/>
          <w:lang w:val="uk-UA"/>
        </w:rPr>
        <w:t xml:space="preserve">. </w:t>
      </w:r>
      <w:r w:rsidRPr="00ED3E17">
        <w:rPr>
          <w:rStyle w:val="hps"/>
          <w:sz w:val="28"/>
          <w:szCs w:val="28"/>
          <w:lang w:val="uk-UA"/>
        </w:rPr>
        <w:t>При першій</w:t>
      </w:r>
      <w:r w:rsidRPr="00ED3E17">
        <w:rPr>
          <w:sz w:val="28"/>
          <w:szCs w:val="28"/>
          <w:lang w:val="uk-UA"/>
        </w:rPr>
        <w:t xml:space="preserve"> </w:t>
      </w:r>
      <w:r w:rsidRPr="00ED3E17">
        <w:rPr>
          <w:rStyle w:val="hps"/>
          <w:sz w:val="28"/>
          <w:szCs w:val="28"/>
          <w:lang w:val="uk-UA"/>
        </w:rPr>
        <w:t>побудові</w:t>
      </w:r>
      <w:r w:rsidRPr="00ED3E17">
        <w:rPr>
          <w:sz w:val="28"/>
          <w:szCs w:val="28"/>
          <w:lang w:val="uk-UA"/>
        </w:rPr>
        <w:t xml:space="preserve"> </w:t>
      </w:r>
      <w:r w:rsidRPr="00ED3E17">
        <w:rPr>
          <w:rStyle w:val="hps"/>
          <w:sz w:val="28"/>
          <w:szCs w:val="28"/>
          <w:lang w:val="uk-UA"/>
        </w:rPr>
        <w:t>подальшої</w:t>
      </w:r>
      <w:r w:rsidRPr="00ED3E17">
        <w:rPr>
          <w:sz w:val="28"/>
          <w:szCs w:val="28"/>
          <w:lang w:val="uk-UA"/>
        </w:rPr>
        <w:t xml:space="preserve"> </w:t>
      </w:r>
      <w:r w:rsidRPr="00ED3E17">
        <w:rPr>
          <w:rStyle w:val="hps"/>
          <w:sz w:val="28"/>
          <w:szCs w:val="28"/>
          <w:lang w:val="uk-UA"/>
        </w:rPr>
        <w:t>вершини</w:t>
      </w:r>
      <w:r w:rsidRPr="00ED3E17">
        <w:rPr>
          <w:sz w:val="28"/>
          <w:szCs w:val="28"/>
          <w:lang w:val="uk-UA"/>
        </w:rPr>
        <w:t xml:space="preserve"> </w:t>
      </w:r>
      <w:r w:rsidRPr="00ED3E17">
        <w:rPr>
          <w:rStyle w:val="hps"/>
          <w:sz w:val="28"/>
          <w:szCs w:val="28"/>
          <w:lang w:val="uk-UA"/>
        </w:rPr>
        <w:t>s</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g</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при </w:t>
      </w:r>
      <w:r w:rsidRPr="00ED3E17">
        <w:rPr>
          <w:rStyle w:val="hps"/>
          <w:sz w:val="28"/>
          <w:szCs w:val="28"/>
          <w:lang w:val="uk-UA"/>
        </w:rPr>
        <w:t>подальших</w:t>
      </w:r>
      <w:r w:rsidRPr="00ED3E17">
        <w:rPr>
          <w:sz w:val="28"/>
          <w:szCs w:val="28"/>
          <w:lang w:val="uk-UA"/>
        </w:rPr>
        <w:t xml:space="preserve"> </w:t>
      </w:r>
      <w:r w:rsidRPr="00ED3E17">
        <w:rPr>
          <w:rStyle w:val="hps"/>
          <w:sz w:val="28"/>
          <w:szCs w:val="28"/>
          <w:lang w:val="uk-UA"/>
        </w:rPr>
        <w:t>побудовах</w:t>
      </w:r>
      <w:r w:rsidRPr="00ED3E17">
        <w:rPr>
          <w:sz w:val="28"/>
          <w:szCs w:val="28"/>
          <w:lang w:val="uk-UA"/>
        </w:rPr>
        <w:t xml:space="preserve"> </w:t>
      </w:r>
      <w:r w:rsidRPr="00ED3E17">
        <w:rPr>
          <w:rStyle w:val="hps"/>
          <w:sz w:val="28"/>
          <w:szCs w:val="28"/>
          <w:lang w:val="uk-UA"/>
        </w:rPr>
        <w:t>подальших</w:t>
      </w:r>
      <w:r w:rsidRPr="00ED3E17">
        <w:rPr>
          <w:sz w:val="28"/>
          <w:szCs w:val="28"/>
          <w:lang w:val="uk-UA"/>
        </w:rPr>
        <w:t xml:space="preserve"> </w:t>
      </w:r>
      <w:r w:rsidRPr="00ED3E17">
        <w:rPr>
          <w:rStyle w:val="hps"/>
          <w:sz w:val="28"/>
          <w:szCs w:val="28"/>
          <w:lang w:val="uk-UA"/>
        </w:rPr>
        <w:t>вершин</w:t>
      </w:r>
      <w:r w:rsidRPr="00ED3E17">
        <w:rPr>
          <w:sz w:val="28"/>
          <w:szCs w:val="28"/>
          <w:lang w:val="uk-UA"/>
        </w:rPr>
        <w:t xml:space="preserve">: </w:t>
      </w:r>
      <w:r w:rsidRPr="00ED3E17">
        <w:rPr>
          <w:rStyle w:val="hps"/>
          <w:sz w:val="28"/>
          <w:szCs w:val="28"/>
          <w:lang w:val="uk-UA"/>
        </w:rPr>
        <w:t>s</w:t>
      </w:r>
      <w:r w:rsidRPr="00ED3E17">
        <w:rPr>
          <w:sz w:val="28"/>
          <w:szCs w:val="28"/>
          <w:lang w:val="uk-UA"/>
        </w:rPr>
        <w:t> </w:t>
      </w:r>
      <w:r w:rsidRPr="00ED3E17">
        <w:rPr>
          <w:rStyle w:val="hps"/>
          <w:sz w:val="28"/>
          <w:szCs w:val="28"/>
          <w:lang w:val="uk-UA"/>
        </w:rPr>
        <w:t>=</w:t>
      </w:r>
      <w:r w:rsidRPr="00ED3E17">
        <w:rPr>
          <w:sz w:val="28"/>
          <w:szCs w:val="28"/>
          <w:lang w:val="uk-UA"/>
        </w:rPr>
        <w:t> </w:t>
      </w:r>
      <w:r w:rsidRPr="00ED3E17">
        <w:rPr>
          <w:rStyle w:val="hps"/>
          <w:sz w:val="28"/>
          <w:szCs w:val="28"/>
          <w:lang w:val="uk-UA"/>
        </w:rPr>
        <w:t>g</w:t>
      </w:r>
      <w:r w:rsidRPr="00ED3E17">
        <w:rPr>
          <w:sz w:val="28"/>
          <w:szCs w:val="28"/>
          <w:lang w:val="uk-UA"/>
        </w:rPr>
        <w:t>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j</w:t>
      </w:r>
      <w:r w:rsidRPr="00ED3E17">
        <w:rPr>
          <w:sz w:val="28"/>
          <w:szCs w:val="28"/>
          <w:lang w:val="uk-UA"/>
        </w:rPr>
        <w:t xml:space="preserve">, де </w:t>
      </w:r>
      <w:r w:rsidRPr="00ED3E17">
        <w:rPr>
          <w:rStyle w:val="hps"/>
          <w:sz w:val="28"/>
          <w:szCs w:val="28"/>
          <w:lang w:val="uk-UA"/>
        </w:rPr>
        <w:t>j</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кількість відвідувань</w:t>
      </w:r>
      <w:r w:rsidRPr="00ED3E17">
        <w:rPr>
          <w:sz w:val="28"/>
          <w:szCs w:val="28"/>
          <w:lang w:val="uk-UA"/>
        </w:rPr>
        <w:t xml:space="preserve"> </w:t>
      </w:r>
      <w:r w:rsidRPr="00ED3E17">
        <w:rPr>
          <w:rStyle w:val="hps"/>
          <w:sz w:val="28"/>
          <w:szCs w:val="28"/>
          <w:lang w:val="uk-UA"/>
        </w:rPr>
        <w:t>попередньої</w:t>
      </w:r>
      <w:r w:rsidRPr="00ED3E17">
        <w:rPr>
          <w:sz w:val="28"/>
          <w:szCs w:val="28"/>
          <w:lang w:val="uk-UA"/>
        </w:rPr>
        <w:t xml:space="preserve"> </w:t>
      </w:r>
      <w:r w:rsidRPr="00ED3E17">
        <w:rPr>
          <w:rStyle w:val="hps"/>
          <w:sz w:val="28"/>
          <w:szCs w:val="28"/>
          <w:lang w:val="uk-UA"/>
        </w:rPr>
        <w:t>вершини</w:t>
      </w:r>
      <w:r w:rsidRPr="00ED3E17">
        <w:rPr>
          <w:sz w:val="28"/>
          <w:szCs w:val="28"/>
          <w:lang w:val="uk-UA"/>
        </w:rPr>
        <w:t xml:space="preserve">, зроблених раніше. </w:t>
      </w:r>
      <w:r w:rsidRPr="00ED3E17">
        <w:rPr>
          <w:rStyle w:val="hps"/>
          <w:sz w:val="28"/>
          <w:szCs w:val="28"/>
          <w:lang w:val="uk-UA"/>
        </w:rPr>
        <w:t>Це означає</w:t>
      </w:r>
      <w:r w:rsidRPr="00ED3E17">
        <w:rPr>
          <w:sz w:val="28"/>
          <w:szCs w:val="28"/>
          <w:lang w:val="uk-UA"/>
        </w:rPr>
        <w:t xml:space="preserve">, що значення </w:t>
      </w:r>
      <w:r w:rsidRPr="00ED3E17">
        <w:rPr>
          <w:rStyle w:val="hps"/>
          <w:sz w:val="28"/>
          <w:szCs w:val="28"/>
          <w:lang w:val="uk-UA"/>
        </w:rPr>
        <w:t>x</w:t>
      </w:r>
      <w:r w:rsidRPr="00ED3E17">
        <w:rPr>
          <w:rStyle w:val="hps"/>
          <w:sz w:val="28"/>
          <w:szCs w:val="28"/>
          <w:vertAlign w:val="subscript"/>
          <w:lang w:val="uk-UA"/>
        </w:rPr>
        <w:t>s</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0</w:t>
      </w:r>
      <w:r w:rsidRPr="00ED3E17">
        <w:rPr>
          <w:sz w:val="28"/>
          <w:szCs w:val="28"/>
          <w:lang w:val="uk-UA"/>
        </w:rPr>
        <w:t xml:space="preserve"> </w:t>
      </w:r>
      <w:r w:rsidRPr="00ED3E17">
        <w:rPr>
          <w:rStyle w:val="hps"/>
          <w:sz w:val="28"/>
          <w:szCs w:val="28"/>
          <w:lang w:val="uk-UA"/>
        </w:rPr>
        <w:t>замінюється</w:t>
      </w:r>
      <w:r w:rsidRPr="00ED3E17">
        <w:rPr>
          <w:sz w:val="28"/>
          <w:szCs w:val="28"/>
          <w:lang w:val="uk-UA"/>
        </w:rPr>
        <w:t xml:space="preserve"> </w:t>
      </w:r>
      <w:r w:rsidRPr="00ED3E17">
        <w:rPr>
          <w:rStyle w:val="hps"/>
          <w:sz w:val="28"/>
          <w:szCs w:val="28"/>
          <w:lang w:val="uk-UA"/>
        </w:rPr>
        <w:t>значенням</w:t>
      </w:r>
      <w:r w:rsidRPr="00ED3E17">
        <w:rPr>
          <w:sz w:val="28"/>
          <w:szCs w:val="28"/>
          <w:lang w:val="uk-UA"/>
        </w:rPr>
        <w:t xml:space="preserve"> </w:t>
      </w:r>
      <w:r w:rsidRPr="00ED3E17">
        <w:rPr>
          <w:rStyle w:val="hps"/>
          <w:sz w:val="28"/>
          <w:szCs w:val="28"/>
          <w:lang w:val="uk-UA"/>
        </w:rPr>
        <w:t>x</w:t>
      </w:r>
      <w:r w:rsidRPr="00ED3E17">
        <w:rPr>
          <w:rStyle w:val="hps"/>
          <w:sz w:val="28"/>
          <w:szCs w:val="28"/>
          <w:vertAlign w:val="subscript"/>
          <w:lang w:val="uk-UA"/>
        </w:rPr>
        <w:t>s</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w:t>
      </w:r>
      <w:r w:rsidRPr="00ED3E17">
        <w:rPr>
          <w:sz w:val="28"/>
          <w:szCs w:val="28"/>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u w:val="single"/>
          <w:lang w:val="uk-UA"/>
        </w:rPr>
        <w:t>Підйом</w:t>
      </w:r>
      <w:r w:rsidRPr="00ED3E17">
        <w:rPr>
          <w:sz w:val="28"/>
          <w:szCs w:val="28"/>
          <w:u w:val="single"/>
          <w:lang w:val="uk-UA"/>
        </w:rPr>
        <w:t xml:space="preserve"> </w:t>
      </w:r>
      <w:r w:rsidRPr="00ED3E17">
        <w:rPr>
          <w:rStyle w:val="hps"/>
          <w:sz w:val="28"/>
          <w:szCs w:val="28"/>
          <w:u w:val="single"/>
          <w:lang w:val="uk-UA"/>
        </w:rPr>
        <w:t>по дереву</w:t>
      </w:r>
      <w:r w:rsidRPr="00ED3E17">
        <w:rPr>
          <w:sz w:val="28"/>
          <w:szCs w:val="28"/>
          <w:u w:val="single"/>
          <w:lang w:val="uk-UA"/>
        </w:rPr>
        <w:t xml:space="preserve"> </w:t>
      </w:r>
      <w:r w:rsidRPr="00ED3E17">
        <w:rPr>
          <w:rStyle w:val="hps"/>
          <w:sz w:val="28"/>
          <w:szCs w:val="28"/>
          <w:u w:val="single"/>
          <w:lang w:val="uk-UA"/>
        </w:rPr>
        <w:t>рішень</w:t>
      </w:r>
      <w:r w:rsidRPr="00ED3E17">
        <w:rPr>
          <w:sz w:val="28"/>
          <w:szCs w:val="28"/>
          <w:lang w:val="uk-UA"/>
        </w:rPr>
        <w:t xml:space="preserve">. </w:t>
      </w:r>
      <w:r w:rsidRPr="00ED3E17">
        <w:rPr>
          <w:rStyle w:val="hps"/>
          <w:sz w:val="28"/>
          <w:szCs w:val="28"/>
          <w:lang w:val="uk-UA"/>
        </w:rPr>
        <w:t>Якщо</w:t>
      </w:r>
      <w:r w:rsidRPr="00ED3E17">
        <w:rPr>
          <w:sz w:val="28"/>
          <w:szCs w:val="28"/>
          <w:lang w:val="uk-UA"/>
        </w:rPr>
        <w:t xml:space="preserve"> </w:t>
      </w:r>
      <w:r w:rsidRPr="00ED3E17">
        <w:rPr>
          <w:rStyle w:val="hps"/>
          <w:sz w:val="28"/>
          <w:szCs w:val="28"/>
          <w:lang w:val="uk-UA"/>
        </w:rPr>
        <w:t>деяка</w:t>
      </w:r>
      <w:r w:rsidRPr="00ED3E17">
        <w:rPr>
          <w:sz w:val="28"/>
          <w:szCs w:val="28"/>
          <w:lang w:val="uk-UA"/>
        </w:rPr>
        <w:t xml:space="preserve"> </w:t>
      </w:r>
      <w:r w:rsidRPr="00ED3E17">
        <w:rPr>
          <w:rStyle w:val="hps"/>
          <w:sz w:val="28"/>
          <w:szCs w:val="28"/>
          <w:lang w:val="uk-UA"/>
        </w:rPr>
        <w:t xml:space="preserve">вершина </w:t>
      </w:r>
      <w:r w:rsidRPr="00ED3E17">
        <w:rPr>
          <w:position w:val="-12"/>
          <w:sz w:val="28"/>
          <w:szCs w:val="28"/>
          <w:lang w:val="uk-UA"/>
        </w:rPr>
        <w:object w:dxaOrig="1579" w:dyaOrig="380">
          <v:shape id="_x0000_i1080" type="#_x0000_t75" style="width:79.5pt;height:17.2pt" o:ole="">
            <v:imagedata r:id="rId115" o:title=""/>
          </v:shape>
          <o:OLEObject Type="Embed" ProgID="Equation.3" ShapeID="_x0000_i1080" DrawAspect="Content" ObjectID="_1640454995" r:id="rId116"/>
        </w:object>
      </w:r>
      <w:r w:rsidRPr="00ED3E17">
        <w:rPr>
          <w:sz w:val="28"/>
          <w:szCs w:val="28"/>
          <w:lang w:val="uk-UA"/>
        </w:rPr>
        <w:t xml:space="preserve"> </w:t>
      </w:r>
      <w:r w:rsidRPr="00ED3E17">
        <w:rPr>
          <w:rStyle w:val="hps"/>
          <w:sz w:val="28"/>
          <w:szCs w:val="28"/>
          <w:lang w:val="uk-UA"/>
        </w:rPr>
        <w:t>i</w:t>
      </w:r>
      <w:r w:rsidRPr="00ED3E17">
        <w:rPr>
          <w:sz w:val="28"/>
          <w:szCs w:val="28"/>
          <w:lang w:val="uk-UA"/>
        </w:rPr>
        <w:t xml:space="preserve">-го рівня </w:t>
      </w:r>
      <w:r w:rsidRPr="00ED3E17">
        <w:rPr>
          <w:rStyle w:val="hps"/>
          <w:sz w:val="28"/>
          <w:szCs w:val="28"/>
          <w:lang w:val="uk-UA"/>
        </w:rPr>
        <w:t>дерева</w:t>
      </w:r>
      <w:r w:rsidRPr="00ED3E17">
        <w:rPr>
          <w:sz w:val="28"/>
          <w:szCs w:val="28"/>
          <w:lang w:val="uk-UA"/>
        </w:rPr>
        <w:t xml:space="preserve"> </w:t>
      </w:r>
      <w:r w:rsidRPr="00ED3E17">
        <w:rPr>
          <w:rStyle w:val="hps"/>
          <w:sz w:val="28"/>
          <w:szCs w:val="28"/>
          <w:lang w:val="uk-UA"/>
        </w:rPr>
        <w:t>розв’язків є</w:t>
      </w:r>
      <w:r w:rsidRPr="00ED3E17">
        <w:rPr>
          <w:sz w:val="28"/>
          <w:szCs w:val="28"/>
          <w:lang w:val="uk-UA"/>
        </w:rPr>
        <w:t xml:space="preserve"> </w:t>
      </w:r>
      <w:r w:rsidRPr="00ED3E17">
        <w:rPr>
          <w:rStyle w:val="hps"/>
          <w:sz w:val="28"/>
          <w:szCs w:val="28"/>
          <w:lang w:val="uk-UA"/>
        </w:rPr>
        <w:t>кінцевою, то</w:t>
      </w:r>
      <w:r w:rsidRPr="00ED3E17">
        <w:rPr>
          <w:sz w:val="28"/>
          <w:szCs w:val="28"/>
          <w:lang w:val="uk-UA"/>
        </w:rPr>
        <w:t xml:space="preserve"> </w:t>
      </w:r>
      <w:r w:rsidRPr="00ED3E17">
        <w:rPr>
          <w:rStyle w:val="hps"/>
          <w:sz w:val="28"/>
          <w:szCs w:val="28"/>
          <w:lang w:val="uk-UA"/>
        </w:rPr>
        <w:t>значення</w:t>
      </w:r>
      <w:r w:rsidRPr="00ED3E17">
        <w:rPr>
          <w:sz w:val="28"/>
          <w:szCs w:val="28"/>
          <w:lang w:val="uk-UA"/>
        </w:rPr>
        <w:t xml:space="preserve"> </w:t>
      </w:r>
      <w:r w:rsidRPr="00ED3E17">
        <w:rPr>
          <w:rStyle w:val="hps"/>
          <w:sz w:val="28"/>
          <w:szCs w:val="28"/>
          <w:lang w:val="uk-UA"/>
        </w:rPr>
        <w:t>x</w:t>
      </w:r>
      <w:r w:rsidRPr="00ED3E17">
        <w:rPr>
          <w:rStyle w:val="hps"/>
          <w:sz w:val="28"/>
          <w:szCs w:val="28"/>
          <w:vertAlign w:val="subscript"/>
          <w:lang w:val="uk-UA"/>
        </w:rPr>
        <w:t>s</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дорівнюють</w:t>
      </w:r>
      <w:r w:rsidRPr="00ED3E17">
        <w:rPr>
          <w:sz w:val="28"/>
          <w:szCs w:val="28"/>
          <w:lang w:val="uk-UA"/>
        </w:rPr>
        <w:t xml:space="preserve"> </w:t>
      </w:r>
      <w:r w:rsidRPr="00ED3E17">
        <w:rPr>
          <w:rStyle w:val="hps"/>
          <w:sz w:val="28"/>
          <w:szCs w:val="28"/>
          <w:lang w:val="uk-UA"/>
        </w:rPr>
        <w:t>0. Якщо</w:t>
      </w:r>
      <w:r w:rsidRPr="00ED3E17">
        <w:rPr>
          <w:sz w:val="28"/>
          <w:szCs w:val="28"/>
          <w:lang w:val="uk-UA"/>
        </w:rPr>
        <w:t xml:space="preserve"> </w:t>
      </w:r>
      <w:r w:rsidRPr="00ED3E17">
        <w:rPr>
          <w:rStyle w:val="hps"/>
          <w:sz w:val="28"/>
          <w:szCs w:val="28"/>
          <w:lang w:val="uk-UA"/>
        </w:rPr>
        <w:t>s</w:t>
      </w:r>
      <w:r w:rsidRPr="00ED3E17">
        <w:rPr>
          <w:sz w:val="28"/>
          <w:szCs w:val="28"/>
          <w:lang w:val="uk-UA"/>
        </w:rPr>
        <w:t xml:space="preserve"> </w:t>
      </w:r>
      <w:r w:rsidRPr="00ED3E17">
        <w:rPr>
          <w:rStyle w:val="hps"/>
          <w:sz w:val="28"/>
          <w:szCs w:val="28"/>
          <w:lang w:val="uk-UA"/>
        </w:rPr>
        <w:t>&lt;</w:t>
      </w:r>
      <w:r w:rsidRPr="00ED3E17">
        <w:rPr>
          <w:sz w:val="28"/>
          <w:szCs w:val="28"/>
          <w:lang w:val="uk-UA"/>
        </w:rPr>
        <w:t>N</w:t>
      </w:r>
      <w:r w:rsidRPr="00ED3E17">
        <w:rPr>
          <w:sz w:val="28"/>
          <w:szCs w:val="28"/>
          <w:vertAlign w:val="subscript"/>
          <w:lang w:val="uk-UA"/>
        </w:rPr>
        <w:t>t</w:t>
      </w:r>
      <w:r w:rsidRPr="00ED3E17">
        <w:rPr>
          <w:sz w:val="28"/>
          <w:szCs w:val="28"/>
          <w:lang w:val="uk-UA"/>
        </w:rPr>
        <w:t xml:space="preserve">, то </w:t>
      </w:r>
      <w:r w:rsidRPr="00ED3E17">
        <w:rPr>
          <w:rStyle w:val="hps"/>
          <w:sz w:val="28"/>
          <w:szCs w:val="28"/>
          <w:lang w:val="uk-UA"/>
        </w:rPr>
        <w:t>x</w:t>
      </w:r>
      <w:r w:rsidRPr="00ED3E17">
        <w:rPr>
          <w:rStyle w:val="hps"/>
          <w:sz w:val="28"/>
          <w:szCs w:val="28"/>
          <w:vertAlign w:val="subscript"/>
          <w:lang w:val="uk-UA"/>
        </w:rPr>
        <w:t>s</w:t>
      </w:r>
      <w:r w:rsidRPr="00ED3E17">
        <w:rPr>
          <w:sz w:val="28"/>
          <w:szCs w:val="28"/>
          <w:vertAlign w:val="subscript"/>
          <w:lang w:val="uk-UA"/>
        </w:rPr>
        <w:t xml:space="preserve"> </w:t>
      </w:r>
      <w:r w:rsidRPr="00ED3E17">
        <w:rPr>
          <w:rStyle w:val="hps"/>
          <w:sz w:val="28"/>
          <w:szCs w:val="28"/>
          <w:vertAlign w:val="subscript"/>
          <w:lang w:val="uk-UA"/>
        </w:rPr>
        <w:t>+</w:t>
      </w:r>
      <w:r w:rsidRPr="00ED3E17">
        <w:rPr>
          <w:sz w:val="28"/>
          <w:szCs w:val="28"/>
          <w:vertAlign w:val="subscript"/>
          <w:lang w:val="uk-UA"/>
        </w:rPr>
        <w:t xml:space="preserve"> </w:t>
      </w:r>
      <w:r w:rsidRPr="00ED3E17">
        <w:rPr>
          <w:rStyle w:val="hps"/>
          <w:sz w:val="28"/>
          <w:szCs w:val="28"/>
          <w:vertAlign w:val="subscript"/>
          <w:lang w:val="uk-UA"/>
        </w:rPr>
        <w:t>1</w:t>
      </w:r>
      <w:r w:rsidRPr="00ED3E17">
        <w:rPr>
          <w:sz w:val="28"/>
          <w:szCs w:val="28"/>
          <w:lang w:val="uk-UA"/>
        </w:rPr>
        <w:t xml:space="preserve"> </w:t>
      </w:r>
      <w:r w:rsidRPr="00ED3E17">
        <w:rPr>
          <w:rStyle w:val="hps"/>
          <w:sz w:val="28"/>
          <w:szCs w:val="28"/>
          <w:lang w:val="uk-UA"/>
        </w:rPr>
        <w:t>дорівнюють</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і продовжують</w:t>
      </w:r>
      <w:r w:rsidRPr="00ED3E17">
        <w:rPr>
          <w:sz w:val="28"/>
          <w:szCs w:val="28"/>
          <w:lang w:val="uk-UA"/>
        </w:rPr>
        <w:t xml:space="preserve"> </w:t>
      </w:r>
      <w:r w:rsidRPr="00ED3E17">
        <w:rPr>
          <w:rStyle w:val="hps"/>
          <w:sz w:val="28"/>
          <w:szCs w:val="28"/>
          <w:lang w:val="uk-UA"/>
        </w:rPr>
        <w:t>спуск.</w:t>
      </w:r>
      <w:r w:rsidRPr="00ED3E17">
        <w:rPr>
          <w:sz w:val="28"/>
          <w:szCs w:val="28"/>
          <w:lang w:val="uk-UA"/>
        </w:rPr>
        <w:t xml:space="preserve"> </w:t>
      </w:r>
      <w:r w:rsidRPr="00ED3E17">
        <w:rPr>
          <w:rStyle w:val="hps"/>
          <w:sz w:val="28"/>
          <w:szCs w:val="28"/>
          <w:lang w:val="uk-UA"/>
        </w:rPr>
        <w:t>В іншому випадку</w:t>
      </w:r>
      <w:r w:rsidRPr="00ED3E17">
        <w:rPr>
          <w:sz w:val="28"/>
          <w:szCs w:val="28"/>
          <w:lang w:val="uk-UA"/>
        </w:rPr>
        <w:t xml:space="preserve"> </w:t>
      </w:r>
      <w:r w:rsidRPr="00ED3E17">
        <w:rPr>
          <w:rStyle w:val="hps"/>
          <w:sz w:val="28"/>
          <w:szCs w:val="28"/>
          <w:lang w:val="uk-UA"/>
        </w:rPr>
        <w:t>піднімаються</w:t>
      </w:r>
      <w:r w:rsidRPr="00ED3E17">
        <w:rPr>
          <w:sz w:val="28"/>
          <w:szCs w:val="28"/>
          <w:lang w:val="uk-UA"/>
        </w:rPr>
        <w:t xml:space="preserve"> </w:t>
      </w:r>
      <w:r w:rsidRPr="00ED3E17">
        <w:rPr>
          <w:rStyle w:val="hps"/>
          <w:sz w:val="28"/>
          <w:szCs w:val="28"/>
          <w:lang w:val="uk-UA"/>
        </w:rPr>
        <w:t>на попередній рівень</w:t>
      </w:r>
      <w:r w:rsidRPr="00ED3E17">
        <w:rPr>
          <w:sz w:val="28"/>
          <w:szCs w:val="28"/>
          <w:lang w:val="uk-UA"/>
        </w:rPr>
        <w:t xml:space="preserve"> </w:t>
      </w:r>
      <w:r w:rsidRPr="00ED3E17">
        <w:rPr>
          <w:rStyle w:val="hps"/>
          <w:sz w:val="28"/>
          <w:szCs w:val="28"/>
          <w:lang w:val="uk-UA"/>
        </w:rPr>
        <w:t>дерева</w:t>
      </w:r>
      <w:r w:rsidRPr="00ED3E17">
        <w:rPr>
          <w:sz w:val="28"/>
          <w:szCs w:val="28"/>
          <w:lang w:val="uk-UA"/>
        </w:rPr>
        <w:t xml:space="preserve">, вважають </w:t>
      </w:r>
      <w:r w:rsidRPr="00ED3E17">
        <w:rPr>
          <w:rStyle w:val="hps"/>
          <w:sz w:val="28"/>
          <w:szCs w:val="28"/>
          <w:lang w:val="uk-UA"/>
        </w:rPr>
        <w:t>x</w:t>
      </w:r>
      <w:r w:rsidRPr="00ED3E17">
        <w:rPr>
          <w:rStyle w:val="hps"/>
          <w:sz w:val="28"/>
          <w:szCs w:val="28"/>
          <w:vertAlign w:val="subscript"/>
          <w:lang w:val="uk-UA"/>
        </w:rPr>
        <w:t>s</w:t>
      </w:r>
      <w:r w:rsidRPr="00ED3E17">
        <w:rPr>
          <w:rStyle w:val="atn"/>
          <w:sz w:val="28"/>
          <w:szCs w:val="28"/>
          <w:vertAlign w:val="subscript"/>
          <w:lang w:val="uk-UA"/>
        </w:rPr>
        <w:t>-</w:t>
      </w:r>
      <w:r w:rsidRPr="00ED3E17">
        <w:rPr>
          <w:sz w:val="28"/>
          <w:szCs w:val="28"/>
          <w:vertAlign w:val="subscript"/>
          <w:lang w:val="uk-UA"/>
        </w:rPr>
        <w:t>1</w:t>
      </w:r>
      <w:r w:rsidRPr="00ED3E17">
        <w:rPr>
          <w:sz w:val="28"/>
          <w:szCs w:val="28"/>
          <w:lang w:val="uk-UA"/>
        </w:rPr>
        <w:t xml:space="preserve"> </w:t>
      </w:r>
      <w:r w:rsidRPr="00ED3E17">
        <w:rPr>
          <w:rStyle w:val="hps"/>
          <w:sz w:val="28"/>
          <w:szCs w:val="28"/>
          <w:lang w:val="uk-UA"/>
        </w:rPr>
        <w:t>= 0 і</w:t>
      </w:r>
      <w:r w:rsidRPr="00ED3E17">
        <w:rPr>
          <w:sz w:val="28"/>
          <w:szCs w:val="28"/>
          <w:lang w:val="uk-UA"/>
        </w:rPr>
        <w:t xml:space="preserve"> </w:t>
      </w:r>
      <w:r w:rsidRPr="00ED3E17">
        <w:rPr>
          <w:rStyle w:val="hps"/>
          <w:sz w:val="28"/>
          <w:szCs w:val="28"/>
          <w:lang w:val="uk-UA"/>
        </w:rPr>
        <w:t>зондують</w:t>
      </w:r>
      <w:r w:rsidRPr="00ED3E17">
        <w:rPr>
          <w:sz w:val="28"/>
          <w:szCs w:val="28"/>
          <w:lang w:val="uk-UA"/>
        </w:rPr>
        <w:t xml:space="preserve"> </w:t>
      </w:r>
      <w:r w:rsidRPr="00ED3E17">
        <w:rPr>
          <w:rStyle w:val="hps"/>
          <w:sz w:val="28"/>
          <w:szCs w:val="28"/>
          <w:lang w:val="uk-UA"/>
        </w:rPr>
        <w:t>наступну</w:t>
      </w:r>
      <w:r w:rsidRPr="00ED3E17">
        <w:rPr>
          <w:sz w:val="28"/>
          <w:szCs w:val="28"/>
          <w:lang w:val="uk-UA"/>
        </w:rPr>
        <w:t xml:space="preserve"> </w:t>
      </w:r>
      <w:r w:rsidRPr="00ED3E17">
        <w:rPr>
          <w:rStyle w:val="hps"/>
          <w:sz w:val="28"/>
          <w:szCs w:val="28"/>
          <w:lang w:val="uk-UA"/>
        </w:rPr>
        <w:t>на цьому рівні</w:t>
      </w:r>
      <w:r w:rsidRPr="00ED3E17">
        <w:rPr>
          <w:sz w:val="28"/>
          <w:szCs w:val="28"/>
          <w:lang w:val="uk-UA"/>
        </w:rPr>
        <w:t xml:space="preserve"> </w:t>
      </w:r>
      <w:r w:rsidRPr="00ED3E17">
        <w:rPr>
          <w:rStyle w:val="hps"/>
          <w:sz w:val="28"/>
          <w:szCs w:val="28"/>
          <w:lang w:val="uk-UA"/>
        </w:rPr>
        <w:t>(правого</w:t>
      </w:r>
      <w:r w:rsidRPr="00ED3E17">
        <w:rPr>
          <w:sz w:val="28"/>
          <w:szCs w:val="28"/>
          <w:lang w:val="uk-UA"/>
        </w:rPr>
        <w:t xml:space="preserve"> </w:t>
      </w:r>
      <w:r w:rsidRPr="00ED3E17">
        <w:rPr>
          <w:rStyle w:val="hps"/>
          <w:sz w:val="28"/>
          <w:szCs w:val="28"/>
          <w:lang w:val="uk-UA"/>
        </w:rPr>
        <w:t>сусіда)</w:t>
      </w:r>
      <w:r w:rsidRPr="00ED3E17">
        <w:rPr>
          <w:sz w:val="28"/>
          <w:szCs w:val="28"/>
          <w:lang w:val="uk-UA"/>
        </w:rPr>
        <w:t xml:space="preserve"> </w:t>
      </w:r>
      <w:r w:rsidRPr="00ED3E17">
        <w:rPr>
          <w:rStyle w:val="hps"/>
          <w:sz w:val="28"/>
          <w:szCs w:val="28"/>
          <w:lang w:val="uk-UA"/>
        </w:rPr>
        <w:t>вершину дерева</w:t>
      </w:r>
      <w:r w:rsidRPr="00ED3E17">
        <w:rPr>
          <w:sz w:val="28"/>
          <w:szCs w:val="28"/>
          <w:lang w:val="uk-UA"/>
        </w:rPr>
        <w:t xml:space="preserve"> </w:t>
      </w:r>
      <w:r w:rsidRPr="00ED3E17">
        <w:rPr>
          <w:rStyle w:val="hps"/>
          <w:sz w:val="28"/>
          <w:szCs w:val="28"/>
          <w:lang w:val="uk-UA"/>
        </w:rPr>
        <w:t>розв’язків</w:t>
      </w:r>
      <w:r w:rsidRPr="00ED3E17">
        <w:rPr>
          <w:sz w:val="28"/>
          <w:szCs w:val="28"/>
          <w:lang w:val="uk-UA"/>
        </w:rPr>
        <w:t>.</w:t>
      </w:r>
    </w:p>
    <w:p w:rsidR="005577C4" w:rsidRPr="00ED3E17" w:rsidRDefault="005577C4" w:rsidP="00ED3E17">
      <w:pPr>
        <w:widowControl w:val="0"/>
        <w:ind w:firstLine="709"/>
        <w:jc w:val="both"/>
        <w:rPr>
          <w:rStyle w:val="hps"/>
          <w:sz w:val="28"/>
          <w:szCs w:val="28"/>
          <w:lang w:val="uk-UA"/>
        </w:rPr>
      </w:pPr>
      <w:r w:rsidRPr="00ED3E17">
        <w:rPr>
          <w:rStyle w:val="hps"/>
          <w:sz w:val="28"/>
          <w:szCs w:val="28"/>
          <w:lang w:val="uk-UA"/>
        </w:rPr>
        <w:t>Аналіз</w:t>
      </w:r>
      <w:r w:rsidRPr="00ED3E17">
        <w:rPr>
          <w:sz w:val="28"/>
          <w:szCs w:val="28"/>
          <w:lang w:val="uk-UA"/>
        </w:rPr>
        <w:t xml:space="preserve"> </w:t>
      </w:r>
      <w:r w:rsidRPr="00ED3E17">
        <w:rPr>
          <w:rStyle w:val="hps"/>
          <w:sz w:val="28"/>
          <w:szCs w:val="28"/>
          <w:lang w:val="uk-UA"/>
        </w:rPr>
        <w:t>побудованого</w:t>
      </w:r>
      <w:r w:rsidRPr="00ED3E17">
        <w:rPr>
          <w:sz w:val="28"/>
          <w:szCs w:val="28"/>
          <w:lang w:val="uk-UA"/>
        </w:rPr>
        <w:t xml:space="preserve"> </w:t>
      </w:r>
      <w:r w:rsidRPr="00ED3E17">
        <w:rPr>
          <w:rStyle w:val="hps"/>
          <w:sz w:val="28"/>
          <w:szCs w:val="28"/>
          <w:lang w:val="uk-UA"/>
        </w:rPr>
        <w:t>дерева розв’язків</w:t>
      </w:r>
      <w:r w:rsidRPr="00ED3E17">
        <w:rPr>
          <w:sz w:val="28"/>
          <w:szCs w:val="28"/>
          <w:lang w:val="uk-UA"/>
        </w:rPr>
        <w:t xml:space="preserve"> </w:t>
      </w:r>
      <w:r w:rsidRPr="00ED3E17">
        <w:rPr>
          <w:rStyle w:val="hps"/>
          <w:sz w:val="28"/>
          <w:szCs w:val="28"/>
          <w:lang w:val="uk-UA"/>
        </w:rPr>
        <w:t>дозволяє сформулювати</w:t>
      </w:r>
    </w:p>
    <w:p w:rsidR="005577C4" w:rsidRPr="00ED3E17" w:rsidRDefault="005577C4" w:rsidP="00ED3E17">
      <w:pPr>
        <w:widowControl w:val="0"/>
        <w:ind w:firstLine="709"/>
        <w:jc w:val="both"/>
        <w:rPr>
          <w:sz w:val="28"/>
          <w:szCs w:val="28"/>
          <w:lang w:val="uk-UA"/>
        </w:rPr>
      </w:pPr>
      <w:r w:rsidRPr="00ED3E17">
        <w:rPr>
          <w:rStyle w:val="hps"/>
          <w:sz w:val="28"/>
          <w:szCs w:val="28"/>
          <w:u w:val="single"/>
          <w:lang w:val="uk-UA"/>
        </w:rPr>
        <w:t>Правило 2</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Другий і</w:t>
      </w:r>
      <w:r w:rsidRPr="00ED3E17">
        <w:rPr>
          <w:sz w:val="28"/>
          <w:szCs w:val="28"/>
          <w:lang w:val="uk-UA"/>
        </w:rPr>
        <w:t xml:space="preserve"> </w:t>
      </w:r>
      <w:r w:rsidRPr="00ED3E17">
        <w:rPr>
          <w:rStyle w:val="hps"/>
          <w:sz w:val="28"/>
          <w:szCs w:val="28"/>
          <w:lang w:val="uk-UA"/>
        </w:rPr>
        <w:t>наступні</w:t>
      </w:r>
      <w:r w:rsidRPr="00ED3E17">
        <w:rPr>
          <w:sz w:val="28"/>
          <w:szCs w:val="28"/>
          <w:lang w:val="uk-UA"/>
        </w:rPr>
        <w:t xml:space="preserve"> </w:t>
      </w:r>
      <w:r w:rsidRPr="00ED3E17">
        <w:rPr>
          <w:rStyle w:val="hps"/>
          <w:sz w:val="28"/>
          <w:szCs w:val="28"/>
          <w:lang w:val="uk-UA"/>
        </w:rPr>
        <w:t>перегляди</w:t>
      </w:r>
      <w:r w:rsidRPr="00ED3E17">
        <w:rPr>
          <w:sz w:val="28"/>
          <w:szCs w:val="28"/>
          <w:lang w:val="uk-UA"/>
        </w:rPr>
        <w:t xml:space="preserve"> </w:t>
      </w:r>
      <w:r w:rsidRPr="00ED3E17">
        <w:rPr>
          <w:rStyle w:val="hps"/>
          <w:sz w:val="28"/>
          <w:szCs w:val="28"/>
          <w:lang w:val="uk-UA"/>
        </w:rPr>
        <w:t>подальших</w:t>
      </w:r>
      <w:r w:rsidRPr="00ED3E17">
        <w:rPr>
          <w:sz w:val="28"/>
          <w:szCs w:val="28"/>
          <w:lang w:val="uk-UA"/>
        </w:rPr>
        <w:t xml:space="preserve"> </w:t>
      </w:r>
      <w:r w:rsidRPr="00ED3E17">
        <w:rPr>
          <w:rStyle w:val="hps"/>
          <w:sz w:val="28"/>
          <w:szCs w:val="28"/>
          <w:lang w:val="uk-UA"/>
        </w:rPr>
        <w:t>вершин дерева</w:t>
      </w:r>
      <w:r w:rsidRPr="00ED3E17">
        <w:rPr>
          <w:sz w:val="28"/>
          <w:szCs w:val="28"/>
          <w:lang w:val="uk-UA"/>
        </w:rPr>
        <w:t xml:space="preserve"> </w:t>
      </w:r>
      <w:r w:rsidRPr="00ED3E17">
        <w:rPr>
          <w:rStyle w:val="hps"/>
          <w:sz w:val="28"/>
          <w:szCs w:val="28"/>
          <w:lang w:val="uk-UA"/>
        </w:rPr>
        <w:t>розв’язків</w:t>
      </w:r>
      <w:r w:rsidRPr="00ED3E17">
        <w:rPr>
          <w:sz w:val="28"/>
          <w:szCs w:val="28"/>
          <w:lang w:val="uk-UA"/>
        </w:rPr>
        <w:t xml:space="preserve"> </w:t>
      </w:r>
      <w:r w:rsidRPr="00ED3E17">
        <w:rPr>
          <w:rStyle w:val="hps"/>
          <w:sz w:val="28"/>
          <w:szCs w:val="28"/>
          <w:lang w:val="uk-UA"/>
        </w:rPr>
        <w:t>здійснюються</w:t>
      </w:r>
      <w:r w:rsidRPr="00ED3E17">
        <w:rPr>
          <w:sz w:val="28"/>
          <w:szCs w:val="28"/>
          <w:lang w:val="uk-UA"/>
        </w:rPr>
        <w:t xml:space="preserve"> </w:t>
      </w:r>
      <w:r w:rsidRPr="00ED3E17">
        <w:rPr>
          <w:rStyle w:val="hps"/>
          <w:sz w:val="28"/>
          <w:szCs w:val="28"/>
          <w:lang w:val="uk-UA"/>
        </w:rPr>
        <w:t>тільки</w:t>
      </w:r>
      <w:r w:rsidRPr="00ED3E17">
        <w:rPr>
          <w:sz w:val="28"/>
          <w:szCs w:val="28"/>
          <w:lang w:val="uk-UA"/>
        </w:rPr>
        <w:t xml:space="preserve"> </w:t>
      </w:r>
      <w:r w:rsidRPr="00ED3E17">
        <w:rPr>
          <w:rStyle w:val="hps"/>
          <w:sz w:val="28"/>
          <w:szCs w:val="28"/>
          <w:lang w:val="uk-UA"/>
        </w:rPr>
        <w:t>на</w:t>
      </w:r>
      <w:r w:rsidRPr="00ED3E17">
        <w:rPr>
          <w:sz w:val="28"/>
          <w:szCs w:val="28"/>
          <w:lang w:val="uk-UA"/>
        </w:rPr>
        <w:t xml:space="preserve"> </w:t>
      </w:r>
      <w:r w:rsidRPr="00ED3E17">
        <w:rPr>
          <w:rStyle w:val="hps"/>
          <w:sz w:val="28"/>
          <w:szCs w:val="28"/>
          <w:lang w:val="uk-UA"/>
        </w:rPr>
        <w:t>рівнях</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 </w:t>
      </w:r>
      <w:r w:rsidRPr="00ED3E17">
        <w:rPr>
          <w:rStyle w:val="hps"/>
          <w:sz w:val="28"/>
          <w:szCs w:val="28"/>
          <w:lang w:val="uk-UA"/>
        </w:rPr>
        <w:t>(</w:t>
      </w:r>
      <w:r w:rsidRPr="00ED3E17">
        <w:rPr>
          <w:sz w:val="28"/>
          <w:szCs w:val="28"/>
          <w:lang w:val="uk-UA"/>
        </w:rPr>
        <w:t>N</w:t>
      </w:r>
      <w:r w:rsidRPr="00ED3E17">
        <w:rPr>
          <w:sz w:val="28"/>
          <w:szCs w:val="28"/>
          <w:vertAlign w:val="subscript"/>
          <w:lang w:val="uk-UA"/>
        </w:rPr>
        <w:t>t</w:t>
      </w:r>
      <w:r w:rsidRPr="00ED3E17">
        <w:rPr>
          <w:sz w:val="28"/>
          <w:szCs w:val="28"/>
          <w:lang w:val="uk-UA"/>
        </w:rPr>
        <w:t xml:space="preserve"> </w:t>
      </w:r>
      <w:r w:rsidRPr="00ED3E17">
        <w:rPr>
          <w:rStyle w:val="hps"/>
          <w:sz w:val="28"/>
          <w:szCs w:val="28"/>
          <w:vertAlign w:val="subscript"/>
          <w:lang w:val="uk-UA"/>
        </w:rPr>
        <w:t>- 2</w:t>
      </w:r>
      <w:r w:rsidRPr="00ED3E17">
        <w:rPr>
          <w:rStyle w:val="hps"/>
          <w:sz w:val="28"/>
          <w:szCs w:val="28"/>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З процесу</w:t>
      </w:r>
      <w:r w:rsidRPr="00ED3E17">
        <w:rPr>
          <w:sz w:val="28"/>
          <w:szCs w:val="28"/>
          <w:lang w:val="uk-UA"/>
        </w:rPr>
        <w:t xml:space="preserve"> </w:t>
      </w:r>
      <w:r w:rsidRPr="00ED3E17">
        <w:rPr>
          <w:rStyle w:val="hps"/>
          <w:sz w:val="28"/>
          <w:szCs w:val="28"/>
          <w:lang w:val="uk-UA"/>
        </w:rPr>
        <w:t>побудови дерева</w:t>
      </w:r>
      <w:r w:rsidRPr="00ED3E17">
        <w:rPr>
          <w:sz w:val="28"/>
          <w:szCs w:val="28"/>
          <w:lang w:val="uk-UA"/>
        </w:rPr>
        <w:t xml:space="preserve"> </w:t>
      </w:r>
      <w:r w:rsidRPr="00ED3E17">
        <w:rPr>
          <w:rStyle w:val="hps"/>
          <w:sz w:val="28"/>
          <w:szCs w:val="28"/>
          <w:lang w:val="uk-UA"/>
        </w:rPr>
        <w:t>рішень</w:t>
      </w:r>
      <w:r w:rsidRPr="00ED3E17">
        <w:rPr>
          <w:sz w:val="28"/>
          <w:szCs w:val="28"/>
          <w:lang w:val="uk-UA"/>
        </w:rPr>
        <w:t xml:space="preserve"> </w:t>
      </w:r>
      <w:r w:rsidRPr="00ED3E17">
        <w:rPr>
          <w:rStyle w:val="hps"/>
          <w:sz w:val="28"/>
          <w:szCs w:val="28"/>
          <w:lang w:val="uk-UA"/>
        </w:rPr>
        <w:t>В</w:t>
      </w:r>
      <w:r w:rsidRPr="00ED3E17">
        <w:rPr>
          <w:sz w:val="28"/>
          <w:szCs w:val="28"/>
          <w:lang w:val="uk-UA"/>
        </w:rPr>
        <w:t xml:space="preserve"> </w:t>
      </w:r>
      <w:r w:rsidRPr="00ED3E17">
        <w:rPr>
          <w:rStyle w:val="hps"/>
          <w:sz w:val="28"/>
          <w:szCs w:val="28"/>
          <w:lang w:val="uk-UA"/>
        </w:rPr>
        <w:t>очевидно, що</w:t>
      </w:r>
      <w:r w:rsidRPr="00ED3E17">
        <w:rPr>
          <w:sz w:val="28"/>
          <w:szCs w:val="28"/>
          <w:lang w:val="uk-UA"/>
        </w:rPr>
        <w:t xml:space="preserve"> </w:t>
      </w:r>
      <w:r w:rsidRPr="00ED3E17">
        <w:rPr>
          <w:rStyle w:val="hps"/>
          <w:sz w:val="28"/>
          <w:szCs w:val="28"/>
          <w:lang w:val="uk-UA"/>
        </w:rPr>
        <w:t>множина</w:t>
      </w:r>
      <w:r w:rsidRPr="00ED3E17">
        <w:rPr>
          <w:sz w:val="28"/>
          <w:szCs w:val="28"/>
          <w:lang w:val="uk-UA"/>
        </w:rPr>
        <w:t xml:space="preserve"> </w:t>
      </w:r>
      <w:r w:rsidRPr="00ED3E17">
        <w:rPr>
          <w:rStyle w:val="hps"/>
          <w:sz w:val="28"/>
          <w:szCs w:val="28"/>
          <w:lang w:val="uk-UA"/>
        </w:rPr>
        <w:t>вершин</w:t>
      </w:r>
      <w:r w:rsidRPr="00ED3E17">
        <w:rPr>
          <w:sz w:val="28"/>
          <w:szCs w:val="28"/>
          <w:lang w:val="uk-UA"/>
        </w:rPr>
        <w:t xml:space="preserve"> </w:t>
      </w:r>
      <w:r w:rsidRPr="00ED3E17">
        <w:rPr>
          <w:rStyle w:val="hps"/>
          <w:sz w:val="28"/>
          <w:szCs w:val="28"/>
          <w:lang w:val="uk-UA"/>
        </w:rPr>
        <w:t>рівня</w:t>
      </w:r>
      <w:r w:rsidRPr="00ED3E17">
        <w:rPr>
          <w:sz w:val="28"/>
          <w:szCs w:val="28"/>
          <w:lang w:val="uk-UA"/>
        </w:rPr>
        <w:t xml:space="preserve"> </w:t>
      </w:r>
      <w:r w:rsidRPr="00ED3E17">
        <w:rPr>
          <w:rStyle w:val="hps"/>
          <w:sz w:val="28"/>
          <w:szCs w:val="28"/>
          <w:lang w:val="uk-UA"/>
        </w:rPr>
        <w:t>i</w:t>
      </w:r>
      <w:r w:rsidRPr="00ED3E17">
        <w:rPr>
          <w:sz w:val="28"/>
          <w:szCs w:val="28"/>
          <w:lang w:val="uk-UA"/>
        </w:rPr>
        <w:t xml:space="preserve"> </w:t>
      </w:r>
      <w:r w:rsidRPr="00ED3E17">
        <w:rPr>
          <w:rStyle w:val="hps"/>
          <w:sz w:val="28"/>
          <w:szCs w:val="28"/>
          <w:lang w:val="uk-UA"/>
        </w:rPr>
        <w:t>дерева</w:t>
      </w:r>
      <w:r w:rsidRPr="00ED3E17">
        <w:rPr>
          <w:sz w:val="28"/>
          <w:szCs w:val="28"/>
          <w:lang w:val="uk-UA"/>
        </w:rPr>
        <w:t xml:space="preserve"> </w:t>
      </w:r>
      <w:r w:rsidRPr="00ED3E17">
        <w:rPr>
          <w:rStyle w:val="hps"/>
          <w:sz w:val="28"/>
          <w:szCs w:val="28"/>
          <w:lang w:val="uk-UA"/>
        </w:rPr>
        <w:t>В,</w:t>
      </w:r>
      <w:r w:rsidRPr="00ED3E17">
        <w:rPr>
          <w:sz w:val="28"/>
          <w:szCs w:val="28"/>
          <w:lang w:val="uk-UA"/>
        </w:rPr>
        <w:t xml:space="preserve"> </w:t>
      </w:r>
      <w:r w:rsidRPr="00ED3E17">
        <w:rPr>
          <w:rStyle w:val="hps"/>
          <w:sz w:val="28"/>
          <w:szCs w:val="28"/>
          <w:lang w:val="uk-UA"/>
        </w:rPr>
        <w:t>подальших</w:t>
      </w:r>
      <w:r w:rsidRPr="00ED3E17">
        <w:rPr>
          <w:sz w:val="28"/>
          <w:szCs w:val="28"/>
          <w:lang w:val="uk-UA"/>
        </w:rPr>
        <w:t xml:space="preserve"> </w:t>
      </w:r>
      <w:r w:rsidRPr="00ED3E17">
        <w:rPr>
          <w:rStyle w:val="hps"/>
          <w:sz w:val="28"/>
          <w:szCs w:val="28"/>
          <w:lang w:val="uk-UA"/>
        </w:rPr>
        <w:t>за</w:t>
      </w:r>
      <w:r w:rsidRPr="00ED3E17">
        <w:rPr>
          <w:sz w:val="28"/>
          <w:szCs w:val="28"/>
          <w:lang w:val="uk-UA"/>
        </w:rPr>
        <w:t xml:space="preserve"> </w:t>
      </w:r>
      <w:r w:rsidRPr="00ED3E17">
        <w:rPr>
          <w:rStyle w:val="hps"/>
          <w:sz w:val="28"/>
          <w:szCs w:val="28"/>
          <w:lang w:val="uk-UA"/>
        </w:rPr>
        <w:t>деякою</w:t>
      </w:r>
      <w:r w:rsidRPr="00ED3E17">
        <w:rPr>
          <w:sz w:val="28"/>
          <w:szCs w:val="28"/>
          <w:lang w:val="uk-UA"/>
        </w:rPr>
        <w:t xml:space="preserve"> </w:t>
      </w:r>
      <w:r w:rsidRPr="00ED3E17">
        <w:rPr>
          <w:rStyle w:val="hps"/>
          <w:sz w:val="28"/>
          <w:szCs w:val="28"/>
          <w:lang w:val="uk-UA"/>
        </w:rPr>
        <w:t>вершиною</w:t>
      </w:r>
      <w:r w:rsidRPr="00ED3E17">
        <w:rPr>
          <w:sz w:val="28"/>
          <w:szCs w:val="28"/>
          <w:lang w:val="uk-UA"/>
        </w:rPr>
        <w:t xml:space="preserve"> </w:t>
      </w:r>
      <w:r w:rsidRPr="00ED3E17">
        <w:rPr>
          <w:rStyle w:val="hps"/>
          <w:sz w:val="28"/>
          <w:szCs w:val="28"/>
          <w:lang w:val="uk-UA"/>
        </w:rPr>
        <w:t>попереднього</w:t>
      </w:r>
      <w:r w:rsidRPr="00ED3E17">
        <w:rPr>
          <w:sz w:val="28"/>
          <w:szCs w:val="28"/>
          <w:lang w:val="uk-UA"/>
        </w:rPr>
        <w:t xml:space="preserve"> </w:t>
      </w:r>
      <w:r w:rsidRPr="00ED3E17">
        <w:rPr>
          <w:rStyle w:val="hps"/>
          <w:sz w:val="28"/>
          <w:szCs w:val="28"/>
          <w:lang w:val="uk-UA"/>
        </w:rPr>
        <w:t>рівня,</w:t>
      </w:r>
      <w:r w:rsidRPr="00ED3E17">
        <w:rPr>
          <w:sz w:val="28"/>
          <w:szCs w:val="28"/>
          <w:lang w:val="uk-UA"/>
        </w:rPr>
        <w:t xml:space="preserve"> </w:t>
      </w:r>
      <w:r w:rsidRPr="00ED3E17">
        <w:rPr>
          <w:rStyle w:val="hps"/>
          <w:sz w:val="28"/>
          <w:szCs w:val="28"/>
          <w:lang w:val="uk-UA"/>
        </w:rPr>
        <w:t>впорядковано за</w:t>
      </w:r>
      <w:r w:rsidRPr="00ED3E17">
        <w:rPr>
          <w:sz w:val="28"/>
          <w:szCs w:val="28"/>
          <w:lang w:val="uk-UA"/>
        </w:rPr>
        <w:t xml:space="preserve"> </w:t>
      </w:r>
      <w:r w:rsidRPr="00ED3E17">
        <w:rPr>
          <w:rStyle w:val="hps"/>
          <w:sz w:val="28"/>
          <w:szCs w:val="28"/>
          <w:lang w:val="uk-UA"/>
        </w:rPr>
        <w:t>незростанням</w:t>
      </w:r>
      <w:r w:rsidRPr="00ED3E17">
        <w:rPr>
          <w:sz w:val="28"/>
          <w:szCs w:val="28"/>
          <w:lang w:val="uk-UA"/>
        </w:rPr>
        <w:t xml:space="preserve"> </w:t>
      </w:r>
      <w:r w:rsidRPr="00ED3E17">
        <w:rPr>
          <w:rStyle w:val="hps"/>
          <w:sz w:val="28"/>
          <w:szCs w:val="28"/>
          <w:lang w:val="uk-UA"/>
        </w:rPr>
        <w:t>функції мети</w:t>
      </w:r>
      <w:r w:rsidRPr="00ED3E17">
        <w:rPr>
          <w:sz w:val="28"/>
          <w:szCs w:val="28"/>
          <w:lang w:val="uk-UA"/>
        </w:rPr>
        <w:t xml:space="preserve"> </w:t>
      </w:r>
      <w:r w:rsidRPr="00ED3E17">
        <w:rPr>
          <w:rStyle w:val="hps"/>
          <w:sz w:val="28"/>
          <w:szCs w:val="28"/>
          <w:lang w:val="uk-UA"/>
        </w:rPr>
        <w:t>F(</w:t>
      </w:r>
      <w:r w:rsidRPr="00ED3E17">
        <w:rPr>
          <w:sz w:val="28"/>
          <w:szCs w:val="28"/>
          <w:lang w:val="uk-UA"/>
        </w:rPr>
        <w:t>x).</w:t>
      </w:r>
    </w:p>
    <w:p w:rsidR="005577C4" w:rsidRPr="00ED3E17" w:rsidRDefault="005577C4" w:rsidP="00ED3E17">
      <w:pPr>
        <w:widowControl w:val="0"/>
        <w:ind w:firstLine="709"/>
        <w:jc w:val="both"/>
        <w:rPr>
          <w:sz w:val="28"/>
          <w:szCs w:val="28"/>
          <w:lang w:val="uk-UA"/>
        </w:rPr>
      </w:pPr>
      <w:r w:rsidRPr="00ED3E17">
        <w:rPr>
          <w:rStyle w:val="hps"/>
          <w:sz w:val="28"/>
          <w:szCs w:val="28"/>
          <w:u w:val="single"/>
          <w:lang w:val="uk-UA"/>
        </w:rPr>
        <w:t>Правило 3</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Якщо</w:t>
      </w:r>
      <w:r w:rsidRPr="00ED3E17">
        <w:rPr>
          <w:sz w:val="28"/>
          <w:szCs w:val="28"/>
          <w:lang w:val="uk-UA"/>
        </w:rPr>
        <w:t xml:space="preserve"> </w:t>
      </w:r>
      <w:r w:rsidRPr="00ED3E17">
        <w:rPr>
          <w:rStyle w:val="hps"/>
          <w:sz w:val="28"/>
          <w:szCs w:val="28"/>
          <w:lang w:val="uk-UA"/>
        </w:rPr>
        <w:t>досягнута</w:t>
      </w:r>
      <w:r w:rsidRPr="00ED3E17">
        <w:rPr>
          <w:sz w:val="28"/>
          <w:szCs w:val="28"/>
          <w:lang w:val="uk-UA"/>
        </w:rPr>
        <w:t xml:space="preserve"> </w:t>
      </w:r>
      <w:r w:rsidRPr="00ED3E17">
        <w:rPr>
          <w:rStyle w:val="hps"/>
          <w:sz w:val="28"/>
          <w:szCs w:val="28"/>
          <w:lang w:val="uk-UA"/>
        </w:rPr>
        <w:t>вершина</w:t>
      </w:r>
      <w:r w:rsidRPr="00ED3E17">
        <w:rPr>
          <w:sz w:val="28"/>
          <w:szCs w:val="28"/>
          <w:lang w:val="uk-UA"/>
        </w:rPr>
        <w:t xml:space="preserve"> </w:t>
      </w:r>
      <w:r w:rsidRPr="00ED3E17">
        <w:rPr>
          <w:rStyle w:val="hps"/>
          <w:sz w:val="28"/>
          <w:szCs w:val="28"/>
          <w:lang w:val="uk-UA"/>
        </w:rPr>
        <w:t>n</w:t>
      </w:r>
      <w:r w:rsidRPr="00ED3E17">
        <w:rPr>
          <w:sz w:val="28"/>
          <w:szCs w:val="28"/>
          <w:lang w:val="uk-UA"/>
        </w:rPr>
        <w:t xml:space="preserve">-го рівня </w:t>
      </w:r>
      <w:r w:rsidRPr="00ED3E17">
        <w:rPr>
          <w:rStyle w:val="hps"/>
          <w:sz w:val="28"/>
          <w:szCs w:val="28"/>
          <w:lang w:val="uk-UA"/>
        </w:rPr>
        <w:t>дерева рішень</w:t>
      </w:r>
      <w:r w:rsidRPr="00ED3E17">
        <w:rPr>
          <w:sz w:val="28"/>
          <w:szCs w:val="28"/>
          <w:lang w:val="uk-UA"/>
        </w:rPr>
        <w:t xml:space="preserve"> </w:t>
      </w:r>
      <w:r w:rsidRPr="00ED3E17">
        <w:rPr>
          <w:rStyle w:val="hps"/>
          <w:sz w:val="28"/>
          <w:szCs w:val="28"/>
          <w:lang w:val="uk-UA"/>
        </w:rPr>
        <w:t>В, то</w:t>
      </w:r>
      <w:r w:rsidRPr="00ED3E17">
        <w:rPr>
          <w:sz w:val="28"/>
          <w:szCs w:val="28"/>
          <w:lang w:val="uk-UA"/>
        </w:rPr>
        <w:t xml:space="preserve"> </w:t>
      </w:r>
      <w:r w:rsidRPr="00ED3E17">
        <w:rPr>
          <w:rStyle w:val="hps"/>
          <w:sz w:val="28"/>
          <w:szCs w:val="28"/>
          <w:lang w:val="uk-UA"/>
        </w:rPr>
        <w:t>вона генерує</w:t>
      </w:r>
      <w:r w:rsidRPr="00ED3E17">
        <w:rPr>
          <w:sz w:val="28"/>
          <w:szCs w:val="28"/>
          <w:lang w:val="uk-UA"/>
        </w:rPr>
        <w:t xml:space="preserve"> </w:t>
      </w:r>
      <w:r w:rsidRPr="00ED3E17">
        <w:rPr>
          <w:rStyle w:val="hps"/>
          <w:sz w:val="28"/>
          <w:szCs w:val="28"/>
          <w:lang w:val="uk-UA"/>
        </w:rPr>
        <w:t>оптимальне значення</w:t>
      </w:r>
      <w:r w:rsidRPr="00ED3E17">
        <w:rPr>
          <w:sz w:val="28"/>
          <w:szCs w:val="28"/>
          <w:lang w:val="uk-UA"/>
        </w:rPr>
        <w:t xml:space="preserve"> </w:t>
      </w:r>
      <w:r w:rsidRPr="00ED3E17">
        <w:rPr>
          <w:rStyle w:val="hps"/>
          <w:sz w:val="28"/>
          <w:szCs w:val="28"/>
          <w:lang w:val="uk-UA"/>
        </w:rPr>
        <w:t>функції мети</w:t>
      </w:r>
      <w:r w:rsidRPr="00ED3E17">
        <w:rPr>
          <w:sz w:val="28"/>
          <w:szCs w:val="28"/>
          <w:lang w:val="uk-UA"/>
        </w:rPr>
        <w:t xml:space="preserve"> </w:t>
      </w:r>
      <w:r w:rsidRPr="00ED3E17">
        <w:rPr>
          <w:rStyle w:val="hps"/>
          <w:sz w:val="28"/>
          <w:szCs w:val="28"/>
          <w:lang w:val="uk-UA"/>
        </w:rPr>
        <w:t>задачі.</w:t>
      </w:r>
    </w:p>
    <w:p w:rsidR="00FD3C21" w:rsidRPr="00ED3E17" w:rsidRDefault="00FD3C21" w:rsidP="00ED3E17">
      <w:pPr>
        <w:widowControl w:val="0"/>
        <w:ind w:firstLine="709"/>
        <w:jc w:val="both"/>
        <w:rPr>
          <w:rStyle w:val="hps"/>
          <w:sz w:val="28"/>
          <w:szCs w:val="28"/>
          <w:lang w:val="uk-UA"/>
        </w:rPr>
      </w:pPr>
    </w:p>
    <w:p w:rsidR="00FD3C21" w:rsidRPr="00ED3E17" w:rsidRDefault="00FD3C21" w:rsidP="00ED3E17">
      <w:pPr>
        <w:widowControl w:val="0"/>
        <w:autoSpaceDE w:val="0"/>
        <w:autoSpaceDN w:val="0"/>
        <w:adjustRightInd w:val="0"/>
        <w:ind w:firstLine="709"/>
        <w:jc w:val="both"/>
        <w:rPr>
          <w:b/>
          <w:sz w:val="28"/>
          <w:szCs w:val="28"/>
          <w:lang w:val="uk-UA"/>
        </w:rPr>
      </w:pPr>
      <w:r w:rsidRPr="00ED3E17">
        <w:rPr>
          <w:b/>
          <w:sz w:val="28"/>
          <w:szCs w:val="28"/>
          <w:lang w:val="uk-UA"/>
        </w:rPr>
        <w:t>5. Результати досліджень</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Проведемо</w:t>
      </w:r>
      <w:r w:rsidRPr="00ED3E17">
        <w:rPr>
          <w:sz w:val="28"/>
          <w:szCs w:val="28"/>
          <w:lang w:val="uk-UA"/>
        </w:rPr>
        <w:t xml:space="preserve"> </w:t>
      </w:r>
      <w:r w:rsidRPr="00ED3E17">
        <w:rPr>
          <w:rStyle w:val="hps"/>
          <w:sz w:val="28"/>
          <w:szCs w:val="28"/>
          <w:lang w:val="uk-UA"/>
        </w:rPr>
        <w:t>чисельну</w:t>
      </w:r>
      <w:r w:rsidRPr="00ED3E17">
        <w:rPr>
          <w:sz w:val="28"/>
          <w:szCs w:val="28"/>
          <w:lang w:val="uk-UA"/>
        </w:rPr>
        <w:t xml:space="preserve"> </w:t>
      </w:r>
      <w:r w:rsidRPr="00ED3E17">
        <w:rPr>
          <w:rStyle w:val="hps"/>
          <w:sz w:val="28"/>
          <w:szCs w:val="28"/>
          <w:lang w:val="uk-UA"/>
        </w:rPr>
        <w:t>реалізацію</w:t>
      </w:r>
      <w:r w:rsidRPr="00ED3E17">
        <w:rPr>
          <w:sz w:val="28"/>
          <w:szCs w:val="28"/>
          <w:lang w:val="uk-UA"/>
        </w:rPr>
        <w:t xml:space="preserve"> </w:t>
      </w:r>
      <w:r w:rsidRPr="00ED3E17">
        <w:rPr>
          <w:rStyle w:val="hps"/>
          <w:sz w:val="28"/>
          <w:szCs w:val="28"/>
          <w:lang w:val="uk-UA"/>
        </w:rPr>
        <w:t>запропонованого</w:t>
      </w:r>
      <w:r w:rsidRPr="00ED3E17">
        <w:rPr>
          <w:sz w:val="28"/>
          <w:szCs w:val="28"/>
          <w:lang w:val="uk-UA"/>
        </w:rPr>
        <w:t xml:space="preserve"> </w:t>
      </w:r>
      <w:r w:rsidRPr="00ED3E17">
        <w:rPr>
          <w:rStyle w:val="hps"/>
          <w:sz w:val="28"/>
          <w:szCs w:val="28"/>
          <w:lang w:val="uk-UA"/>
        </w:rPr>
        <w:t>методу</w:t>
      </w:r>
      <w:r w:rsidRPr="00ED3E17">
        <w:rPr>
          <w:sz w:val="28"/>
          <w:szCs w:val="28"/>
          <w:lang w:val="uk-UA"/>
        </w:rPr>
        <w:t xml:space="preserve"> </w:t>
      </w:r>
      <w:r w:rsidRPr="00ED3E17">
        <w:rPr>
          <w:rStyle w:val="hps"/>
          <w:sz w:val="28"/>
          <w:szCs w:val="28"/>
          <w:lang w:val="uk-UA"/>
        </w:rPr>
        <w:t>розв'язання</w:t>
      </w:r>
      <w:r w:rsidRPr="00ED3E17">
        <w:rPr>
          <w:sz w:val="28"/>
          <w:szCs w:val="28"/>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Нехай на</w:t>
      </w:r>
      <w:r w:rsidRPr="00ED3E17">
        <w:rPr>
          <w:sz w:val="28"/>
          <w:szCs w:val="28"/>
          <w:lang w:val="uk-UA"/>
        </w:rPr>
        <w:t xml:space="preserve"> </w:t>
      </w:r>
      <w:r w:rsidRPr="00ED3E17">
        <w:rPr>
          <w:rStyle w:val="hps"/>
          <w:sz w:val="28"/>
          <w:szCs w:val="28"/>
          <w:lang w:val="uk-UA"/>
        </w:rPr>
        <w:t>розглянутій території</w:t>
      </w:r>
      <w:r w:rsidRPr="00ED3E17">
        <w:rPr>
          <w:sz w:val="28"/>
          <w:szCs w:val="28"/>
          <w:lang w:val="uk-UA"/>
        </w:rPr>
        <w:t xml:space="preserve"> </w:t>
      </w:r>
      <w:r w:rsidRPr="00ED3E17">
        <w:rPr>
          <w:rStyle w:val="hps"/>
          <w:sz w:val="28"/>
          <w:szCs w:val="28"/>
          <w:lang w:val="uk-UA"/>
        </w:rPr>
        <w:t>є чотири</w:t>
      </w:r>
      <w:r w:rsidRPr="00ED3E17">
        <w:rPr>
          <w:sz w:val="28"/>
          <w:szCs w:val="28"/>
          <w:lang w:val="uk-UA"/>
        </w:rPr>
        <w:t xml:space="preserve"> </w:t>
      </w:r>
      <w:r w:rsidRPr="00ED3E17">
        <w:rPr>
          <w:rStyle w:val="hps"/>
          <w:sz w:val="28"/>
          <w:szCs w:val="28"/>
          <w:lang w:val="uk-UA"/>
        </w:rPr>
        <w:t>ПНО (</w:t>
      </w:r>
      <w:r w:rsidRPr="00ED3E17">
        <w:rPr>
          <w:sz w:val="28"/>
          <w:szCs w:val="28"/>
          <w:lang w:val="uk-UA"/>
        </w:rPr>
        <w:t xml:space="preserve">N = </w:t>
      </w:r>
      <w:r w:rsidRPr="00ED3E17">
        <w:rPr>
          <w:rStyle w:val="hps"/>
          <w:sz w:val="28"/>
          <w:szCs w:val="28"/>
          <w:lang w:val="uk-UA"/>
        </w:rPr>
        <w:t>4</w:t>
      </w:r>
      <w:r w:rsidRPr="00ED3E17">
        <w:rPr>
          <w:sz w:val="28"/>
          <w:szCs w:val="28"/>
          <w:lang w:val="uk-UA"/>
        </w:rPr>
        <w:t xml:space="preserve">). </w:t>
      </w:r>
      <w:r w:rsidRPr="00ED3E17">
        <w:rPr>
          <w:rStyle w:val="hps"/>
          <w:sz w:val="28"/>
          <w:szCs w:val="28"/>
          <w:lang w:val="uk-UA"/>
        </w:rPr>
        <w:t>Нехай</w:t>
      </w:r>
      <w:r w:rsidRPr="00ED3E17">
        <w:rPr>
          <w:sz w:val="28"/>
          <w:szCs w:val="28"/>
          <w:lang w:val="uk-UA"/>
        </w:rPr>
        <w:t xml:space="preserve"> </w:t>
      </w:r>
      <w:r w:rsidRPr="00ED3E17">
        <w:rPr>
          <w:rStyle w:val="hps"/>
          <w:sz w:val="28"/>
          <w:szCs w:val="28"/>
          <w:lang w:val="uk-UA"/>
        </w:rPr>
        <w:t>також виділені</w:t>
      </w:r>
      <w:r w:rsidRPr="00ED3E17">
        <w:rPr>
          <w:sz w:val="28"/>
          <w:szCs w:val="28"/>
          <w:lang w:val="uk-UA"/>
        </w:rPr>
        <w:t xml:space="preserve"> </w:t>
      </w:r>
      <w:r w:rsidRPr="00ED3E17">
        <w:rPr>
          <w:rStyle w:val="hps"/>
          <w:sz w:val="28"/>
          <w:szCs w:val="28"/>
          <w:lang w:val="uk-UA"/>
        </w:rPr>
        <w:t>4</w:t>
      </w:r>
      <w:r w:rsidRPr="00ED3E17">
        <w:rPr>
          <w:sz w:val="28"/>
          <w:szCs w:val="28"/>
          <w:lang w:val="uk-UA"/>
        </w:rPr>
        <w:t xml:space="preserve"> </w:t>
      </w:r>
      <w:r w:rsidRPr="00ED3E17">
        <w:rPr>
          <w:rStyle w:val="hps"/>
          <w:sz w:val="28"/>
          <w:szCs w:val="28"/>
          <w:lang w:val="uk-UA"/>
        </w:rPr>
        <w:t>рівня безпеки</w:t>
      </w:r>
      <w:r w:rsidRPr="00ED3E17">
        <w:rPr>
          <w:sz w:val="28"/>
          <w:szCs w:val="28"/>
          <w:lang w:val="uk-UA"/>
        </w:rPr>
        <w:t xml:space="preserve">. </w:t>
      </w:r>
      <w:r w:rsidRPr="00ED3E17">
        <w:rPr>
          <w:rStyle w:val="hps"/>
          <w:sz w:val="28"/>
          <w:szCs w:val="28"/>
          <w:lang w:val="uk-UA"/>
        </w:rPr>
        <w:t>Початкові рівні</w:t>
      </w:r>
      <w:r w:rsidRPr="00ED3E17">
        <w:rPr>
          <w:sz w:val="28"/>
          <w:szCs w:val="28"/>
          <w:lang w:val="uk-UA"/>
        </w:rPr>
        <w:t xml:space="preserve">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розглянутої</w:t>
      </w:r>
      <w:r w:rsidRPr="00ED3E17">
        <w:rPr>
          <w:sz w:val="28"/>
          <w:szCs w:val="28"/>
          <w:lang w:val="uk-UA"/>
        </w:rPr>
        <w:t xml:space="preserve"> </w:t>
      </w:r>
      <w:r w:rsidRPr="00ED3E17">
        <w:rPr>
          <w:rStyle w:val="hps"/>
          <w:sz w:val="28"/>
          <w:szCs w:val="28"/>
          <w:lang w:val="uk-UA"/>
        </w:rPr>
        <w:t>множини</w:t>
      </w:r>
      <w:r w:rsidRPr="00ED3E17">
        <w:rPr>
          <w:sz w:val="28"/>
          <w:szCs w:val="28"/>
          <w:lang w:val="uk-UA"/>
        </w:rPr>
        <w:t xml:space="preserve"> </w:t>
      </w:r>
      <w:r w:rsidRPr="00ED3E17">
        <w:rPr>
          <w:rStyle w:val="hps"/>
          <w:sz w:val="28"/>
          <w:szCs w:val="28"/>
          <w:lang w:val="uk-UA"/>
        </w:rPr>
        <w:t>ПНО</w:t>
      </w:r>
      <w:r w:rsidRPr="00ED3E17">
        <w:rPr>
          <w:sz w:val="28"/>
          <w:szCs w:val="28"/>
          <w:lang w:val="uk-UA"/>
        </w:rPr>
        <w:t xml:space="preserve"> </w:t>
      </w:r>
      <w:r w:rsidRPr="00ED3E17">
        <w:rPr>
          <w:rStyle w:val="hps"/>
          <w:sz w:val="28"/>
          <w:szCs w:val="28"/>
          <w:lang w:val="uk-UA"/>
        </w:rPr>
        <w:t>задаються</w:t>
      </w:r>
      <w:r w:rsidRPr="00ED3E17">
        <w:rPr>
          <w:sz w:val="28"/>
          <w:szCs w:val="28"/>
          <w:lang w:val="uk-UA"/>
        </w:rPr>
        <w:t xml:space="preserve"> </w:t>
      </w:r>
      <w:r w:rsidRPr="00ED3E17">
        <w:rPr>
          <w:rStyle w:val="hps"/>
          <w:sz w:val="28"/>
          <w:szCs w:val="28"/>
          <w:lang w:val="uk-UA"/>
        </w:rPr>
        <w:t>вектором</w:t>
      </w:r>
      <w:r w:rsidRPr="00ED3E17">
        <w:rPr>
          <w:sz w:val="28"/>
          <w:szCs w:val="28"/>
          <w:lang w:val="uk-UA"/>
        </w:rPr>
        <w:t xml:space="preserve"> </w:t>
      </w:r>
      <w:r w:rsidRPr="00ED3E17">
        <w:rPr>
          <w:rStyle w:val="hps"/>
          <w:sz w:val="28"/>
          <w:szCs w:val="28"/>
          <w:lang w:val="uk-UA"/>
        </w:rPr>
        <w:t>y</w:t>
      </w:r>
      <w:r w:rsidRPr="00ED3E17">
        <w:rPr>
          <w:sz w:val="28"/>
          <w:szCs w:val="28"/>
          <w:lang w:val="uk-UA"/>
        </w:rPr>
        <w:t xml:space="preserve"> </w:t>
      </w:r>
      <w:r w:rsidRPr="00ED3E17">
        <w:rPr>
          <w:rStyle w:val="hps"/>
          <w:sz w:val="28"/>
          <w:szCs w:val="28"/>
          <w:lang w:val="uk-UA"/>
        </w:rPr>
        <w:t>= {</w:t>
      </w:r>
      <w:r w:rsidRPr="00ED3E17">
        <w:rPr>
          <w:sz w:val="28"/>
          <w:szCs w:val="28"/>
          <w:lang w:val="uk-UA"/>
        </w:rPr>
        <w:t xml:space="preserve">1,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2</w:t>
      </w:r>
      <w:r w:rsidRPr="00ED3E17">
        <w:rPr>
          <w:sz w:val="28"/>
          <w:szCs w:val="28"/>
          <w:lang w:val="uk-UA"/>
        </w:rPr>
        <w:t xml:space="preserve">, </w:t>
      </w:r>
      <w:r w:rsidRPr="00ED3E17">
        <w:rPr>
          <w:rStyle w:val="hps"/>
          <w:sz w:val="28"/>
          <w:szCs w:val="28"/>
          <w:lang w:val="uk-UA"/>
        </w:rPr>
        <w:t>3</w:t>
      </w:r>
      <w:r w:rsidRPr="00ED3E17">
        <w:rPr>
          <w:sz w:val="28"/>
          <w:szCs w:val="28"/>
          <w:lang w:val="uk-UA"/>
        </w:rPr>
        <w:t xml:space="preserve">}. </w:t>
      </w:r>
      <w:r w:rsidRPr="00ED3E17">
        <w:rPr>
          <w:rStyle w:val="hps"/>
          <w:sz w:val="28"/>
          <w:szCs w:val="28"/>
          <w:lang w:val="uk-UA"/>
        </w:rPr>
        <w:t>Пріоритети</w:t>
      </w:r>
      <w:r w:rsidRPr="00ED3E17">
        <w:rPr>
          <w:sz w:val="28"/>
          <w:szCs w:val="28"/>
          <w:lang w:val="uk-UA"/>
        </w:rPr>
        <w:t xml:space="preserve"> </w:t>
      </w:r>
      <w:r w:rsidRPr="00ED3E17">
        <w:rPr>
          <w:rStyle w:val="hps"/>
          <w:sz w:val="28"/>
          <w:szCs w:val="28"/>
          <w:lang w:val="uk-UA"/>
        </w:rPr>
        <w:t>значущості</w:t>
      </w:r>
      <w:r w:rsidRPr="00ED3E17">
        <w:rPr>
          <w:sz w:val="28"/>
          <w:szCs w:val="28"/>
          <w:lang w:val="uk-UA"/>
        </w:rPr>
        <w:t xml:space="preserve"> </w:t>
      </w:r>
      <w:r w:rsidRPr="00ED3E17">
        <w:rPr>
          <w:rStyle w:val="hps"/>
          <w:sz w:val="28"/>
          <w:szCs w:val="28"/>
          <w:lang w:val="uk-UA"/>
        </w:rPr>
        <w:t>підприємств</w:t>
      </w:r>
      <w:r w:rsidRPr="00ED3E17">
        <w:rPr>
          <w:sz w:val="28"/>
          <w:szCs w:val="28"/>
          <w:lang w:val="uk-UA"/>
        </w:rPr>
        <w:t xml:space="preserve">, задані </w:t>
      </w:r>
      <w:r w:rsidRPr="00ED3E17">
        <w:rPr>
          <w:rStyle w:val="hps"/>
          <w:sz w:val="28"/>
          <w:szCs w:val="28"/>
          <w:lang w:val="uk-UA"/>
        </w:rPr>
        <w:t>ОПР</w:t>
      </w:r>
      <w:r w:rsidRPr="00ED3E17">
        <w:rPr>
          <w:sz w:val="28"/>
          <w:szCs w:val="28"/>
          <w:lang w:val="uk-UA"/>
        </w:rPr>
        <w:t xml:space="preserve">, </w:t>
      </w:r>
      <w:r w:rsidRPr="00ED3E17">
        <w:rPr>
          <w:rStyle w:val="hps"/>
          <w:sz w:val="28"/>
          <w:szCs w:val="28"/>
          <w:lang w:val="uk-UA"/>
        </w:rPr>
        <w:t>мають вигляд:</w:t>
      </w:r>
      <w:r w:rsidRPr="00ED3E17">
        <w:rPr>
          <w:sz w:val="28"/>
          <w:szCs w:val="28"/>
          <w:lang w:val="uk-UA"/>
        </w:rPr>
        <w:t xml:space="preserve"> </w:t>
      </w:r>
      <w:r w:rsidRPr="00ED3E17">
        <w:rPr>
          <w:rStyle w:val="hps"/>
          <w:sz w:val="28"/>
          <w:szCs w:val="28"/>
          <w:lang w:val="uk-UA"/>
        </w:rPr>
        <w:sym w:font="Symbol" w:char="F06C"/>
      </w:r>
      <w:r w:rsidRPr="00ED3E17">
        <w:rPr>
          <w:sz w:val="28"/>
          <w:szCs w:val="28"/>
          <w:lang w:val="uk-UA"/>
        </w:rPr>
        <w:t xml:space="preserve"> </w:t>
      </w:r>
      <w:r w:rsidRPr="00ED3E17">
        <w:rPr>
          <w:rStyle w:val="hps"/>
          <w:sz w:val="28"/>
          <w:szCs w:val="28"/>
          <w:lang w:val="uk-UA"/>
        </w:rPr>
        <w:t>= {</w:t>
      </w:r>
      <w:r w:rsidRPr="00ED3E17">
        <w:rPr>
          <w:sz w:val="28"/>
          <w:szCs w:val="28"/>
          <w:lang w:val="uk-UA"/>
        </w:rPr>
        <w:t xml:space="preserve">0,3; </w:t>
      </w:r>
      <w:r w:rsidRPr="00ED3E17">
        <w:rPr>
          <w:rStyle w:val="hps"/>
          <w:sz w:val="28"/>
          <w:szCs w:val="28"/>
          <w:lang w:val="uk-UA"/>
        </w:rPr>
        <w:t>0,2</w:t>
      </w:r>
      <w:r w:rsidRPr="00ED3E17">
        <w:rPr>
          <w:sz w:val="28"/>
          <w:szCs w:val="28"/>
          <w:lang w:val="uk-UA"/>
        </w:rPr>
        <w:t xml:space="preserve">; </w:t>
      </w:r>
      <w:r w:rsidRPr="00ED3E17">
        <w:rPr>
          <w:rStyle w:val="hps"/>
          <w:sz w:val="28"/>
          <w:szCs w:val="28"/>
          <w:lang w:val="uk-UA"/>
        </w:rPr>
        <w:t>0,2</w:t>
      </w:r>
      <w:r w:rsidRPr="00ED3E17">
        <w:rPr>
          <w:sz w:val="28"/>
          <w:szCs w:val="28"/>
          <w:lang w:val="uk-UA"/>
        </w:rPr>
        <w:t xml:space="preserve">; </w:t>
      </w:r>
      <w:r w:rsidRPr="00ED3E17">
        <w:rPr>
          <w:rStyle w:val="hps"/>
          <w:sz w:val="28"/>
          <w:szCs w:val="28"/>
          <w:lang w:val="uk-UA"/>
        </w:rPr>
        <w:t>0,3</w:t>
      </w:r>
      <w:r w:rsidRPr="00ED3E17">
        <w:rPr>
          <w:sz w:val="28"/>
          <w:szCs w:val="28"/>
          <w:lang w:val="uk-UA"/>
        </w:rPr>
        <w:t>}.</w:t>
      </w:r>
    </w:p>
    <w:p w:rsidR="005577C4" w:rsidRPr="00ED3E17" w:rsidRDefault="005577C4" w:rsidP="00ED3E17">
      <w:pPr>
        <w:widowControl w:val="0"/>
        <w:ind w:firstLine="709"/>
        <w:jc w:val="both"/>
        <w:rPr>
          <w:rStyle w:val="hps"/>
          <w:sz w:val="28"/>
          <w:szCs w:val="28"/>
          <w:lang w:val="uk-UA"/>
        </w:rPr>
      </w:pPr>
      <w:r w:rsidRPr="00ED3E17">
        <w:rPr>
          <w:rStyle w:val="hps"/>
          <w:sz w:val="28"/>
          <w:szCs w:val="28"/>
          <w:lang w:val="uk-UA"/>
        </w:rPr>
        <w:t>Необхідно побудувати</w:t>
      </w:r>
      <w:r w:rsidRPr="00ED3E17">
        <w:rPr>
          <w:sz w:val="28"/>
          <w:szCs w:val="28"/>
          <w:lang w:val="uk-UA"/>
        </w:rPr>
        <w:t xml:space="preserve"> </w:t>
      </w:r>
      <w:r w:rsidRPr="00ED3E17">
        <w:rPr>
          <w:rStyle w:val="hps"/>
          <w:sz w:val="28"/>
          <w:szCs w:val="28"/>
          <w:lang w:val="uk-UA"/>
        </w:rPr>
        <w:t>оптимальну</w:t>
      </w:r>
      <w:r w:rsidRPr="00ED3E17">
        <w:rPr>
          <w:sz w:val="28"/>
          <w:szCs w:val="28"/>
          <w:lang w:val="uk-UA"/>
        </w:rPr>
        <w:t xml:space="preserve"> </w:t>
      </w:r>
      <w:r w:rsidRPr="00ED3E17">
        <w:rPr>
          <w:rStyle w:val="hps"/>
          <w:sz w:val="28"/>
          <w:szCs w:val="28"/>
          <w:lang w:val="uk-UA"/>
        </w:rPr>
        <w:t>3</w:t>
      </w:r>
      <w:r w:rsidRPr="00ED3E17">
        <w:rPr>
          <w:rStyle w:val="atn"/>
          <w:sz w:val="28"/>
          <w:szCs w:val="28"/>
          <w:lang w:val="uk-UA"/>
        </w:rPr>
        <w:t>-</w:t>
      </w:r>
      <w:r w:rsidRPr="00ED3E17">
        <w:rPr>
          <w:sz w:val="28"/>
          <w:szCs w:val="28"/>
          <w:lang w:val="uk-UA"/>
        </w:rPr>
        <w:t xml:space="preserve">трьохетапну </w:t>
      </w:r>
      <w:r w:rsidRPr="00ED3E17">
        <w:rPr>
          <w:rStyle w:val="hps"/>
          <w:sz w:val="28"/>
          <w:szCs w:val="28"/>
          <w:lang w:val="uk-UA"/>
        </w:rPr>
        <w:t>{</w:t>
      </w:r>
      <w:r w:rsidRPr="00ED3E17">
        <w:rPr>
          <w:sz w:val="28"/>
          <w:szCs w:val="28"/>
          <w:lang w:val="uk-UA"/>
        </w:rPr>
        <w:t>t</w:t>
      </w:r>
      <w:r w:rsidRPr="00ED3E17">
        <w:rPr>
          <w:sz w:val="28"/>
          <w:szCs w:val="28"/>
          <w:vertAlign w:val="subscript"/>
          <w:lang w:val="uk-UA"/>
        </w:rPr>
        <w:t>1</w:t>
      </w:r>
      <w:r w:rsidRPr="00ED3E17">
        <w:rPr>
          <w:sz w:val="28"/>
          <w:szCs w:val="28"/>
          <w:lang w:val="uk-UA"/>
        </w:rPr>
        <w:t xml:space="preserve">, </w:t>
      </w:r>
      <w:r w:rsidRPr="00ED3E17">
        <w:rPr>
          <w:rStyle w:val="hps"/>
          <w:sz w:val="28"/>
          <w:szCs w:val="28"/>
          <w:lang w:val="uk-UA"/>
        </w:rPr>
        <w:t>t</w:t>
      </w:r>
      <w:r w:rsidRPr="00ED3E17">
        <w:rPr>
          <w:rStyle w:val="hps"/>
          <w:sz w:val="28"/>
          <w:szCs w:val="28"/>
          <w:vertAlign w:val="subscript"/>
          <w:lang w:val="uk-UA"/>
        </w:rPr>
        <w:t>2</w:t>
      </w:r>
      <w:r w:rsidRPr="00ED3E17">
        <w:rPr>
          <w:rStyle w:val="hps"/>
          <w:sz w:val="28"/>
          <w:szCs w:val="28"/>
          <w:lang w:val="uk-UA"/>
        </w:rPr>
        <w:t>, t</w:t>
      </w:r>
      <w:r w:rsidRPr="00ED3E17">
        <w:rPr>
          <w:rStyle w:val="hps"/>
          <w:sz w:val="28"/>
          <w:szCs w:val="28"/>
          <w:vertAlign w:val="subscript"/>
          <w:lang w:val="uk-UA"/>
        </w:rPr>
        <w:t>3</w:t>
      </w:r>
      <w:r w:rsidRPr="00ED3E17">
        <w:rPr>
          <w:sz w:val="28"/>
          <w:szCs w:val="28"/>
          <w:lang w:val="uk-UA"/>
        </w:rPr>
        <w:t xml:space="preserve">} </w:t>
      </w:r>
      <w:r w:rsidRPr="00ED3E17">
        <w:rPr>
          <w:rStyle w:val="hps"/>
          <w:sz w:val="28"/>
          <w:szCs w:val="28"/>
          <w:lang w:val="uk-UA"/>
        </w:rPr>
        <w:t>програму підвищення</w:t>
      </w:r>
      <w:r w:rsidRPr="00ED3E17">
        <w:rPr>
          <w:sz w:val="28"/>
          <w:szCs w:val="28"/>
          <w:lang w:val="uk-UA"/>
        </w:rPr>
        <w:t xml:space="preserve"> </w:t>
      </w:r>
      <w:r w:rsidRPr="00ED3E17">
        <w:rPr>
          <w:rStyle w:val="hps"/>
          <w:sz w:val="28"/>
          <w:szCs w:val="28"/>
          <w:lang w:val="uk-UA"/>
        </w:rPr>
        <w:t>рівня</w:t>
      </w:r>
      <w:r w:rsidRPr="00ED3E17">
        <w:rPr>
          <w:sz w:val="28"/>
          <w:szCs w:val="28"/>
          <w:lang w:val="uk-UA"/>
        </w:rPr>
        <w:t xml:space="preserve"> </w:t>
      </w:r>
      <w:r w:rsidRPr="00ED3E17">
        <w:rPr>
          <w:rStyle w:val="hps"/>
          <w:sz w:val="28"/>
          <w:szCs w:val="28"/>
          <w:lang w:val="uk-UA"/>
        </w:rPr>
        <w:t>техногенної безпеки</w:t>
      </w:r>
      <w:r w:rsidRPr="00ED3E17">
        <w:rPr>
          <w:sz w:val="28"/>
          <w:szCs w:val="28"/>
          <w:lang w:val="uk-UA"/>
        </w:rPr>
        <w:t xml:space="preserve"> </w:t>
      </w:r>
      <w:r w:rsidRPr="00ED3E17">
        <w:rPr>
          <w:rStyle w:val="hps"/>
          <w:sz w:val="28"/>
          <w:szCs w:val="28"/>
          <w:lang w:val="uk-UA"/>
        </w:rPr>
        <w:t>регіону.</w:t>
      </w:r>
    </w:p>
    <w:p w:rsidR="005577C4" w:rsidRPr="00ED3E17" w:rsidRDefault="005577C4" w:rsidP="00ED3E17">
      <w:pPr>
        <w:widowControl w:val="0"/>
        <w:ind w:firstLine="709"/>
        <w:jc w:val="both"/>
        <w:rPr>
          <w:sz w:val="28"/>
          <w:szCs w:val="28"/>
          <w:lang w:val="uk-UA"/>
        </w:rPr>
      </w:pPr>
      <w:r w:rsidRPr="00ED3E17">
        <w:rPr>
          <w:rStyle w:val="hps"/>
          <w:sz w:val="28"/>
          <w:szCs w:val="28"/>
          <w:lang w:val="uk-UA"/>
        </w:rPr>
        <w:t>Покладемо</w:t>
      </w:r>
      <w:r w:rsidRPr="00ED3E17">
        <w:rPr>
          <w:sz w:val="28"/>
          <w:szCs w:val="28"/>
          <w:lang w:val="uk-UA"/>
        </w:rPr>
        <w:t xml:space="preserve">, </w:t>
      </w:r>
      <w:r w:rsidRPr="00ED3E17">
        <w:rPr>
          <w:rStyle w:val="hps"/>
          <w:sz w:val="28"/>
          <w:szCs w:val="28"/>
          <w:lang w:val="uk-UA"/>
        </w:rPr>
        <w:t>що прогнозовані</w:t>
      </w:r>
      <w:r w:rsidRPr="00ED3E17">
        <w:rPr>
          <w:sz w:val="28"/>
          <w:szCs w:val="28"/>
          <w:lang w:val="uk-UA"/>
        </w:rPr>
        <w:t xml:space="preserve"> </w:t>
      </w:r>
      <w:r w:rsidRPr="00ED3E17">
        <w:rPr>
          <w:rStyle w:val="hps"/>
          <w:sz w:val="28"/>
          <w:szCs w:val="28"/>
          <w:lang w:val="uk-UA"/>
        </w:rPr>
        <w:t>витрати</w:t>
      </w:r>
      <w:r w:rsidRPr="00ED3E17">
        <w:rPr>
          <w:sz w:val="28"/>
          <w:szCs w:val="28"/>
          <w:lang w:val="uk-UA"/>
        </w:rPr>
        <w:t xml:space="preserve"> </w:t>
      </w:r>
      <w:r w:rsidRPr="00ED3E17">
        <w:rPr>
          <w:rStyle w:val="hps"/>
          <w:sz w:val="28"/>
          <w:szCs w:val="28"/>
          <w:lang w:val="uk-UA"/>
        </w:rPr>
        <w:t>за періодами</w:t>
      </w:r>
      <w:r w:rsidRPr="00ED3E17">
        <w:rPr>
          <w:sz w:val="28"/>
          <w:szCs w:val="28"/>
          <w:lang w:val="uk-UA"/>
        </w:rPr>
        <w:t xml:space="preserve"> </w:t>
      </w:r>
      <w:r w:rsidRPr="00ED3E17">
        <w:rPr>
          <w:rStyle w:val="hps"/>
          <w:sz w:val="28"/>
          <w:szCs w:val="28"/>
          <w:lang w:val="uk-UA"/>
        </w:rPr>
        <w:t>в</w:t>
      </w:r>
      <w:r w:rsidRPr="00ED3E17">
        <w:rPr>
          <w:sz w:val="28"/>
          <w:szCs w:val="28"/>
          <w:lang w:val="uk-UA"/>
        </w:rPr>
        <w:t xml:space="preserve"> </w:t>
      </w:r>
      <w:r w:rsidRPr="00ED3E17">
        <w:rPr>
          <w:rStyle w:val="hps"/>
          <w:sz w:val="28"/>
          <w:szCs w:val="28"/>
          <w:lang w:val="uk-UA"/>
        </w:rPr>
        <w:t>умовних</w:t>
      </w:r>
      <w:r w:rsidRPr="00ED3E17">
        <w:rPr>
          <w:sz w:val="28"/>
          <w:szCs w:val="28"/>
          <w:lang w:val="uk-UA"/>
        </w:rPr>
        <w:t xml:space="preserve"> </w:t>
      </w:r>
      <w:r w:rsidRPr="00ED3E17">
        <w:rPr>
          <w:rStyle w:val="hps"/>
          <w:sz w:val="28"/>
          <w:szCs w:val="28"/>
          <w:lang w:val="uk-UA"/>
        </w:rPr>
        <w:t>грошових одиницях</w:t>
      </w:r>
      <w:r w:rsidRPr="00ED3E17">
        <w:rPr>
          <w:sz w:val="28"/>
          <w:szCs w:val="28"/>
          <w:lang w:val="uk-UA"/>
        </w:rPr>
        <w:t xml:space="preserve"> </w:t>
      </w:r>
      <w:r w:rsidRPr="00ED3E17">
        <w:rPr>
          <w:rStyle w:val="hps"/>
          <w:sz w:val="28"/>
          <w:szCs w:val="28"/>
          <w:lang w:val="uk-UA"/>
        </w:rPr>
        <w:t>розподіляються наступним чином:</w:t>
      </w:r>
      <w:r w:rsidRPr="00ED3E17">
        <w:rPr>
          <w:sz w:val="28"/>
          <w:szCs w:val="28"/>
          <w:lang w:val="uk-UA"/>
        </w:rPr>
        <w:t xml:space="preserve"> </w:t>
      </w:r>
      <w:r w:rsidRPr="00ED3E17">
        <w:rPr>
          <w:position w:val="-22"/>
          <w:sz w:val="28"/>
          <w:szCs w:val="28"/>
          <w:lang w:val="uk-UA"/>
        </w:rPr>
        <w:object w:dxaOrig="600" w:dyaOrig="560">
          <v:shape id="_x0000_i1081" type="#_x0000_t75" style="width:30.1pt;height:27.95pt" o:ole="">
            <v:imagedata r:id="rId117" o:title=""/>
          </v:shape>
          <o:OLEObject Type="Embed" ProgID="Equation.3" ShapeID="_x0000_i1081" DrawAspect="Content" ObjectID="_1640454996" r:id="rId118"/>
        </w:object>
      </w:r>
      <w:r w:rsidRPr="00ED3E17">
        <w:rPr>
          <w:sz w:val="28"/>
          <w:szCs w:val="28"/>
          <w:lang w:val="uk-UA"/>
        </w:rPr>
        <w:t xml:space="preserve"> </w:t>
      </w:r>
      <w:r w:rsidRPr="00ED3E17">
        <w:rPr>
          <w:rStyle w:val="hps"/>
          <w:sz w:val="28"/>
          <w:szCs w:val="28"/>
          <w:lang w:val="uk-UA"/>
        </w:rPr>
        <w:t>= {</w:t>
      </w:r>
      <w:r w:rsidRPr="00ED3E17">
        <w:rPr>
          <w:sz w:val="28"/>
          <w:szCs w:val="28"/>
          <w:lang w:val="uk-UA"/>
        </w:rPr>
        <w:t xml:space="preserve">1400, </w:t>
      </w:r>
      <w:r w:rsidRPr="00ED3E17">
        <w:rPr>
          <w:rStyle w:val="hps"/>
          <w:sz w:val="28"/>
          <w:szCs w:val="28"/>
          <w:lang w:val="uk-UA"/>
        </w:rPr>
        <w:t>1900</w:t>
      </w:r>
      <w:r w:rsidRPr="00ED3E17">
        <w:rPr>
          <w:sz w:val="28"/>
          <w:szCs w:val="28"/>
          <w:lang w:val="uk-UA"/>
        </w:rPr>
        <w:t xml:space="preserve">, </w:t>
      </w:r>
      <w:r w:rsidRPr="00ED3E17">
        <w:rPr>
          <w:rStyle w:val="hps"/>
          <w:sz w:val="28"/>
          <w:szCs w:val="28"/>
          <w:lang w:val="uk-UA"/>
        </w:rPr>
        <w:t>2200</w:t>
      </w:r>
      <w:r w:rsidRPr="00ED3E17">
        <w:rPr>
          <w:sz w:val="28"/>
          <w:szCs w:val="28"/>
          <w:lang w:val="uk-UA"/>
        </w:rPr>
        <w:t xml:space="preserve">}. </w:t>
      </w:r>
      <w:r w:rsidRPr="00ED3E17">
        <w:rPr>
          <w:rStyle w:val="hps"/>
          <w:sz w:val="28"/>
          <w:szCs w:val="28"/>
          <w:lang w:val="uk-UA"/>
        </w:rPr>
        <w:t>Індекс інфляції</w:t>
      </w:r>
      <w:r w:rsidRPr="00ED3E17">
        <w:rPr>
          <w:sz w:val="28"/>
          <w:szCs w:val="28"/>
          <w:lang w:val="uk-UA"/>
        </w:rPr>
        <w:t xml:space="preserve"> </w:t>
      </w:r>
      <w:r w:rsidRPr="00ED3E17">
        <w:rPr>
          <w:rStyle w:val="hps"/>
          <w:sz w:val="28"/>
          <w:szCs w:val="28"/>
          <w:lang w:val="uk-UA"/>
        </w:rPr>
        <w:t>r</w:t>
      </w:r>
      <w:r w:rsidRPr="00ED3E17">
        <w:rPr>
          <w:sz w:val="28"/>
          <w:szCs w:val="28"/>
          <w:lang w:val="uk-UA"/>
        </w:rPr>
        <w:t xml:space="preserve"> </w:t>
      </w:r>
      <w:r w:rsidRPr="00ED3E17">
        <w:rPr>
          <w:rStyle w:val="hps"/>
          <w:sz w:val="28"/>
          <w:szCs w:val="28"/>
          <w:lang w:val="uk-UA"/>
        </w:rPr>
        <w:t>покладемо</w:t>
      </w:r>
      <w:r w:rsidRPr="00ED3E17">
        <w:rPr>
          <w:sz w:val="28"/>
          <w:szCs w:val="28"/>
          <w:lang w:val="uk-UA"/>
        </w:rPr>
        <w:t xml:space="preserve"> </w:t>
      </w:r>
      <w:r w:rsidRPr="00ED3E17">
        <w:rPr>
          <w:rStyle w:val="hps"/>
          <w:sz w:val="28"/>
          <w:szCs w:val="28"/>
          <w:lang w:val="uk-UA"/>
        </w:rPr>
        <w:t>10</w:t>
      </w:r>
      <w:r w:rsidRPr="00ED3E17">
        <w:rPr>
          <w:sz w:val="28"/>
          <w:szCs w:val="28"/>
          <w:lang w:val="uk-UA"/>
        </w:rPr>
        <w:t xml:space="preserve">% </w:t>
      </w:r>
      <w:r w:rsidRPr="00ED3E17">
        <w:rPr>
          <w:rStyle w:val="hps"/>
          <w:sz w:val="28"/>
          <w:szCs w:val="28"/>
          <w:lang w:val="uk-UA"/>
        </w:rPr>
        <w:t>у середньорічному обчисленні</w:t>
      </w:r>
      <w:r w:rsidRPr="00ED3E17">
        <w:rPr>
          <w:sz w:val="28"/>
          <w:szCs w:val="28"/>
          <w:lang w:val="uk-UA"/>
        </w:rPr>
        <w:t xml:space="preserve">. </w:t>
      </w:r>
      <w:r w:rsidRPr="00ED3E17">
        <w:rPr>
          <w:rStyle w:val="hps"/>
          <w:sz w:val="28"/>
          <w:szCs w:val="28"/>
          <w:lang w:val="uk-UA"/>
        </w:rPr>
        <w:t>Матриці</w:t>
      </w:r>
      <w:r w:rsidRPr="00ED3E17">
        <w:rPr>
          <w:sz w:val="28"/>
          <w:szCs w:val="28"/>
          <w:lang w:val="uk-UA"/>
        </w:rPr>
        <w:t xml:space="preserve"> </w:t>
      </w:r>
      <w:r w:rsidRPr="00ED3E17">
        <w:rPr>
          <w:rStyle w:val="hps"/>
          <w:sz w:val="28"/>
          <w:szCs w:val="28"/>
          <w:lang w:val="uk-UA"/>
        </w:rPr>
        <w:t xml:space="preserve">витрат </w:t>
      </w:r>
      <w:r w:rsidRPr="00ED3E17">
        <w:rPr>
          <w:position w:val="-12"/>
          <w:sz w:val="28"/>
          <w:szCs w:val="28"/>
          <w:lang w:val="uk-UA"/>
        </w:rPr>
        <w:object w:dxaOrig="780" w:dyaOrig="380">
          <v:shape id="_x0000_i1082" type="#_x0000_t75" style="width:36.55pt;height:17.2pt" o:ole="">
            <v:imagedata r:id="rId119" o:title=""/>
          </v:shape>
          <o:OLEObject Type="Embed" ProgID="Equation.3" ShapeID="_x0000_i1082" DrawAspect="Content" ObjectID="_1640454997" r:id="rId120"/>
        </w:object>
      </w:r>
      <w:r w:rsidRPr="00ED3E17">
        <w:rPr>
          <w:sz w:val="28"/>
          <w:szCs w:val="28"/>
          <w:lang w:val="uk-UA"/>
        </w:rPr>
        <w:t xml:space="preserve">, </w:t>
      </w:r>
      <w:r w:rsidRPr="00ED3E17">
        <w:rPr>
          <w:position w:val="-12"/>
          <w:sz w:val="28"/>
          <w:szCs w:val="28"/>
          <w:lang w:val="uk-UA"/>
        </w:rPr>
        <w:object w:dxaOrig="820" w:dyaOrig="380">
          <v:shape id="_x0000_i1083" type="#_x0000_t75" style="width:39.75pt;height:17.2pt" o:ole="">
            <v:imagedata r:id="rId121" o:title=""/>
          </v:shape>
          <o:OLEObject Type="Embed" ProgID="Equation.3" ShapeID="_x0000_i1083" DrawAspect="Content" ObjectID="_1640454998" r:id="rId122"/>
        </w:object>
      </w:r>
      <w:r w:rsidRPr="00ED3E17">
        <w:rPr>
          <w:sz w:val="28"/>
          <w:szCs w:val="28"/>
          <w:lang w:val="uk-UA"/>
        </w:rPr>
        <w:t>, n=1,…, N</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n</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 N, </w:t>
      </w:r>
      <w:r w:rsidRPr="00ED3E17">
        <w:rPr>
          <w:rStyle w:val="hps"/>
          <w:sz w:val="28"/>
          <w:szCs w:val="28"/>
          <w:lang w:val="uk-UA"/>
        </w:rPr>
        <w:t>в перший період</w:t>
      </w:r>
      <w:r w:rsidRPr="00ED3E17">
        <w:rPr>
          <w:sz w:val="28"/>
          <w:szCs w:val="28"/>
          <w:lang w:val="uk-UA"/>
        </w:rPr>
        <w:t xml:space="preserve"> </w:t>
      </w:r>
      <w:r w:rsidRPr="00ED3E17">
        <w:rPr>
          <w:rStyle w:val="hps"/>
          <w:sz w:val="28"/>
          <w:szCs w:val="28"/>
          <w:lang w:val="uk-UA"/>
        </w:rPr>
        <w:t>часу виконання</w:t>
      </w:r>
      <w:r w:rsidRPr="00ED3E17">
        <w:rPr>
          <w:sz w:val="28"/>
          <w:szCs w:val="28"/>
          <w:lang w:val="uk-UA"/>
        </w:rPr>
        <w:t xml:space="preserve"> </w:t>
      </w:r>
      <w:r w:rsidRPr="00ED3E17">
        <w:rPr>
          <w:rStyle w:val="hps"/>
          <w:sz w:val="28"/>
          <w:szCs w:val="28"/>
          <w:lang w:val="uk-UA"/>
        </w:rPr>
        <w:t>програми</w:t>
      </w:r>
      <w:r w:rsidRPr="00ED3E17">
        <w:rPr>
          <w:sz w:val="28"/>
          <w:szCs w:val="28"/>
          <w:lang w:val="uk-UA"/>
        </w:rPr>
        <w:t xml:space="preserve"> </w:t>
      </w:r>
      <w:r w:rsidRPr="00ED3E17">
        <w:rPr>
          <w:rStyle w:val="hps"/>
          <w:sz w:val="28"/>
          <w:szCs w:val="28"/>
          <w:lang w:val="uk-UA"/>
        </w:rPr>
        <w:t>мають вигляд</w:t>
      </w:r>
      <w:r w:rsidRPr="00ED3E17">
        <w:rPr>
          <w:sz w:val="28"/>
          <w:szCs w:val="28"/>
          <w:lang w:val="uk-UA"/>
        </w:rPr>
        <w:t xml:space="preserve"> </w:t>
      </w:r>
      <w:r w:rsidRPr="00ED3E17">
        <w:rPr>
          <w:rStyle w:val="hps"/>
          <w:sz w:val="28"/>
          <w:szCs w:val="28"/>
          <w:lang w:val="uk-UA"/>
        </w:rPr>
        <w:t>(рис</w:t>
      </w:r>
      <w:r w:rsidR="00FD3C21" w:rsidRPr="00ED3E17">
        <w:rPr>
          <w:rStyle w:val="hps"/>
          <w:sz w:val="28"/>
          <w:szCs w:val="28"/>
          <w:lang w:val="uk-UA"/>
        </w:rPr>
        <w:t xml:space="preserve"> 1</w:t>
      </w:r>
      <w:r w:rsidRPr="00ED3E17">
        <w:rPr>
          <w:sz w:val="28"/>
          <w:szCs w:val="28"/>
          <w:lang w:val="uk-UA"/>
        </w:rPr>
        <w:t>).</w:t>
      </w:r>
    </w:p>
    <w:p w:rsidR="005577C4" w:rsidRPr="00ED3E17" w:rsidRDefault="005577C4" w:rsidP="00ED3E17">
      <w:pPr>
        <w:widowControl w:val="0"/>
        <w:ind w:firstLine="709"/>
        <w:jc w:val="both"/>
        <w:rPr>
          <w:sz w:val="28"/>
          <w:szCs w:val="28"/>
          <w:lang w:val="uk-UA"/>
        </w:rPr>
      </w:pPr>
      <w:r w:rsidRPr="00ED3E17">
        <w:rPr>
          <w:rStyle w:val="hps"/>
          <w:sz w:val="28"/>
          <w:szCs w:val="28"/>
          <w:u w:val="single"/>
          <w:lang w:val="uk-UA"/>
        </w:rPr>
        <w:t>1</w:t>
      </w:r>
      <w:r w:rsidRPr="00ED3E17">
        <w:rPr>
          <w:sz w:val="28"/>
          <w:szCs w:val="28"/>
          <w:u w:val="single"/>
          <w:lang w:val="uk-UA"/>
        </w:rPr>
        <w:t xml:space="preserve">-й етап </w:t>
      </w:r>
      <w:r w:rsidRPr="00ED3E17">
        <w:rPr>
          <w:rStyle w:val="hps"/>
          <w:sz w:val="28"/>
          <w:szCs w:val="28"/>
          <w:u w:val="single"/>
          <w:lang w:val="uk-UA"/>
        </w:rPr>
        <w:t>розв’язку</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N</w:t>
      </w:r>
      <w:r w:rsidRPr="00ED3E17">
        <w:rPr>
          <w:rStyle w:val="hps"/>
          <w:sz w:val="28"/>
          <w:szCs w:val="28"/>
          <w:vertAlign w:val="subscript"/>
          <w:lang w:val="uk-UA"/>
        </w:rPr>
        <w:t>1</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4</w:t>
      </w:r>
      <w:r w:rsidRPr="00ED3E17">
        <w:rPr>
          <w:sz w:val="28"/>
          <w:szCs w:val="28"/>
          <w:lang w:val="uk-UA"/>
        </w:rPr>
        <w:t xml:space="preserve">, </w:t>
      </w:r>
      <w:r w:rsidRPr="00ED3E17">
        <w:rPr>
          <w:rStyle w:val="hps"/>
          <w:sz w:val="28"/>
          <w:szCs w:val="28"/>
          <w:lang w:val="uk-UA"/>
        </w:rPr>
        <w:t>y</w:t>
      </w:r>
      <w:r w:rsidRPr="00ED3E17">
        <w:rPr>
          <w:rStyle w:val="hps"/>
          <w:sz w:val="28"/>
          <w:szCs w:val="28"/>
          <w:vertAlign w:val="subscript"/>
          <w:lang w:val="uk-UA"/>
        </w:rPr>
        <w:t>1</w:t>
      </w:r>
      <w:r w:rsidRPr="00ED3E17">
        <w:rPr>
          <w:rStyle w:val="hps"/>
          <w:sz w:val="28"/>
          <w:szCs w:val="28"/>
          <w:lang w:val="uk-UA"/>
        </w:rPr>
        <w:t xml:space="preserve"> =</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1,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2</w:t>
      </w:r>
      <w:r w:rsidRPr="00ED3E17">
        <w:rPr>
          <w:sz w:val="28"/>
          <w:szCs w:val="28"/>
          <w:lang w:val="uk-UA"/>
        </w:rPr>
        <w:t xml:space="preserve">, </w:t>
      </w:r>
      <w:r w:rsidRPr="00ED3E17">
        <w:rPr>
          <w:rStyle w:val="hps"/>
          <w:sz w:val="28"/>
          <w:szCs w:val="28"/>
          <w:lang w:val="uk-UA"/>
        </w:rPr>
        <w:t>3</w:t>
      </w:r>
      <w:r w:rsidRPr="00ED3E17">
        <w:rPr>
          <w:sz w:val="28"/>
          <w:szCs w:val="28"/>
          <w:lang w:val="uk-UA"/>
        </w:rPr>
        <w:t>}.</w:t>
      </w:r>
    </w:p>
    <w:p w:rsidR="005577C4" w:rsidRPr="00ED3E17" w:rsidRDefault="005577C4" w:rsidP="00ED3E17">
      <w:pPr>
        <w:widowControl w:val="0"/>
        <w:ind w:firstLine="709"/>
        <w:jc w:val="both"/>
        <w:rPr>
          <w:rStyle w:val="hps"/>
          <w:sz w:val="28"/>
          <w:szCs w:val="28"/>
          <w:lang w:val="uk-UA"/>
        </w:rPr>
      </w:pPr>
      <w:r w:rsidRPr="00ED3E17">
        <w:rPr>
          <w:rStyle w:val="hps"/>
          <w:sz w:val="28"/>
          <w:szCs w:val="28"/>
          <w:lang w:val="uk-UA"/>
        </w:rPr>
        <w:t>У</w:t>
      </w:r>
      <w:r w:rsidRPr="00ED3E17">
        <w:rPr>
          <w:sz w:val="28"/>
          <w:szCs w:val="28"/>
          <w:lang w:val="uk-UA"/>
        </w:rPr>
        <w:t xml:space="preserve"> </w:t>
      </w:r>
      <w:r w:rsidRPr="00ED3E17">
        <w:rPr>
          <w:rStyle w:val="hps"/>
          <w:sz w:val="28"/>
          <w:szCs w:val="28"/>
          <w:lang w:val="uk-UA"/>
        </w:rPr>
        <w:t>результаті</w:t>
      </w:r>
      <w:r w:rsidRPr="00ED3E17">
        <w:rPr>
          <w:sz w:val="28"/>
          <w:szCs w:val="28"/>
          <w:lang w:val="uk-UA"/>
        </w:rPr>
        <w:t xml:space="preserve"> </w:t>
      </w:r>
      <w:r w:rsidRPr="00ED3E17">
        <w:rPr>
          <w:rStyle w:val="hps"/>
          <w:sz w:val="28"/>
          <w:szCs w:val="28"/>
          <w:lang w:val="uk-UA"/>
        </w:rPr>
        <w:t>параметричної ідентифікації</w:t>
      </w:r>
      <w:r w:rsidRPr="00ED3E17">
        <w:rPr>
          <w:sz w:val="28"/>
          <w:szCs w:val="28"/>
          <w:lang w:val="uk-UA"/>
        </w:rPr>
        <w:t xml:space="preserve"> математичної </w:t>
      </w:r>
      <w:r w:rsidRPr="00ED3E17">
        <w:rPr>
          <w:rStyle w:val="hps"/>
          <w:sz w:val="28"/>
          <w:szCs w:val="28"/>
          <w:lang w:val="uk-UA"/>
        </w:rPr>
        <w:t>моделі (</w:t>
      </w:r>
      <w:r w:rsidR="00FD3C21" w:rsidRPr="00ED3E17">
        <w:rPr>
          <w:sz w:val="28"/>
          <w:szCs w:val="28"/>
          <w:lang w:val="uk-UA"/>
        </w:rPr>
        <w:t>3</w:t>
      </w:r>
      <w:r w:rsidRPr="00ED3E17">
        <w:rPr>
          <w:rStyle w:val="atn"/>
          <w:sz w:val="28"/>
          <w:szCs w:val="28"/>
          <w:lang w:val="uk-UA"/>
        </w:rPr>
        <w:t>) – (</w:t>
      </w:r>
      <w:r w:rsidR="00FD3C21" w:rsidRPr="00ED3E17">
        <w:rPr>
          <w:rStyle w:val="atn"/>
          <w:sz w:val="28"/>
          <w:szCs w:val="28"/>
          <w:lang w:val="uk-UA"/>
        </w:rPr>
        <w:t>5</w:t>
      </w:r>
      <w:r w:rsidRPr="00ED3E17">
        <w:rPr>
          <w:sz w:val="28"/>
          <w:szCs w:val="28"/>
          <w:lang w:val="uk-UA"/>
        </w:rPr>
        <w:t xml:space="preserve">) </w:t>
      </w:r>
      <w:r w:rsidRPr="00ED3E17">
        <w:rPr>
          <w:rStyle w:val="hps"/>
          <w:sz w:val="28"/>
          <w:szCs w:val="28"/>
          <w:lang w:val="uk-UA"/>
        </w:rPr>
        <w:t>отримуємо</w:t>
      </w:r>
    </w:p>
    <w:p w:rsidR="00FD3C21" w:rsidRPr="00ED3E17" w:rsidRDefault="00FD3C21" w:rsidP="00ED3E17">
      <w:pPr>
        <w:widowControl w:val="0"/>
        <w:ind w:firstLine="709"/>
        <w:jc w:val="both"/>
        <w:rPr>
          <w:rStyle w:val="hps"/>
          <w:sz w:val="28"/>
          <w:szCs w:val="28"/>
          <w:lang w:val="uk-UA"/>
        </w:rPr>
      </w:pPr>
    </w:p>
    <w:p w:rsidR="00FD3C21" w:rsidRPr="00ED3E17" w:rsidRDefault="00FD3C21" w:rsidP="00ED3E17">
      <w:pPr>
        <w:widowControl w:val="0"/>
        <w:ind w:firstLine="284"/>
        <w:rPr>
          <w:sz w:val="28"/>
          <w:szCs w:val="28"/>
          <w:lang w:val="uk-UA"/>
        </w:rPr>
      </w:pPr>
      <w:r w:rsidRPr="00ED3E17">
        <w:rPr>
          <w:sz w:val="28"/>
          <w:szCs w:val="28"/>
          <w:lang w:val="uk-UA"/>
        </w:rPr>
        <w:t>з</w:t>
      </w:r>
      <w:r w:rsidR="005577C4" w:rsidRPr="00ED3E17">
        <w:rPr>
          <w:sz w:val="28"/>
          <w:szCs w:val="28"/>
          <w:lang w:val="uk-UA"/>
        </w:rPr>
        <w:t xml:space="preserve">найти </w:t>
      </w:r>
      <w:r w:rsidR="005577C4" w:rsidRPr="00ED3E17">
        <w:rPr>
          <w:sz w:val="28"/>
          <w:szCs w:val="28"/>
          <w:lang w:val="uk-UA"/>
        </w:rPr>
        <w:tab/>
      </w:r>
      <w:r w:rsidR="005577C4" w:rsidRPr="00ED3E17">
        <w:rPr>
          <w:sz w:val="28"/>
          <w:szCs w:val="28"/>
          <w:lang w:val="uk-UA"/>
        </w:rPr>
        <w:tab/>
      </w:r>
      <w:r w:rsidR="005577C4" w:rsidRPr="00ED3E17">
        <w:rPr>
          <w:position w:val="-38"/>
          <w:sz w:val="28"/>
          <w:szCs w:val="28"/>
          <w:lang w:val="uk-UA"/>
        </w:rPr>
        <w:object w:dxaOrig="5740" w:dyaOrig="639">
          <v:shape id="_x0000_i1084" type="#_x0000_t75" style="width:285.85pt;height:32.25pt" o:ole="">
            <v:imagedata r:id="rId123" o:title=""/>
          </v:shape>
          <o:OLEObject Type="Embed" ProgID="Equation.3" ShapeID="_x0000_i1084" DrawAspect="Content" ObjectID="_1640454999" r:id="rId124"/>
        </w:object>
      </w:r>
    </w:p>
    <w:p w:rsidR="005577C4" w:rsidRPr="00ED3E17" w:rsidRDefault="005577C4" w:rsidP="00ED3E17">
      <w:pPr>
        <w:widowControl w:val="0"/>
        <w:ind w:firstLine="284"/>
        <w:rPr>
          <w:sz w:val="28"/>
          <w:szCs w:val="28"/>
          <w:lang w:val="uk-UA"/>
        </w:rPr>
      </w:pPr>
      <w:r w:rsidRPr="00ED3E17">
        <w:rPr>
          <w:sz w:val="28"/>
          <w:szCs w:val="28"/>
          <w:lang w:val="uk-UA"/>
        </w:rPr>
        <w:t xml:space="preserve">при обмеженнях </w:t>
      </w:r>
    </w:p>
    <w:p w:rsidR="005577C4" w:rsidRPr="00ED3E17" w:rsidRDefault="005577C4" w:rsidP="00ED3E17">
      <w:pPr>
        <w:widowControl w:val="0"/>
        <w:ind w:firstLine="284"/>
        <w:rPr>
          <w:sz w:val="22"/>
          <w:szCs w:val="22"/>
          <w:lang w:val="uk-UA"/>
        </w:rPr>
      </w:pPr>
    </w:p>
    <w:p w:rsidR="005577C4" w:rsidRPr="00ED3E17" w:rsidRDefault="00E21080" w:rsidP="00ED3E17">
      <w:pPr>
        <w:widowControl w:val="0"/>
        <w:ind w:firstLine="284"/>
        <w:rPr>
          <w:sz w:val="28"/>
          <w:szCs w:val="28"/>
          <w:lang w:val="uk-UA"/>
        </w:rPr>
      </w:pPr>
      <w:r w:rsidRPr="00E21080">
        <w:rPr>
          <w:noProof/>
          <w:sz w:val="28"/>
          <w:szCs w:val="28"/>
          <w:lang w:val="uk-UA"/>
        </w:rPr>
        <w:pict>
          <v:shape id="_x0000_s1276" type="#_x0000_t75" style="position:absolute;left:0;text-align:left;margin-left:108.75pt;margin-top:1pt;width:227pt;height:45pt;z-index:251658240">
            <v:imagedata r:id="rId125" o:title=""/>
            <w10:wrap type="square" side="right"/>
          </v:shape>
          <o:OLEObject Type="Embed" ProgID="Equation.3" ShapeID="_x0000_s1276" DrawAspect="Content" ObjectID="_1640455008" r:id="rId126"/>
        </w:pict>
      </w:r>
    </w:p>
    <w:p w:rsidR="005577C4" w:rsidRPr="00ED3E17" w:rsidRDefault="005577C4" w:rsidP="00ED3E17">
      <w:pPr>
        <w:widowControl w:val="0"/>
        <w:ind w:firstLine="284"/>
        <w:rPr>
          <w:sz w:val="28"/>
          <w:szCs w:val="28"/>
          <w:lang w:val="uk-UA"/>
        </w:rPr>
      </w:pPr>
    </w:p>
    <w:p w:rsidR="00FD3C21" w:rsidRPr="00ED3E17" w:rsidRDefault="00FD3C21" w:rsidP="00ED3E17">
      <w:pPr>
        <w:widowControl w:val="0"/>
        <w:ind w:firstLine="284"/>
        <w:rPr>
          <w:sz w:val="28"/>
          <w:szCs w:val="28"/>
          <w:lang w:val="uk-UA"/>
        </w:rPr>
      </w:pPr>
    </w:p>
    <w:p w:rsidR="005577C4" w:rsidRPr="00ED3E17" w:rsidRDefault="005577C4" w:rsidP="00ED3E17">
      <w:pPr>
        <w:widowControl w:val="0"/>
        <w:ind w:firstLine="709"/>
        <w:jc w:val="both"/>
        <w:rPr>
          <w:rStyle w:val="hps"/>
          <w:sz w:val="28"/>
          <w:szCs w:val="28"/>
          <w:lang w:val="uk-UA"/>
        </w:rPr>
      </w:pPr>
    </w:p>
    <w:p w:rsidR="005577C4" w:rsidRPr="00ED3E17" w:rsidRDefault="005577C4" w:rsidP="00ED3E17">
      <w:pPr>
        <w:widowControl w:val="0"/>
        <w:ind w:firstLine="709"/>
        <w:jc w:val="both"/>
        <w:rPr>
          <w:sz w:val="28"/>
          <w:szCs w:val="28"/>
          <w:lang w:val="uk-UA"/>
        </w:rPr>
      </w:pPr>
      <w:r w:rsidRPr="00ED3E17">
        <w:rPr>
          <w:rStyle w:val="hps"/>
          <w:sz w:val="28"/>
          <w:szCs w:val="28"/>
          <w:lang w:val="uk-UA"/>
        </w:rPr>
        <w:t>Розв’язок задачі</w:t>
      </w:r>
      <w:r w:rsidRPr="00ED3E17">
        <w:rPr>
          <w:sz w:val="28"/>
          <w:szCs w:val="28"/>
          <w:lang w:val="uk-UA"/>
        </w:rPr>
        <w:t xml:space="preserve"> </w:t>
      </w:r>
      <w:r w:rsidRPr="00ED3E17">
        <w:rPr>
          <w:rStyle w:val="hps"/>
          <w:sz w:val="28"/>
          <w:szCs w:val="28"/>
          <w:lang w:val="uk-UA"/>
        </w:rPr>
        <w:t>першого етапу</w:t>
      </w:r>
      <w:r w:rsidRPr="00ED3E17">
        <w:rPr>
          <w:sz w:val="28"/>
          <w:szCs w:val="28"/>
          <w:lang w:val="uk-UA"/>
        </w:rPr>
        <w:t xml:space="preserve">: значення </w:t>
      </w:r>
      <w:r w:rsidRPr="00ED3E17">
        <w:rPr>
          <w:rStyle w:val="hps"/>
          <w:sz w:val="28"/>
          <w:szCs w:val="28"/>
          <w:lang w:val="uk-UA"/>
        </w:rPr>
        <w:t>функції мети</w:t>
      </w:r>
      <w:r w:rsidRPr="00ED3E17">
        <w:rPr>
          <w:sz w:val="28"/>
          <w:szCs w:val="28"/>
          <w:lang w:val="uk-UA"/>
        </w:rPr>
        <w:t xml:space="preserve"> </w:t>
      </w:r>
      <w:r w:rsidRPr="00ED3E17">
        <w:rPr>
          <w:rStyle w:val="hps"/>
          <w:sz w:val="28"/>
          <w:szCs w:val="28"/>
          <w:lang w:val="uk-UA"/>
        </w:rPr>
        <w:t>F</w:t>
      </w:r>
      <w:r w:rsidRPr="00ED3E17">
        <w:rPr>
          <w:rStyle w:val="hps"/>
          <w:sz w:val="28"/>
          <w:szCs w:val="28"/>
          <w:vertAlign w:val="subscript"/>
          <w:lang w:val="uk-UA"/>
        </w:rPr>
        <w:t>1</w:t>
      </w:r>
      <w:r w:rsidRPr="00ED3E17">
        <w:rPr>
          <w:rStyle w:val="hps"/>
          <w:sz w:val="28"/>
          <w:szCs w:val="28"/>
          <w:lang w:val="uk-UA"/>
        </w:rPr>
        <w:t xml:space="preserve"> (</w:t>
      </w:r>
      <w:r w:rsidRPr="00ED3E17">
        <w:rPr>
          <w:sz w:val="28"/>
          <w:szCs w:val="28"/>
          <w:lang w:val="uk-UA"/>
        </w:rPr>
        <w:t xml:space="preserve">x) = </w:t>
      </w:r>
      <w:r w:rsidRPr="00ED3E17">
        <w:rPr>
          <w:rStyle w:val="hps"/>
          <w:sz w:val="28"/>
          <w:szCs w:val="28"/>
          <w:lang w:val="uk-UA"/>
        </w:rPr>
        <w:t>2,4</w:t>
      </w:r>
      <w:r w:rsidRPr="00ED3E17">
        <w:rPr>
          <w:sz w:val="28"/>
          <w:szCs w:val="28"/>
          <w:lang w:val="uk-UA"/>
        </w:rPr>
        <w:t xml:space="preserve">; </w:t>
      </w:r>
      <w:r w:rsidRPr="00ED3E17">
        <w:rPr>
          <w:rStyle w:val="hps"/>
          <w:sz w:val="28"/>
          <w:szCs w:val="28"/>
          <w:lang w:val="uk-UA"/>
        </w:rPr>
        <w:t>вектор</w:t>
      </w:r>
      <w:r w:rsidRPr="00ED3E17">
        <w:rPr>
          <w:sz w:val="28"/>
          <w:szCs w:val="28"/>
          <w:lang w:val="uk-UA"/>
        </w:rPr>
        <w:t xml:space="preserve"> </w:t>
      </w:r>
      <w:r w:rsidRPr="00ED3E17">
        <w:rPr>
          <w:rStyle w:val="hps"/>
          <w:sz w:val="28"/>
          <w:szCs w:val="28"/>
          <w:lang w:val="uk-UA"/>
        </w:rPr>
        <w:t>х</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1,0,0,1). </w:t>
      </w:r>
      <w:r w:rsidRPr="00ED3E17">
        <w:rPr>
          <w:rStyle w:val="hps"/>
          <w:sz w:val="28"/>
          <w:szCs w:val="28"/>
          <w:lang w:val="uk-UA"/>
        </w:rPr>
        <w:t>Отже,</w:t>
      </w:r>
      <w:r w:rsidRPr="00ED3E17">
        <w:rPr>
          <w:sz w:val="28"/>
          <w:szCs w:val="28"/>
          <w:lang w:val="uk-UA"/>
        </w:rPr>
        <w:t xml:space="preserve"> </w:t>
      </w:r>
      <w:r w:rsidRPr="00ED3E17">
        <w:rPr>
          <w:rStyle w:val="hps"/>
          <w:sz w:val="28"/>
          <w:szCs w:val="28"/>
          <w:lang w:val="uk-UA"/>
        </w:rPr>
        <w:t>вектор</w:t>
      </w:r>
      <w:r w:rsidRPr="00ED3E17">
        <w:rPr>
          <w:sz w:val="28"/>
          <w:szCs w:val="28"/>
          <w:lang w:val="uk-UA"/>
        </w:rPr>
        <w:t xml:space="preserve"> </w:t>
      </w:r>
      <w:r w:rsidRPr="00ED3E17">
        <w:rPr>
          <w:rStyle w:val="hps"/>
          <w:sz w:val="28"/>
          <w:szCs w:val="28"/>
          <w:lang w:val="uk-UA"/>
        </w:rPr>
        <w:t>y</w:t>
      </w:r>
      <w:r w:rsidRPr="00ED3E17">
        <w:rPr>
          <w:rStyle w:val="hps"/>
          <w:sz w:val="28"/>
          <w:szCs w:val="28"/>
          <w:vertAlign w:val="subscript"/>
          <w:lang w:val="uk-UA"/>
        </w:rPr>
        <w:t>2</w:t>
      </w:r>
      <w:r w:rsidRPr="00ED3E17">
        <w:rPr>
          <w:rStyle w:val="hps"/>
          <w:sz w:val="28"/>
          <w:szCs w:val="28"/>
          <w:lang w:val="uk-UA"/>
        </w:rPr>
        <w:t xml:space="preserve"> =</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2, </w:t>
      </w:r>
      <w:r w:rsidRPr="00ED3E17">
        <w:rPr>
          <w:rStyle w:val="hps"/>
          <w:sz w:val="28"/>
          <w:szCs w:val="28"/>
          <w:lang w:val="uk-UA"/>
        </w:rPr>
        <w:t>1</w:t>
      </w:r>
      <w:r w:rsidRPr="00ED3E17">
        <w:rPr>
          <w:sz w:val="28"/>
          <w:szCs w:val="28"/>
          <w:lang w:val="uk-UA"/>
        </w:rPr>
        <w:t xml:space="preserve">, </w:t>
      </w:r>
      <w:r w:rsidRPr="00ED3E17">
        <w:rPr>
          <w:rStyle w:val="hps"/>
          <w:sz w:val="28"/>
          <w:szCs w:val="28"/>
          <w:lang w:val="uk-UA"/>
        </w:rPr>
        <w:t>2</w:t>
      </w:r>
      <w:r w:rsidRPr="00ED3E17">
        <w:rPr>
          <w:sz w:val="28"/>
          <w:szCs w:val="28"/>
          <w:lang w:val="uk-UA"/>
        </w:rPr>
        <w:t xml:space="preserve">, </w:t>
      </w:r>
      <w:r w:rsidRPr="00ED3E17">
        <w:rPr>
          <w:rStyle w:val="hps"/>
          <w:sz w:val="28"/>
          <w:szCs w:val="28"/>
          <w:lang w:val="uk-UA"/>
        </w:rPr>
        <w:t>4</w:t>
      </w:r>
      <w:r w:rsidRPr="00ED3E17">
        <w:rPr>
          <w:sz w:val="28"/>
          <w:szCs w:val="28"/>
          <w:lang w:val="uk-UA"/>
        </w:rPr>
        <w:t xml:space="preserve">}. </w:t>
      </w:r>
      <w:r w:rsidRPr="00ED3E17">
        <w:rPr>
          <w:rStyle w:val="hps"/>
          <w:sz w:val="28"/>
          <w:szCs w:val="28"/>
          <w:lang w:val="uk-UA"/>
        </w:rPr>
        <w:t>Це означає, що</w:t>
      </w:r>
      <w:r w:rsidRPr="00ED3E17">
        <w:rPr>
          <w:sz w:val="28"/>
          <w:szCs w:val="28"/>
          <w:lang w:val="uk-UA"/>
        </w:rPr>
        <w:t xml:space="preserve"> </w:t>
      </w:r>
      <w:r w:rsidRPr="00ED3E17">
        <w:rPr>
          <w:rStyle w:val="hps"/>
          <w:sz w:val="28"/>
          <w:szCs w:val="28"/>
          <w:lang w:val="uk-UA"/>
        </w:rPr>
        <w:t>4</w:t>
      </w:r>
      <w:r w:rsidRPr="00ED3E17">
        <w:rPr>
          <w:sz w:val="28"/>
          <w:szCs w:val="28"/>
          <w:lang w:val="uk-UA"/>
        </w:rPr>
        <w:t xml:space="preserve">-й </w:t>
      </w:r>
      <w:r w:rsidRPr="00ED3E17">
        <w:rPr>
          <w:rStyle w:val="hps"/>
          <w:sz w:val="28"/>
          <w:szCs w:val="28"/>
          <w:lang w:val="uk-UA"/>
        </w:rPr>
        <w:t>ПНО</w:t>
      </w:r>
      <w:r w:rsidRPr="00ED3E17">
        <w:rPr>
          <w:sz w:val="28"/>
          <w:szCs w:val="28"/>
          <w:lang w:val="uk-UA"/>
        </w:rPr>
        <w:t xml:space="preserve"> </w:t>
      </w:r>
      <w:r w:rsidRPr="00ED3E17">
        <w:rPr>
          <w:rStyle w:val="hps"/>
          <w:sz w:val="28"/>
          <w:szCs w:val="28"/>
          <w:lang w:val="uk-UA"/>
        </w:rPr>
        <w:t>виведений на</w:t>
      </w:r>
      <w:r w:rsidRPr="00ED3E17">
        <w:rPr>
          <w:sz w:val="28"/>
          <w:szCs w:val="28"/>
          <w:lang w:val="uk-UA"/>
        </w:rPr>
        <w:t xml:space="preserve"> </w:t>
      </w:r>
      <w:r w:rsidRPr="00ED3E17">
        <w:rPr>
          <w:rStyle w:val="hps"/>
          <w:sz w:val="28"/>
          <w:szCs w:val="28"/>
          <w:lang w:val="uk-UA"/>
        </w:rPr>
        <w:t>заданий рівень</w:t>
      </w:r>
      <w:r w:rsidRPr="00ED3E17">
        <w:rPr>
          <w:sz w:val="28"/>
          <w:szCs w:val="28"/>
          <w:lang w:val="uk-UA"/>
        </w:rPr>
        <w:t xml:space="preserve"> </w:t>
      </w:r>
      <w:r w:rsidRPr="00ED3E17">
        <w:rPr>
          <w:rStyle w:val="hps"/>
          <w:sz w:val="28"/>
          <w:szCs w:val="28"/>
          <w:lang w:val="uk-UA"/>
        </w:rPr>
        <w:t>безпеки</w:t>
      </w:r>
      <w:r w:rsidRPr="00ED3E17">
        <w:rPr>
          <w:sz w:val="28"/>
          <w:szCs w:val="28"/>
          <w:lang w:val="uk-UA"/>
        </w:rPr>
        <w:t xml:space="preserve">, і </w:t>
      </w:r>
      <w:r w:rsidRPr="00ED3E17">
        <w:rPr>
          <w:rStyle w:val="hps"/>
          <w:sz w:val="28"/>
          <w:szCs w:val="28"/>
          <w:lang w:val="uk-UA"/>
        </w:rPr>
        <w:t>розмірність задачі</w:t>
      </w:r>
      <w:r w:rsidRPr="00ED3E17">
        <w:rPr>
          <w:sz w:val="28"/>
          <w:szCs w:val="28"/>
          <w:lang w:val="uk-UA"/>
        </w:rPr>
        <w:t xml:space="preserve"> </w:t>
      </w:r>
      <w:r w:rsidRPr="00ED3E17">
        <w:rPr>
          <w:rStyle w:val="hps"/>
          <w:sz w:val="28"/>
          <w:szCs w:val="28"/>
          <w:lang w:val="uk-UA"/>
        </w:rPr>
        <w:t>зменшується на</w:t>
      </w:r>
      <w:r w:rsidRPr="00ED3E17">
        <w:rPr>
          <w:sz w:val="28"/>
          <w:szCs w:val="28"/>
          <w:lang w:val="uk-UA"/>
        </w:rPr>
        <w:t xml:space="preserve"> </w:t>
      </w:r>
      <w:r w:rsidRPr="00ED3E17">
        <w:rPr>
          <w:rStyle w:val="hps"/>
          <w:sz w:val="28"/>
          <w:szCs w:val="28"/>
          <w:lang w:val="uk-UA"/>
        </w:rPr>
        <w:t>1</w:t>
      </w:r>
      <w:r w:rsidRPr="00ED3E17">
        <w:rPr>
          <w:sz w:val="28"/>
          <w:szCs w:val="28"/>
          <w:lang w:val="uk-UA"/>
        </w:rPr>
        <w:t xml:space="preserve">, тобто </w:t>
      </w:r>
      <w:r w:rsidRPr="00ED3E17">
        <w:rPr>
          <w:rStyle w:val="hps"/>
          <w:sz w:val="28"/>
          <w:szCs w:val="28"/>
          <w:lang w:val="uk-UA"/>
        </w:rPr>
        <w:t>N</w:t>
      </w:r>
      <w:r w:rsidRPr="00ED3E17">
        <w:rPr>
          <w:rStyle w:val="hps"/>
          <w:sz w:val="28"/>
          <w:szCs w:val="28"/>
          <w:vertAlign w:val="subscript"/>
          <w:lang w:val="uk-UA"/>
        </w:rPr>
        <w:t>2</w:t>
      </w:r>
      <w:r w:rsidRPr="00ED3E17">
        <w:rPr>
          <w:sz w:val="28"/>
          <w:szCs w:val="28"/>
          <w:lang w:val="uk-UA"/>
        </w:rPr>
        <w:t xml:space="preserve"> </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3</w:t>
      </w:r>
      <w:r w:rsidRPr="00ED3E17">
        <w:rPr>
          <w:sz w:val="28"/>
          <w:szCs w:val="28"/>
          <w:lang w:val="uk-UA"/>
        </w:rPr>
        <w:t>.</w:t>
      </w:r>
    </w:p>
    <w:p w:rsidR="005577C4" w:rsidRPr="00ED3E17" w:rsidRDefault="005577C4" w:rsidP="00ED3E17">
      <w:pPr>
        <w:widowControl w:val="0"/>
        <w:ind w:firstLine="709"/>
        <w:jc w:val="both"/>
        <w:rPr>
          <w:rStyle w:val="hps"/>
          <w:sz w:val="28"/>
          <w:szCs w:val="28"/>
          <w:lang w:val="uk-UA"/>
        </w:rPr>
      </w:pPr>
      <w:r w:rsidRPr="00ED3E17">
        <w:rPr>
          <w:rStyle w:val="hps"/>
          <w:sz w:val="28"/>
          <w:szCs w:val="28"/>
          <w:u w:val="single"/>
          <w:lang w:val="uk-UA"/>
        </w:rPr>
        <w:t>2</w:t>
      </w:r>
      <w:r w:rsidRPr="00ED3E17">
        <w:rPr>
          <w:sz w:val="28"/>
          <w:szCs w:val="28"/>
          <w:u w:val="single"/>
          <w:lang w:val="uk-UA"/>
        </w:rPr>
        <w:t xml:space="preserve">-й етап </w:t>
      </w:r>
      <w:r w:rsidRPr="00ED3E17">
        <w:rPr>
          <w:rStyle w:val="hps"/>
          <w:sz w:val="28"/>
          <w:szCs w:val="28"/>
          <w:u w:val="single"/>
          <w:lang w:val="uk-UA"/>
        </w:rPr>
        <w:t>розв’язку</w:t>
      </w:r>
      <w:r w:rsidRPr="00ED3E17">
        <w:rPr>
          <w:rStyle w:val="hps"/>
          <w:sz w:val="28"/>
          <w:szCs w:val="28"/>
          <w:lang w:val="uk-UA"/>
        </w:rPr>
        <w:t>.</w:t>
      </w:r>
      <w:r w:rsidRPr="00ED3E17">
        <w:rPr>
          <w:sz w:val="28"/>
          <w:szCs w:val="28"/>
          <w:lang w:val="uk-UA"/>
        </w:rPr>
        <w:t xml:space="preserve"> </w:t>
      </w:r>
      <w:r w:rsidRPr="00ED3E17">
        <w:rPr>
          <w:rStyle w:val="hps"/>
          <w:sz w:val="28"/>
          <w:szCs w:val="28"/>
          <w:lang w:val="uk-UA"/>
        </w:rPr>
        <w:t>Задача</w:t>
      </w:r>
      <w:r w:rsidRPr="00ED3E17">
        <w:rPr>
          <w:sz w:val="28"/>
          <w:szCs w:val="28"/>
          <w:lang w:val="uk-UA"/>
        </w:rPr>
        <w:t xml:space="preserve"> </w:t>
      </w:r>
      <w:r w:rsidRPr="00ED3E17">
        <w:rPr>
          <w:rStyle w:val="hps"/>
          <w:sz w:val="28"/>
          <w:szCs w:val="28"/>
          <w:lang w:val="uk-UA"/>
        </w:rPr>
        <w:t>має вигляд:</w:t>
      </w:r>
    </w:p>
    <w:p w:rsidR="005577C4" w:rsidRPr="00ED3E17" w:rsidRDefault="005577C4" w:rsidP="00ED3E17">
      <w:pPr>
        <w:widowControl w:val="0"/>
        <w:ind w:firstLine="709"/>
        <w:jc w:val="both"/>
        <w:rPr>
          <w:sz w:val="28"/>
          <w:szCs w:val="28"/>
          <w:lang w:val="uk-UA"/>
        </w:rPr>
      </w:pPr>
    </w:p>
    <w:p w:rsidR="005577C4" w:rsidRPr="00ED3E17" w:rsidRDefault="005577C4" w:rsidP="00ED3E17">
      <w:pPr>
        <w:widowControl w:val="0"/>
        <w:jc w:val="center"/>
        <w:rPr>
          <w:sz w:val="28"/>
          <w:szCs w:val="28"/>
          <w:lang w:val="uk-UA"/>
        </w:rPr>
      </w:pPr>
      <w:r w:rsidRPr="00ED3E17">
        <w:rPr>
          <w:position w:val="-12"/>
          <w:sz w:val="28"/>
          <w:szCs w:val="28"/>
          <w:lang w:val="uk-UA"/>
        </w:rPr>
        <w:object w:dxaOrig="920" w:dyaOrig="380">
          <v:shape id="_x0000_i1085" type="#_x0000_t75" style="width:47.3pt;height:17.2pt" o:ole="">
            <v:imagedata r:id="rId127" o:title=""/>
          </v:shape>
          <o:OLEObject Type="Embed" ProgID="Equation.3" ShapeID="_x0000_i1085" DrawAspect="Content" ObjectID="_1640455000" r:id="rId128"/>
        </w:object>
      </w:r>
      <w:r w:rsidR="00534FAA" w:rsidRPr="00ED3E17">
        <w:rPr>
          <w:position w:val="-12"/>
          <w:sz w:val="28"/>
          <w:szCs w:val="28"/>
          <w:lang w:val="uk-UA"/>
        </w:rPr>
        <w:object w:dxaOrig="3379" w:dyaOrig="380">
          <v:shape id="_x0000_i1086" type="#_x0000_t75" style="width:168.7pt;height:17.2pt" o:ole="">
            <v:imagedata r:id="rId129" o:title=""/>
          </v:shape>
          <o:OLEObject Type="Embed" ProgID="Equation.3" ShapeID="_x0000_i1086" DrawAspect="Content" ObjectID="_1640455001" r:id="rId130"/>
        </w:object>
      </w:r>
      <w:r w:rsidRPr="00ED3E17">
        <w:rPr>
          <w:sz w:val="28"/>
          <w:szCs w:val="28"/>
          <w:lang w:val="uk-UA"/>
        </w:rPr>
        <w:t>.</w:t>
      </w:r>
    </w:p>
    <w:p w:rsidR="005577C4" w:rsidRPr="00ED3E17" w:rsidRDefault="005577C4" w:rsidP="00ED3E17">
      <w:pPr>
        <w:widowControl w:val="0"/>
        <w:jc w:val="center"/>
        <w:rPr>
          <w:sz w:val="28"/>
          <w:szCs w:val="28"/>
          <w:lang w:val="uk-UA"/>
        </w:rPr>
      </w:pPr>
    </w:p>
    <w:p w:rsidR="005577C4" w:rsidRPr="00ED3E17" w:rsidRDefault="005577C4" w:rsidP="00ED3E17">
      <w:pPr>
        <w:widowControl w:val="0"/>
        <w:ind w:firstLine="709"/>
        <w:rPr>
          <w:sz w:val="28"/>
          <w:szCs w:val="28"/>
          <w:lang w:val="uk-UA"/>
        </w:rPr>
      </w:pPr>
      <w:r w:rsidRPr="00ED3E17">
        <w:rPr>
          <w:sz w:val="28"/>
          <w:szCs w:val="28"/>
          <w:lang w:val="uk-UA"/>
        </w:rPr>
        <w:t>Обмеження (7) на витрати має вигляд:</w:t>
      </w:r>
    </w:p>
    <w:p w:rsidR="00A21EEA" w:rsidRPr="00ED3E17" w:rsidRDefault="00A21EEA" w:rsidP="00ED3E17">
      <w:pPr>
        <w:widowControl w:val="0"/>
        <w:ind w:firstLine="709"/>
        <w:rPr>
          <w:sz w:val="28"/>
          <w:szCs w:val="28"/>
          <w:lang w:val="uk-UA"/>
        </w:rPr>
      </w:pPr>
    </w:p>
    <w:p w:rsidR="005577C4" w:rsidRPr="00ED3E17" w:rsidRDefault="005577C4" w:rsidP="00ED3E17">
      <w:pPr>
        <w:widowControl w:val="0"/>
        <w:jc w:val="center"/>
        <w:rPr>
          <w:sz w:val="28"/>
          <w:szCs w:val="28"/>
          <w:lang w:val="uk-UA"/>
        </w:rPr>
      </w:pPr>
      <w:r w:rsidRPr="00ED3E17">
        <w:rPr>
          <w:position w:val="-12"/>
          <w:sz w:val="28"/>
          <w:szCs w:val="28"/>
          <w:lang w:val="uk-UA"/>
        </w:rPr>
        <w:object w:dxaOrig="4459" w:dyaOrig="380">
          <v:shape id="_x0000_i1087" type="#_x0000_t75" style="width:223.5pt;height:17.2pt" o:ole="">
            <v:imagedata r:id="rId131" o:title=""/>
          </v:shape>
          <o:OLEObject Type="Embed" ProgID="Equation.3" ShapeID="_x0000_i1087" DrawAspect="Content" ObjectID="_1640455002" r:id="rId132"/>
        </w:object>
      </w:r>
    </w:p>
    <w:p w:rsidR="005577C4" w:rsidRPr="00ED3E17" w:rsidRDefault="005577C4" w:rsidP="00ED3E17">
      <w:pPr>
        <w:widowControl w:val="0"/>
        <w:ind w:firstLine="709"/>
        <w:jc w:val="both"/>
        <w:rPr>
          <w:sz w:val="28"/>
          <w:szCs w:val="28"/>
          <w:lang w:val="uk-UA"/>
        </w:rPr>
      </w:pPr>
      <w:r w:rsidRPr="00ED3E17">
        <w:rPr>
          <w:sz w:val="28"/>
          <w:szCs w:val="28"/>
          <w:lang w:val="uk-UA"/>
        </w:rPr>
        <w:t>Розв’язок задачі 2-го етапу: вектор х</w:t>
      </w:r>
      <w:r w:rsidRPr="00ED3E17">
        <w:rPr>
          <w:sz w:val="28"/>
          <w:szCs w:val="28"/>
          <w:vertAlign w:val="subscript"/>
          <w:lang w:val="uk-UA"/>
        </w:rPr>
        <w:t>2</w:t>
      </w:r>
      <w:r w:rsidRPr="00ED3E17">
        <w:rPr>
          <w:sz w:val="28"/>
          <w:szCs w:val="28"/>
          <w:lang w:val="uk-UA"/>
        </w:rPr>
        <w:t xml:space="preserve"> =(1,1,0), вектор y</w:t>
      </w:r>
      <w:r w:rsidRPr="00ED3E17">
        <w:rPr>
          <w:sz w:val="28"/>
          <w:szCs w:val="28"/>
          <w:vertAlign w:val="superscript"/>
          <w:lang w:val="uk-UA"/>
        </w:rPr>
        <w:t>3</w:t>
      </w:r>
      <w:r w:rsidRPr="00ED3E17">
        <w:rPr>
          <w:sz w:val="28"/>
          <w:szCs w:val="28"/>
          <w:lang w:val="uk-UA"/>
        </w:rPr>
        <w:t>={3,2,2}, F</w:t>
      </w:r>
      <w:r w:rsidRPr="00ED3E17">
        <w:rPr>
          <w:sz w:val="28"/>
          <w:szCs w:val="28"/>
          <w:vertAlign w:val="subscript"/>
          <w:lang w:val="uk-UA"/>
        </w:rPr>
        <w:t>2</w:t>
      </w:r>
      <w:r w:rsidRPr="00ED3E17">
        <w:rPr>
          <w:sz w:val="28"/>
          <w:szCs w:val="28"/>
          <w:lang w:val="uk-UA"/>
        </w:rPr>
        <w:t xml:space="preserve">(x)=2,9. </w:t>
      </w:r>
    </w:p>
    <w:p w:rsidR="005577C4" w:rsidRPr="00ED3E17" w:rsidRDefault="005577C4" w:rsidP="00ED3E17">
      <w:pPr>
        <w:widowControl w:val="0"/>
        <w:ind w:firstLine="709"/>
        <w:rPr>
          <w:sz w:val="28"/>
          <w:szCs w:val="28"/>
          <w:lang w:val="uk-UA"/>
        </w:rPr>
      </w:pPr>
      <w:r w:rsidRPr="00ED3E17">
        <w:rPr>
          <w:sz w:val="28"/>
          <w:szCs w:val="28"/>
          <w:u w:val="single"/>
          <w:lang w:val="uk-UA"/>
        </w:rPr>
        <w:t xml:space="preserve">3-й етап розв’язку. </w:t>
      </w:r>
      <w:r w:rsidRPr="00ED3E17">
        <w:rPr>
          <w:sz w:val="28"/>
          <w:szCs w:val="28"/>
          <w:lang w:val="uk-UA"/>
        </w:rPr>
        <w:t>Задача є такою:</w:t>
      </w:r>
    </w:p>
    <w:p w:rsidR="005577C4" w:rsidRPr="00ED3E17" w:rsidRDefault="005577C4" w:rsidP="00ED3E17">
      <w:pPr>
        <w:widowControl w:val="0"/>
        <w:ind w:firstLine="709"/>
        <w:rPr>
          <w:sz w:val="28"/>
          <w:szCs w:val="28"/>
          <w:lang w:val="uk-UA"/>
        </w:rPr>
      </w:pPr>
    </w:p>
    <w:p w:rsidR="005577C4" w:rsidRPr="00ED3E17" w:rsidRDefault="005577C4" w:rsidP="00ED3E17">
      <w:pPr>
        <w:widowControl w:val="0"/>
        <w:jc w:val="center"/>
        <w:rPr>
          <w:sz w:val="28"/>
          <w:szCs w:val="28"/>
          <w:lang w:val="uk-UA"/>
        </w:rPr>
      </w:pPr>
      <w:r w:rsidRPr="00ED3E17">
        <w:rPr>
          <w:position w:val="-12"/>
          <w:sz w:val="28"/>
          <w:szCs w:val="28"/>
          <w:lang w:val="uk-UA"/>
        </w:rPr>
        <w:object w:dxaOrig="6060" w:dyaOrig="380">
          <v:shape id="_x0000_i1088" type="#_x0000_t75" style="width:303.05pt;height:17.2pt" o:ole="">
            <v:imagedata r:id="rId133" o:title=""/>
          </v:shape>
          <o:OLEObject Type="Embed" ProgID="Equation.3" ShapeID="_x0000_i1088" DrawAspect="Content" ObjectID="_1640455003" r:id="rId134"/>
        </w:object>
      </w:r>
      <w:r w:rsidRPr="00ED3E17">
        <w:rPr>
          <w:sz w:val="28"/>
          <w:szCs w:val="28"/>
          <w:lang w:val="uk-UA"/>
        </w:rPr>
        <w:t>=</w:t>
      </w:r>
      <w:r w:rsidRPr="00ED3E17">
        <w:rPr>
          <w:position w:val="-12"/>
          <w:sz w:val="28"/>
          <w:szCs w:val="28"/>
          <w:lang w:val="uk-UA"/>
        </w:rPr>
        <w:object w:dxaOrig="4340" w:dyaOrig="380">
          <v:shape id="_x0000_i1089" type="#_x0000_t75" style="width:3in;height:17.2pt" o:ole="">
            <v:imagedata r:id="rId135" o:title=""/>
          </v:shape>
          <o:OLEObject Type="Embed" ProgID="Equation.3" ShapeID="_x0000_i1089" DrawAspect="Content" ObjectID="_1640455004" r:id="rId136"/>
        </w:object>
      </w:r>
      <w:r w:rsidRPr="00ED3E17">
        <w:rPr>
          <w:sz w:val="28"/>
          <w:szCs w:val="28"/>
          <w:lang w:val="uk-UA"/>
        </w:rPr>
        <w:t>.</w:t>
      </w:r>
    </w:p>
    <w:p w:rsidR="005577C4" w:rsidRPr="00ED3E17" w:rsidRDefault="005577C4" w:rsidP="00ED3E17">
      <w:pPr>
        <w:widowControl w:val="0"/>
        <w:ind w:firstLine="284"/>
        <w:rPr>
          <w:sz w:val="28"/>
          <w:szCs w:val="28"/>
          <w:lang w:val="uk-UA"/>
        </w:rP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6"/>
        <w:gridCol w:w="709"/>
        <w:gridCol w:w="709"/>
        <w:gridCol w:w="708"/>
        <w:gridCol w:w="709"/>
        <w:gridCol w:w="425"/>
        <w:gridCol w:w="425"/>
        <w:gridCol w:w="567"/>
        <w:gridCol w:w="709"/>
        <w:gridCol w:w="709"/>
        <w:gridCol w:w="849"/>
        <w:gridCol w:w="710"/>
      </w:tblGrid>
      <w:tr w:rsidR="008F6AA9" w:rsidRPr="00ED3E17" w:rsidTr="004C64D0">
        <w:trPr>
          <w:trHeight w:val="519"/>
        </w:trPr>
        <w:tc>
          <w:tcPr>
            <w:tcW w:w="993" w:type="dxa"/>
            <w:gridSpan w:val="2"/>
            <w:shd w:val="clear" w:color="auto" w:fill="auto"/>
            <w:vAlign w:val="center"/>
          </w:tcPr>
          <w:p w:rsidR="008F6AA9" w:rsidRPr="00ED3E17" w:rsidRDefault="008F6AA9" w:rsidP="00ED3E17">
            <w:pPr>
              <w:widowControl w:val="0"/>
              <w:jc w:val="center"/>
              <w:rPr>
                <w:b/>
                <w:lang w:val="uk-UA"/>
              </w:rPr>
            </w:pPr>
            <w:r w:rsidRPr="00ED3E17">
              <w:rPr>
                <w:b/>
                <w:lang w:val="uk-UA"/>
              </w:rPr>
              <w:t>ПНО</w:t>
            </w:r>
          </w:p>
        </w:tc>
        <w:tc>
          <w:tcPr>
            <w:tcW w:w="2835" w:type="dxa"/>
            <w:gridSpan w:val="4"/>
            <w:shd w:val="clear" w:color="auto" w:fill="auto"/>
            <w:vAlign w:val="center"/>
          </w:tcPr>
          <w:p w:rsidR="008F6AA9" w:rsidRPr="00ED3E17" w:rsidRDefault="008F6AA9" w:rsidP="00ED3E17">
            <w:pPr>
              <w:widowControl w:val="0"/>
              <w:jc w:val="center"/>
              <w:rPr>
                <w:b/>
                <w:lang w:val="uk-UA"/>
              </w:rPr>
            </w:pPr>
            <w:r w:rsidRPr="00ED3E17">
              <w:rPr>
                <w:b/>
                <w:lang w:val="uk-UA"/>
              </w:rPr>
              <w:t>Рівні безпеки</w:t>
            </w:r>
          </w:p>
        </w:tc>
        <w:tc>
          <w:tcPr>
            <w:tcW w:w="425" w:type="dxa"/>
            <w:tcBorders>
              <w:top w:val="nil"/>
              <w:bottom w:val="nil"/>
            </w:tcBorders>
            <w:shd w:val="clear" w:color="auto" w:fill="auto"/>
            <w:vAlign w:val="center"/>
          </w:tcPr>
          <w:p w:rsidR="008F6AA9" w:rsidRPr="00ED3E17" w:rsidRDefault="008F6AA9" w:rsidP="00ED3E17">
            <w:pPr>
              <w:widowControl w:val="0"/>
              <w:jc w:val="center"/>
              <w:rPr>
                <w:b/>
                <w:lang w:val="uk-UA"/>
              </w:rPr>
            </w:pPr>
          </w:p>
        </w:tc>
        <w:tc>
          <w:tcPr>
            <w:tcW w:w="992" w:type="dxa"/>
            <w:gridSpan w:val="2"/>
            <w:shd w:val="clear" w:color="auto" w:fill="auto"/>
            <w:vAlign w:val="center"/>
          </w:tcPr>
          <w:p w:rsidR="008F6AA9" w:rsidRPr="00ED3E17" w:rsidRDefault="008F6AA9" w:rsidP="00ED3E17">
            <w:pPr>
              <w:widowControl w:val="0"/>
              <w:jc w:val="center"/>
              <w:rPr>
                <w:b/>
                <w:lang w:val="uk-UA"/>
              </w:rPr>
            </w:pPr>
            <w:r w:rsidRPr="00ED3E17">
              <w:rPr>
                <w:b/>
                <w:lang w:val="uk-UA"/>
              </w:rPr>
              <w:t>ПНО</w:t>
            </w:r>
          </w:p>
        </w:tc>
        <w:tc>
          <w:tcPr>
            <w:tcW w:w="2977" w:type="dxa"/>
            <w:gridSpan w:val="4"/>
            <w:shd w:val="clear" w:color="auto" w:fill="auto"/>
            <w:vAlign w:val="center"/>
          </w:tcPr>
          <w:p w:rsidR="008F6AA9" w:rsidRPr="00ED3E17" w:rsidRDefault="008F6AA9" w:rsidP="00ED3E17">
            <w:pPr>
              <w:widowControl w:val="0"/>
              <w:jc w:val="center"/>
              <w:rPr>
                <w:b/>
                <w:lang w:val="uk-UA"/>
              </w:rPr>
            </w:pPr>
            <w:r w:rsidRPr="00ED3E17">
              <w:rPr>
                <w:b/>
                <w:lang w:val="uk-UA"/>
              </w:rPr>
              <w:t>Рівні безпеки</w:t>
            </w:r>
          </w:p>
        </w:tc>
      </w:tr>
      <w:tr w:rsidR="005577C4" w:rsidRPr="00ED3E17" w:rsidTr="00FD3C21">
        <w:trPr>
          <w:trHeight w:val="569"/>
        </w:trPr>
        <w:tc>
          <w:tcPr>
            <w:tcW w:w="993" w:type="dxa"/>
            <w:gridSpan w:val="2"/>
            <w:shd w:val="clear" w:color="auto" w:fill="auto"/>
            <w:vAlign w:val="center"/>
          </w:tcPr>
          <w:p w:rsidR="005577C4" w:rsidRPr="00ED3E17" w:rsidRDefault="005577C4" w:rsidP="00ED3E17">
            <w:pPr>
              <w:widowControl w:val="0"/>
              <w:jc w:val="center"/>
              <w:rPr>
                <w:b/>
                <w:lang w:val="uk-UA"/>
              </w:rPr>
            </w:pPr>
            <w:r w:rsidRPr="00ED3E17">
              <w:rPr>
                <w:b/>
                <w:lang w:val="uk-UA"/>
              </w:rPr>
              <w:t>ПНО 1</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8" w:type="dxa"/>
            <w:shd w:val="clear" w:color="auto" w:fill="auto"/>
            <w:vAlign w:val="center"/>
          </w:tcPr>
          <w:p w:rsidR="005577C4" w:rsidRPr="00ED3E17" w:rsidRDefault="005577C4" w:rsidP="00ED3E17">
            <w:pPr>
              <w:widowControl w:val="0"/>
              <w:jc w:val="center"/>
              <w:rPr>
                <w:b/>
                <w:lang w:val="uk-UA"/>
              </w:rPr>
            </w:pPr>
            <w:r w:rsidRPr="00ED3E17">
              <w:rPr>
                <w:b/>
                <w:lang w:val="uk-UA"/>
              </w:rPr>
              <w:t>3</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4</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992" w:type="dxa"/>
            <w:gridSpan w:val="2"/>
            <w:shd w:val="clear" w:color="auto" w:fill="auto"/>
            <w:vAlign w:val="center"/>
          </w:tcPr>
          <w:p w:rsidR="005577C4" w:rsidRPr="00ED3E17" w:rsidRDefault="005577C4" w:rsidP="00ED3E17">
            <w:pPr>
              <w:widowControl w:val="0"/>
              <w:jc w:val="center"/>
              <w:rPr>
                <w:b/>
                <w:lang w:val="uk-UA"/>
              </w:rPr>
            </w:pPr>
            <w:r w:rsidRPr="00ED3E17">
              <w:rPr>
                <w:b/>
                <w:lang w:val="uk-UA"/>
              </w:rPr>
              <w:t>ПНО 3</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auto"/>
            <w:vAlign w:val="center"/>
          </w:tcPr>
          <w:p w:rsidR="005577C4" w:rsidRPr="00ED3E17" w:rsidRDefault="005577C4" w:rsidP="00ED3E17">
            <w:pPr>
              <w:widowControl w:val="0"/>
              <w:jc w:val="center"/>
              <w:rPr>
                <w:b/>
                <w:lang w:val="uk-UA"/>
              </w:rPr>
            </w:pPr>
          </w:p>
        </w:tc>
        <w:tc>
          <w:tcPr>
            <w:tcW w:w="849" w:type="dxa"/>
            <w:shd w:val="clear" w:color="auto" w:fill="auto"/>
            <w:vAlign w:val="center"/>
          </w:tcPr>
          <w:p w:rsidR="005577C4" w:rsidRPr="00ED3E17" w:rsidRDefault="005577C4" w:rsidP="00ED3E17">
            <w:pPr>
              <w:widowControl w:val="0"/>
              <w:jc w:val="center"/>
              <w:rPr>
                <w:b/>
                <w:lang w:val="uk-UA"/>
              </w:rPr>
            </w:pPr>
          </w:p>
        </w:tc>
        <w:tc>
          <w:tcPr>
            <w:tcW w:w="710" w:type="dxa"/>
            <w:shd w:val="clear" w:color="auto" w:fill="auto"/>
            <w:vAlign w:val="center"/>
          </w:tcPr>
          <w:p w:rsidR="005577C4" w:rsidRPr="00ED3E17" w:rsidRDefault="005577C4" w:rsidP="00ED3E17">
            <w:pPr>
              <w:widowControl w:val="0"/>
              <w:jc w:val="center"/>
              <w:rPr>
                <w:b/>
                <w:lang w:val="uk-UA"/>
              </w:rPr>
            </w:pPr>
          </w:p>
        </w:tc>
      </w:tr>
      <w:tr w:rsidR="005577C4" w:rsidRPr="00ED3E17" w:rsidTr="00FD3C21">
        <w:trPr>
          <w:trHeight w:val="563"/>
        </w:trPr>
        <w:tc>
          <w:tcPr>
            <w:tcW w:w="567" w:type="dxa"/>
            <w:vMerge w:val="restart"/>
            <w:shd w:val="clear" w:color="auto" w:fill="auto"/>
            <w:textDirection w:val="btLr"/>
            <w:vAlign w:val="center"/>
          </w:tcPr>
          <w:p w:rsidR="005577C4" w:rsidRPr="00ED3E17" w:rsidRDefault="005577C4" w:rsidP="00ED3E17">
            <w:pPr>
              <w:widowControl w:val="0"/>
              <w:ind w:left="113" w:right="113"/>
              <w:jc w:val="center"/>
              <w:rPr>
                <w:b/>
                <w:spacing w:val="-6"/>
                <w:lang w:val="uk-UA"/>
              </w:rPr>
            </w:pPr>
            <w:r w:rsidRPr="00ED3E17">
              <w:rPr>
                <w:b/>
                <w:lang w:val="uk-UA"/>
              </w:rPr>
              <w:t>Рівні  безпеки</w:t>
            </w: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shd w:val="clear" w:color="auto" w:fill="EEECE1"/>
            <w:vAlign w:val="center"/>
          </w:tcPr>
          <w:p w:rsidR="005577C4" w:rsidRPr="00ED3E17" w:rsidRDefault="005577C4" w:rsidP="00ED3E17">
            <w:pPr>
              <w:widowControl w:val="0"/>
              <w:jc w:val="center"/>
              <w:rPr>
                <w:b/>
                <w:lang w:val="uk-UA"/>
              </w:rPr>
            </w:pPr>
            <w:r w:rsidRPr="00ED3E17">
              <w:rPr>
                <w:b/>
                <w:lang w:val="uk-UA"/>
              </w:rPr>
              <w:t>200</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500</w:t>
            </w:r>
          </w:p>
        </w:tc>
        <w:tc>
          <w:tcPr>
            <w:tcW w:w="708"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800</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1200</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425" w:type="dxa"/>
            <w:shd w:val="clear" w:color="auto" w:fill="auto"/>
            <w:vAlign w:val="center"/>
          </w:tcPr>
          <w:p w:rsidR="005577C4" w:rsidRPr="00ED3E17" w:rsidRDefault="005577C4" w:rsidP="00ED3E17">
            <w:pPr>
              <w:widowControl w:val="0"/>
              <w:jc w:val="center"/>
              <w:rPr>
                <w:b/>
                <w:lang w:val="uk-UA"/>
              </w:rPr>
            </w:pPr>
          </w:p>
        </w:tc>
        <w:tc>
          <w:tcPr>
            <w:tcW w:w="567" w:type="dxa"/>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150</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450</w:t>
            </w:r>
          </w:p>
        </w:tc>
        <w:tc>
          <w:tcPr>
            <w:tcW w:w="849" w:type="dxa"/>
            <w:shd w:val="clear" w:color="auto" w:fill="auto"/>
            <w:vAlign w:val="center"/>
          </w:tcPr>
          <w:p w:rsidR="005577C4" w:rsidRPr="00ED3E17" w:rsidRDefault="005577C4" w:rsidP="00ED3E17">
            <w:pPr>
              <w:widowControl w:val="0"/>
              <w:jc w:val="center"/>
              <w:rPr>
                <w:b/>
                <w:lang w:val="uk-UA"/>
              </w:rPr>
            </w:pPr>
            <w:r w:rsidRPr="00ED3E17">
              <w:rPr>
                <w:b/>
                <w:lang w:val="uk-UA"/>
              </w:rPr>
              <w:t>750</w:t>
            </w:r>
          </w:p>
        </w:tc>
        <w:tc>
          <w:tcPr>
            <w:tcW w:w="710" w:type="dxa"/>
            <w:shd w:val="clear" w:color="auto" w:fill="auto"/>
            <w:vAlign w:val="center"/>
          </w:tcPr>
          <w:p w:rsidR="005577C4" w:rsidRPr="00ED3E17" w:rsidRDefault="005577C4" w:rsidP="00ED3E17">
            <w:pPr>
              <w:widowControl w:val="0"/>
              <w:jc w:val="center"/>
              <w:rPr>
                <w:b/>
                <w:lang w:val="uk-UA"/>
              </w:rPr>
            </w:pPr>
            <w:r w:rsidRPr="00ED3E17">
              <w:rPr>
                <w:b/>
                <w:lang w:val="uk-UA"/>
              </w:rPr>
              <w:t>1200</w:t>
            </w:r>
          </w:p>
        </w:tc>
      </w:tr>
      <w:tr w:rsidR="005577C4" w:rsidRPr="00ED3E17" w:rsidTr="00FD3C21">
        <w:trPr>
          <w:trHeight w:val="543"/>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EEECE1"/>
            <w:vAlign w:val="center"/>
          </w:tcPr>
          <w:p w:rsidR="005577C4" w:rsidRPr="00ED3E17" w:rsidRDefault="005577C4" w:rsidP="00ED3E17">
            <w:pPr>
              <w:widowControl w:val="0"/>
              <w:jc w:val="center"/>
              <w:rPr>
                <w:b/>
                <w:lang w:val="uk-UA"/>
              </w:rPr>
            </w:pPr>
            <w:r w:rsidRPr="00ED3E17">
              <w:rPr>
                <w:b/>
                <w:lang w:val="uk-UA"/>
              </w:rPr>
              <w:t>300</w:t>
            </w:r>
          </w:p>
        </w:tc>
        <w:tc>
          <w:tcPr>
            <w:tcW w:w="708"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450</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700</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200</w:t>
            </w:r>
          </w:p>
        </w:tc>
        <w:tc>
          <w:tcPr>
            <w:tcW w:w="84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400</w:t>
            </w:r>
          </w:p>
        </w:tc>
        <w:tc>
          <w:tcPr>
            <w:tcW w:w="710"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700</w:t>
            </w:r>
          </w:p>
        </w:tc>
      </w:tr>
      <w:tr w:rsidR="005577C4" w:rsidRPr="00ED3E17" w:rsidTr="00FD3C21">
        <w:trPr>
          <w:trHeight w:val="551"/>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3</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auto"/>
            <w:vAlign w:val="center"/>
          </w:tcPr>
          <w:p w:rsidR="005577C4" w:rsidRPr="00ED3E17" w:rsidRDefault="005577C4" w:rsidP="00ED3E17">
            <w:pPr>
              <w:widowControl w:val="0"/>
              <w:jc w:val="center"/>
              <w:rPr>
                <w:b/>
                <w:lang w:val="uk-UA"/>
              </w:rPr>
            </w:pPr>
          </w:p>
        </w:tc>
        <w:tc>
          <w:tcPr>
            <w:tcW w:w="708"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320</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400</w:t>
            </w:r>
          </w:p>
        </w:tc>
        <w:tc>
          <w:tcPr>
            <w:tcW w:w="425" w:type="dxa"/>
            <w:tcBorders>
              <w:top w:val="nil"/>
              <w:bottom w:val="nil"/>
            </w:tcBorders>
            <w:shd w:val="clear" w:color="auto" w:fill="DBE5F1"/>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84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300</w:t>
            </w:r>
          </w:p>
        </w:tc>
        <w:tc>
          <w:tcPr>
            <w:tcW w:w="710"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300</w:t>
            </w:r>
          </w:p>
        </w:tc>
      </w:tr>
      <w:tr w:rsidR="005577C4" w:rsidRPr="00ED3E17" w:rsidTr="00FD3C21">
        <w:trPr>
          <w:trHeight w:val="559"/>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4</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auto"/>
            <w:vAlign w:val="center"/>
          </w:tcPr>
          <w:p w:rsidR="005577C4" w:rsidRPr="00ED3E17" w:rsidRDefault="005577C4" w:rsidP="00ED3E17">
            <w:pPr>
              <w:widowControl w:val="0"/>
              <w:jc w:val="center"/>
              <w:rPr>
                <w:b/>
                <w:lang w:val="uk-UA"/>
              </w:rPr>
            </w:pPr>
          </w:p>
        </w:tc>
        <w:tc>
          <w:tcPr>
            <w:tcW w:w="708" w:type="dxa"/>
            <w:shd w:val="clear" w:color="auto" w:fill="auto"/>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450</w:t>
            </w:r>
          </w:p>
        </w:tc>
        <w:tc>
          <w:tcPr>
            <w:tcW w:w="425" w:type="dxa"/>
            <w:tcBorders>
              <w:top w:val="nil"/>
              <w:bottom w:val="nil"/>
            </w:tcBorders>
            <w:shd w:val="clear" w:color="auto" w:fill="EEECE1"/>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4</w:t>
            </w: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84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710"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350</w:t>
            </w:r>
          </w:p>
        </w:tc>
      </w:tr>
      <w:tr w:rsidR="005577C4" w:rsidRPr="00ED3E17" w:rsidTr="00FD3C21">
        <w:trPr>
          <w:trHeight w:val="709"/>
        </w:trPr>
        <w:tc>
          <w:tcPr>
            <w:tcW w:w="993" w:type="dxa"/>
            <w:gridSpan w:val="2"/>
            <w:shd w:val="clear" w:color="auto" w:fill="auto"/>
            <w:vAlign w:val="center"/>
          </w:tcPr>
          <w:p w:rsidR="005577C4" w:rsidRPr="00ED3E17" w:rsidRDefault="005577C4" w:rsidP="00ED3E17">
            <w:pPr>
              <w:widowControl w:val="0"/>
              <w:jc w:val="center"/>
              <w:rPr>
                <w:b/>
                <w:lang w:val="uk-UA"/>
              </w:rPr>
            </w:pPr>
            <w:r w:rsidRPr="00ED3E17">
              <w:rPr>
                <w:b/>
                <w:lang w:val="uk-UA"/>
              </w:rPr>
              <w:t>ПНО 2</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8" w:type="dxa"/>
            <w:shd w:val="clear" w:color="auto" w:fill="auto"/>
            <w:vAlign w:val="center"/>
          </w:tcPr>
          <w:p w:rsidR="005577C4" w:rsidRPr="00ED3E17" w:rsidRDefault="005577C4" w:rsidP="00ED3E17">
            <w:pPr>
              <w:widowControl w:val="0"/>
              <w:jc w:val="center"/>
              <w:rPr>
                <w:b/>
                <w:lang w:val="uk-UA"/>
              </w:rPr>
            </w:pPr>
            <w:r w:rsidRPr="00ED3E17">
              <w:rPr>
                <w:b/>
                <w:lang w:val="uk-UA"/>
              </w:rPr>
              <w:t>3</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4</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992" w:type="dxa"/>
            <w:gridSpan w:val="2"/>
            <w:shd w:val="clear" w:color="auto" w:fill="auto"/>
            <w:vAlign w:val="center"/>
          </w:tcPr>
          <w:p w:rsidR="005577C4" w:rsidRPr="00ED3E17" w:rsidRDefault="005577C4" w:rsidP="00ED3E17">
            <w:pPr>
              <w:widowControl w:val="0"/>
              <w:ind w:left="-108"/>
              <w:jc w:val="center"/>
              <w:rPr>
                <w:b/>
                <w:lang w:val="uk-UA"/>
              </w:rPr>
            </w:pPr>
            <w:r w:rsidRPr="00ED3E17">
              <w:rPr>
                <w:b/>
                <w:lang w:val="uk-UA"/>
              </w:rPr>
              <w:t>ПНО 4</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849" w:type="dxa"/>
            <w:shd w:val="clear" w:color="auto" w:fill="auto"/>
            <w:vAlign w:val="center"/>
          </w:tcPr>
          <w:p w:rsidR="005577C4" w:rsidRPr="00ED3E17" w:rsidRDefault="005577C4" w:rsidP="00ED3E17">
            <w:pPr>
              <w:widowControl w:val="0"/>
              <w:jc w:val="center"/>
              <w:rPr>
                <w:b/>
                <w:lang w:val="uk-UA"/>
              </w:rPr>
            </w:pPr>
            <w:r w:rsidRPr="00ED3E17">
              <w:rPr>
                <w:b/>
                <w:lang w:val="uk-UA"/>
              </w:rPr>
              <w:t>3</w:t>
            </w:r>
          </w:p>
        </w:tc>
        <w:tc>
          <w:tcPr>
            <w:tcW w:w="710" w:type="dxa"/>
            <w:shd w:val="clear" w:color="auto" w:fill="auto"/>
            <w:vAlign w:val="center"/>
          </w:tcPr>
          <w:p w:rsidR="005577C4" w:rsidRPr="00ED3E17" w:rsidRDefault="005577C4" w:rsidP="00ED3E17">
            <w:pPr>
              <w:widowControl w:val="0"/>
              <w:jc w:val="center"/>
              <w:rPr>
                <w:b/>
                <w:lang w:val="uk-UA"/>
              </w:rPr>
            </w:pPr>
            <w:r w:rsidRPr="00ED3E17">
              <w:rPr>
                <w:b/>
                <w:lang w:val="uk-UA"/>
              </w:rPr>
              <w:t>4</w:t>
            </w:r>
          </w:p>
        </w:tc>
      </w:tr>
      <w:tr w:rsidR="005577C4" w:rsidRPr="00ED3E17" w:rsidTr="00FD3C21">
        <w:trPr>
          <w:trHeight w:val="550"/>
        </w:trPr>
        <w:tc>
          <w:tcPr>
            <w:tcW w:w="567" w:type="dxa"/>
            <w:vMerge w:val="restart"/>
            <w:shd w:val="clear" w:color="auto" w:fill="auto"/>
            <w:textDirection w:val="btLr"/>
            <w:vAlign w:val="center"/>
          </w:tcPr>
          <w:p w:rsidR="005577C4" w:rsidRPr="00ED3E17" w:rsidRDefault="005577C4" w:rsidP="00ED3E17">
            <w:pPr>
              <w:widowControl w:val="0"/>
              <w:ind w:left="113" w:right="113"/>
              <w:jc w:val="center"/>
              <w:rPr>
                <w:b/>
                <w:spacing w:val="-6"/>
                <w:lang w:val="uk-UA"/>
              </w:rPr>
            </w:pPr>
            <w:r w:rsidRPr="00ED3E17">
              <w:rPr>
                <w:b/>
                <w:lang w:val="uk-UA"/>
              </w:rPr>
              <w:t>Рівні  безпеки</w:t>
            </w: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shd w:val="clear" w:color="auto" w:fill="EEECE1"/>
            <w:vAlign w:val="center"/>
          </w:tcPr>
          <w:p w:rsidR="005577C4" w:rsidRPr="00ED3E17" w:rsidRDefault="005577C4" w:rsidP="00ED3E17">
            <w:pPr>
              <w:widowControl w:val="0"/>
              <w:jc w:val="center"/>
              <w:rPr>
                <w:b/>
                <w:lang w:val="uk-UA"/>
              </w:rPr>
            </w:pPr>
            <w:r w:rsidRPr="00ED3E17">
              <w:rPr>
                <w:b/>
                <w:lang w:val="uk-UA"/>
              </w:rPr>
              <w:t>300</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550</w:t>
            </w:r>
          </w:p>
        </w:tc>
        <w:tc>
          <w:tcPr>
            <w:tcW w:w="708"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850</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1250</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425" w:type="dxa"/>
            <w:shd w:val="clear" w:color="auto" w:fill="auto"/>
            <w:vAlign w:val="center"/>
          </w:tcPr>
          <w:p w:rsidR="005577C4" w:rsidRPr="00ED3E17" w:rsidRDefault="005577C4" w:rsidP="00ED3E17">
            <w:pPr>
              <w:widowControl w:val="0"/>
              <w:jc w:val="center"/>
              <w:rPr>
                <w:b/>
                <w:lang w:val="uk-UA"/>
              </w:rPr>
            </w:pPr>
          </w:p>
        </w:tc>
        <w:tc>
          <w:tcPr>
            <w:tcW w:w="567" w:type="dxa"/>
            <w:shd w:val="clear" w:color="auto" w:fill="auto"/>
            <w:vAlign w:val="center"/>
          </w:tcPr>
          <w:p w:rsidR="005577C4" w:rsidRPr="00ED3E17" w:rsidRDefault="005577C4" w:rsidP="00ED3E17">
            <w:pPr>
              <w:widowControl w:val="0"/>
              <w:jc w:val="center"/>
              <w:rPr>
                <w:b/>
                <w:lang w:val="uk-UA"/>
              </w:rPr>
            </w:pPr>
            <w:r w:rsidRPr="00ED3E17">
              <w:rPr>
                <w:b/>
                <w:lang w:val="uk-UA"/>
              </w:rPr>
              <w:t>1</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200</w:t>
            </w:r>
          </w:p>
        </w:tc>
        <w:tc>
          <w:tcPr>
            <w:tcW w:w="709" w:type="dxa"/>
            <w:shd w:val="clear" w:color="auto" w:fill="auto"/>
            <w:vAlign w:val="center"/>
          </w:tcPr>
          <w:p w:rsidR="005577C4" w:rsidRPr="00ED3E17" w:rsidRDefault="005577C4" w:rsidP="00ED3E17">
            <w:pPr>
              <w:widowControl w:val="0"/>
              <w:jc w:val="center"/>
              <w:rPr>
                <w:b/>
                <w:lang w:val="uk-UA"/>
              </w:rPr>
            </w:pPr>
            <w:r w:rsidRPr="00ED3E17">
              <w:rPr>
                <w:b/>
                <w:lang w:val="uk-UA"/>
              </w:rPr>
              <w:t>400</w:t>
            </w:r>
          </w:p>
        </w:tc>
        <w:tc>
          <w:tcPr>
            <w:tcW w:w="849" w:type="dxa"/>
            <w:shd w:val="clear" w:color="auto" w:fill="auto"/>
            <w:vAlign w:val="center"/>
          </w:tcPr>
          <w:p w:rsidR="005577C4" w:rsidRPr="00ED3E17" w:rsidRDefault="005577C4" w:rsidP="00ED3E17">
            <w:pPr>
              <w:widowControl w:val="0"/>
              <w:jc w:val="center"/>
              <w:rPr>
                <w:b/>
                <w:lang w:val="uk-UA"/>
              </w:rPr>
            </w:pPr>
            <w:r w:rsidRPr="00ED3E17">
              <w:rPr>
                <w:b/>
                <w:lang w:val="uk-UA"/>
              </w:rPr>
              <w:t>700</w:t>
            </w:r>
          </w:p>
        </w:tc>
        <w:tc>
          <w:tcPr>
            <w:tcW w:w="710" w:type="dxa"/>
            <w:shd w:val="clear" w:color="auto" w:fill="auto"/>
            <w:vAlign w:val="center"/>
          </w:tcPr>
          <w:p w:rsidR="005577C4" w:rsidRPr="00ED3E17" w:rsidRDefault="005577C4" w:rsidP="00ED3E17">
            <w:pPr>
              <w:widowControl w:val="0"/>
              <w:jc w:val="center"/>
              <w:rPr>
                <w:b/>
                <w:lang w:val="uk-UA"/>
              </w:rPr>
            </w:pPr>
            <w:r w:rsidRPr="00ED3E17">
              <w:rPr>
                <w:b/>
                <w:lang w:val="uk-UA"/>
              </w:rPr>
              <w:t>1000</w:t>
            </w:r>
          </w:p>
        </w:tc>
      </w:tr>
      <w:tr w:rsidR="005577C4" w:rsidRPr="00ED3E17" w:rsidTr="00FD3C21">
        <w:trPr>
          <w:trHeight w:val="557"/>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EEECE1"/>
            <w:vAlign w:val="center"/>
          </w:tcPr>
          <w:p w:rsidR="005577C4" w:rsidRPr="00ED3E17" w:rsidRDefault="005577C4" w:rsidP="00ED3E17">
            <w:pPr>
              <w:widowControl w:val="0"/>
              <w:jc w:val="center"/>
              <w:rPr>
                <w:b/>
                <w:lang w:val="uk-UA"/>
              </w:rPr>
            </w:pPr>
            <w:r w:rsidRPr="00ED3E17">
              <w:rPr>
                <w:b/>
                <w:lang w:val="uk-UA"/>
              </w:rPr>
              <w:t>400</w:t>
            </w:r>
          </w:p>
        </w:tc>
        <w:tc>
          <w:tcPr>
            <w:tcW w:w="708"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500</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750</w:t>
            </w:r>
          </w:p>
        </w:tc>
        <w:tc>
          <w:tcPr>
            <w:tcW w:w="425" w:type="dxa"/>
            <w:tcBorders>
              <w:top w:val="nil"/>
              <w:bottom w:val="nil"/>
            </w:tcBorders>
            <w:shd w:val="clear" w:color="auto" w:fill="auto"/>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2</w:t>
            </w: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300</w:t>
            </w:r>
          </w:p>
        </w:tc>
        <w:tc>
          <w:tcPr>
            <w:tcW w:w="849"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450</w:t>
            </w:r>
          </w:p>
        </w:tc>
        <w:tc>
          <w:tcPr>
            <w:tcW w:w="710" w:type="dxa"/>
            <w:tcBorders>
              <w:bottom w:val="single" w:sz="4" w:space="0" w:color="auto"/>
            </w:tcBorders>
            <w:shd w:val="clear" w:color="auto" w:fill="auto"/>
            <w:vAlign w:val="center"/>
          </w:tcPr>
          <w:p w:rsidR="005577C4" w:rsidRPr="00ED3E17" w:rsidRDefault="005577C4" w:rsidP="00ED3E17">
            <w:pPr>
              <w:widowControl w:val="0"/>
              <w:jc w:val="center"/>
              <w:rPr>
                <w:b/>
                <w:lang w:val="uk-UA"/>
              </w:rPr>
            </w:pPr>
            <w:r w:rsidRPr="00ED3E17">
              <w:rPr>
                <w:b/>
                <w:lang w:val="uk-UA"/>
              </w:rPr>
              <w:t>700</w:t>
            </w:r>
          </w:p>
        </w:tc>
      </w:tr>
      <w:tr w:rsidR="005577C4" w:rsidRPr="00ED3E17" w:rsidTr="00FD3C21">
        <w:trPr>
          <w:trHeight w:val="564"/>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3</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auto"/>
            <w:vAlign w:val="center"/>
          </w:tcPr>
          <w:p w:rsidR="005577C4" w:rsidRPr="00ED3E17" w:rsidRDefault="005577C4" w:rsidP="00ED3E17">
            <w:pPr>
              <w:widowControl w:val="0"/>
              <w:jc w:val="center"/>
              <w:rPr>
                <w:b/>
                <w:lang w:val="uk-UA"/>
              </w:rPr>
            </w:pPr>
          </w:p>
        </w:tc>
        <w:tc>
          <w:tcPr>
            <w:tcW w:w="708"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500</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350</w:t>
            </w:r>
          </w:p>
        </w:tc>
        <w:tc>
          <w:tcPr>
            <w:tcW w:w="425" w:type="dxa"/>
            <w:tcBorders>
              <w:top w:val="nil"/>
              <w:bottom w:val="nil"/>
            </w:tcBorders>
            <w:shd w:val="clear" w:color="auto" w:fill="DBE5F1"/>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w:t>
            </w: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p>
        </w:tc>
        <w:tc>
          <w:tcPr>
            <w:tcW w:w="849"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400</w:t>
            </w:r>
          </w:p>
        </w:tc>
        <w:tc>
          <w:tcPr>
            <w:tcW w:w="710" w:type="dxa"/>
            <w:tcBorders>
              <w:bottom w:val="single" w:sz="4" w:space="0" w:color="auto"/>
            </w:tcBorders>
            <w:shd w:val="clear" w:color="auto" w:fill="DBE5F1"/>
            <w:vAlign w:val="center"/>
          </w:tcPr>
          <w:p w:rsidR="005577C4" w:rsidRPr="00ED3E17" w:rsidRDefault="005577C4" w:rsidP="00ED3E17">
            <w:pPr>
              <w:widowControl w:val="0"/>
              <w:jc w:val="center"/>
              <w:rPr>
                <w:b/>
                <w:lang w:val="uk-UA"/>
              </w:rPr>
            </w:pPr>
            <w:r w:rsidRPr="00ED3E17">
              <w:rPr>
                <w:b/>
                <w:lang w:val="uk-UA"/>
              </w:rPr>
              <w:t>300</w:t>
            </w:r>
          </w:p>
        </w:tc>
      </w:tr>
      <w:tr w:rsidR="005577C4" w:rsidRPr="00ED3E17" w:rsidTr="00FD3C21">
        <w:trPr>
          <w:trHeight w:val="617"/>
        </w:trPr>
        <w:tc>
          <w:tcPr>
            <w:tcW w:w="567" w:type="dxa"/>
            <w:vMerge/>
            <w:shd w:val="clear" w:color="auto" w:fill="auto"/>
            <w:vAlign w:val="center"/>
          </w:tcPr>
          <w:p w:rsidR="005577C4" w:rsidRPr="00ED3E17" w:rsidRDefault="005577C4" w:rsidP="00ED3E17">
            <w:pPr>
              <w:widowControl w:val="0"/>
              <w:jc w:val="center"/>
              <w:rPr>
                <w:b/>
                <w:spacing w:val="-6"/>
                <w:lang w:val="uk-UA"/>
              </w:rPr>
            </w:pPr>
          </w:p>
        </w:tc>
        <w:tc>
          <w:tcPr>
            <w:tcW w:w="426" w:type="dxa"/>
            <w:shd w:val="clear" w:color="auto" w:fill="auto"/>
            <w:vAlign w:val="center"/>
          </w:tcPr>
          <w:p w:rsidR="005577C4" w:rsidRPr="00ED3E17" w:rsidRDefault="005577C4" w:rsidP="00ED3E17">
            <w:pPr>
              <w:widowControl w:val="0"/>
              <w:jc w:val="center"/>
              <w:rPr>
                <w:b/>
                <w:lang w:val="uk-UA"/>
              </w:rPr>
            </w:pPr>
            <w:r w:rsidRPr="00ED3E17">
              <w:rPr>
                <w:b/>
                <w:lang w:val="uk-UA"/>
              </w:rPr>
              <w:t>4</w:t>
            </w:r>
          </w:p>
        </w:tc>
        <w:tc>
          <w:tcPr>
            <w:tcW w:w="709" w:type="dxa"/>
            <w:shd w:val="clear" w:color="auto" w:fill="auto"/>
            <w:vAlign w:val="center"/>
          </w:tcPr>
          <w:p w:rsidR="005577C4" w:rsidRPr="00ED3E17" w:rsidRDefault="005577C4" w:rsidP="00ED3E17">
            <w:pPr>
              <w:widowControl w:val="0"/>
              <w:jc w:val="center"/>
              <w:rPr>
                <w:b/>
                <w:lang w:val="uk-UA"/>
              </w:rPr>
            </w:pPr>
          </w:p>
        </w:tc>
        <w:tc>
          <w:tcPr>
            <w:tcW w:w="709" w:type="dxa"/>
            <w:shd w:val="clear" w:color="auto" w:fill="auto"/>
            <w:vAlign w:val="center"/>
          </w:tcPr>
          <w:p w:rsidR="005577C4" w:rsidRPr="00ED3E17" w:rsidRDefault="005577C4" w:rsidP="00ED3E17">
            <w:pPr>
              <w:widowControl w:val="0"/>
              <w:jc w:val="center"/>
              <w:rPr>
                <w:b/>
                <w:lang w:val="uk-UA"/>
              </w:rPr>
            </w:pPr>
          </w:p>
        </w:tc>
        <w:tc>
          <w:tcPr>
            <w:tcW w:w="708" w:type="dxa"/>
            <w:shd w:val="clear" w:color="auto" w:fill="auto"/>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550</w:t>
            </w:r>
          </w:p>
        </w:tc>
        <w:tc>
          <w:tcPr>
            <w:tcW w:w="425" w:type="dxa"/>
            <w:tcBorders>
              <w:top w:val="nil"/>
              <w:bottom w:val="nil"/>
            </w:tcBorders>
            <w:shd w:val="clear" w:color="auto" w:fill="EEECE1"/>
            <w:vAlign w:val="center"/>
          </w:tcPr>
          <w:p w:rsidR="005577C4" w:rsidRPr="00ED3E17" w:rsidRDefault="005577C4" w:rsidP="00ED3E17">
            <w:pPr>
              <w:widowControl w:val="0"/>
              <w:jc w:val="center"/>
              <w:rPr>
                <w:b/>
                <w:lang w:val="uk-UA"/>
              </w:rPr>
            </w:pPr>
          </w:p>
        </w:tc>
        <w:tc>
          <w:tcPr>
            <w:tcW w:w="425"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567"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4</w:t>
            </w: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70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849"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p>
        </w:tc>
        <w:tc>
          <w:tcPr>
            <w:tcW w:w="710" w:type="dxa"/>
            <w:tcBorders>
              <w:bottom w:val="single" w:sz="4" w:space="0" w:color="auto"/>
            </w:tcBorders>
            <w:shd w:val="clear" w:color="auto" w:fill="EEECE1"/>
            <w:vAlign w:val="center"/>
          </w:tcPr>
          <w:p w:rsidR="005577C4" w:rsidRPr="00ED3E17" w:rsidRDefault="005577C4" w:rsidP="00ED3E17">
            <w:pPr>
              <w:widowControl w:val="0"/>
              <w:jc w:val="center"/>
              <w:rPr>
                <w:b/>
                <w:lang w:val="uk-UA"/>
              </w:rPr>
            </w:pPr>
            <w:r w:rsidRPr="00ED3E17">
              <w:rPr>
                <w:b/>
                <w:lang w:val="uk-UA"/>
              </w:rPr>
              <w:t>360</w:t>
            </w:r>
          </w:p>
        </w:tc>
      </w:tr>
    </w:tbl>
    <w:p w:rsidR="005577C4" w:rsidRPr="00ED3E17" w:rsidRDefault="005577C4" w:rsidP="00ED3E17">
      <w:pPr>
        <w:widowControl w:val="0"/>
        <w:jc w:val="center"/>
        <w:rPr>
          <w:sz w:val="28"/>
          <w:szCs w:val="28"/>
          <w:lang w:val="uk-UA"/>
        </w:rPr>
      </w:pPr>
    </w:p>
    <w:p w:rsidR="005577C4" w:rsidRPr="00ED3E17" w:rsidRDefault="005577C4" w:rsidP="00ED3E17">
      <w:pPr>
        <w:widowControl w:val="0"/>
        <w:jc w:val="center"/>
        <w:rPr>
          <w:sz w:val="28"/>
          <w:szCs w:val="28"/>
          <w:lang w:val="uk-UA"/>
        </w:rPr>
      </w:pPr>
      <w:r w:rsidRPr="00ED3E17">
        <w:rPr>
          <w:sz w:val="28"/>
          <w:szCs w:val="28"/>
          <w:lang w:val="uk-UA"/>
        </w:rPr>
        <w:t xml:space="preserve">Рисунок </w:t>
      </w:r>
      <w:r w:rsidR="00FD3C21" w:rsidRPr="00ED3E17">
        <w:rPr>
          <w:sz w:val="28"/>
          <w:szCs w:val="28"/>
          <w:lang w:val="uk-UA"/>
        </w:rPr>
        <w:t>1.</w:t>
      </w:r>
      <w:r w:rsidRPr="00ED3E17">
        <w:rPr>
          <w:sz w:val="28"/>
          <w:szCs w:val="28"/>
          <w:lang w:val="uk-UA"/>
        </w:rPr>
        <w:t xml:space="preserve"> Визначення матриць витрат </w:t>
      </w:r>
      <w:r w:rsidRPr="00ED3E17">
        <w:rPr>
          <w:position w:val="-12"/>
          <w:sz w:val="28"/>
          <w:szCs w:val="28"/>
          <w:lang w:val="uk-UA"/>
        </w:rPr>
        <w:object w:dxaOrig="740" w:dyaOrig="460">
          <v:shape id="_x0000_i1090" type="#_x0000_t75" style="width:37.6pt;height:22.55pt" o:ole="">
            <v:imagedata r:id="rId137" o:title=""/>
          </v:shape>
          <o:OLEObject Type="Embed" ProgID="Equation.3" ShapeID="_x0000_i1090" DrawAspect="Content" ObjectID="_1640455005" r:id="rId138"/>
        </w:object>
      </w:r>
      <w:r w:rsidRPr="00ED3E17">
        <w:rPr>
          <w:sz w:val="28"/>
          <w:szCs w:val="28"/>
          <w:lang w:val="uk-UA"/>
        </w:rPr>
        <w:t xml:space="preserve">, </w:t>
      </w:r>
      <w:r w:rsidRPr="00ED3E17">
        <w:rPr>
          <w:position w:val="-12"/>
          <w:sz w:val="28"/>
          <w:szCs w:val="28"/>
          <w:lang w:val="uk-UA"/>
        </w:rPr>
        <w:object w:dxaOrig="820" w:dyaOrig="460">
          <v:shape id="_x0000_i1091" type="#_x0000_t75" style="width:39.75pt;height:24.7pt" o:ole="">
            <v:imagedata r:id="rId139" o:title=""/>
          </v:shape>
          <o:OLEObject Type="Embed" ProgID="Equation.3" ShapeID="_x0000_i1091" DrawAspect="Content" ObjectID="_1640455006" r:id="rId140"/>
        </w:object>
      </w:r>
      <w:r w:rsidRPr="00ED3E17">
        <w:rPr>
          <w:sz w:val="28"/>
          <w:szCs w:val="28"/>
          <w:lang w:val="uk-UA"/>
        </w:rPr>
        <w:t>, n=1,…,4</w:t>
      </w:r>
    </w:p>
    <w:p w:rsidR="005577C4" w:rsidRPr="00ED3E17" w:rsidRDefault="005577C4" w:rsidP="00ED3E17">
      <w:pPr>
        <w:widowControl w:val="0"/>
        <w:ind w:firstLine="284"/>
        <w:rPr>
          <w:sz w:val="28"/>
          <w:szCs w:val="28"/>
          <w:lang w:val="uk-UA"/>
        </w:rPr>
      </w:pPr>
    </w:p>
    <w:p w:rsidR="005577C4" w:rsidRPr="00ED3E17" w:rsidRDefault="005577C4" w:rsidP="00ED3E17">
      <w:pPr>
        <w:widowControl w:val="0"/>
        <w:ind w:firstLine="709"/>
        <w:rPr>
          <w:sz w:val="28"/>
          <w:szCs w:val="28"/>
          <w:lang w:val="uk-UA"/>
        </w:rPr>
      </w:pPr>
      <w:r w:rsidRPr="00ED3E17">
        <w:rPr>
          <w:sz w:val="28"/>
          <w:szCs w:val="28"/>
          <w:lang w:val="uk-UA"/>
        </w:rPr>
        <w:t>Обмеження (</w:t>
      </w:r>
      <w:r w:rsidR="009E779C" w:rsidRPr="00ED3E17">
        <w:rPr>
          <w:sz w:val="28"/>
          <w:szCs w:val="28"/>
          <w:lang w:val="uk-UA"/>
        </w:rPr>
        <w:t>4</w:t>
      </w:r>
      <w:r w:rsidRPr="00ED3E17">
        <w:rPr>
          <w:sz w:val="28"/>
          <w:szCs w:val="28"/>
          <w:lang w:val="uk-UA"/>
        </w:rPr>
        <w:t>) на витрати має вигляд:</w:t>
      </w:r>
    </w:p>
    <w:p w:rsidR="005577C4" w:rsidRPr="00ED3E17" w:rsidRDefault="005577C4" w:rsidP="00ED3E17">
      <w:pPr>
        <w:widowControl w:val="0"/>
        <w:ind w:firstLine="709"/>
        <w:rPr>
          <w:highlight w:val="yellow"/>
          <w:lang w:val="uk-UA"/>
        </w:rPr>
      </w:pPr>
    </w:p>
    <w:p w:rsidR="005577C4" w:rsidRPr="00ED3E17" w:rsidRDefault="005577C4" w:rsidP="00ED3E17">
      <w:pPr>
        <w:widowControl w:val="0"/>
        <w:ind w:firstLine="709"/>
        <w:jc w:val="center"/>
        <w:rPr>
          <w:sz w:val="28"/>
          <w:szCs w:val="28"/>
          <w:lang w:val="uk-UA"/>
        </w:rPr>
      </w:pPr>
      <w:r w:rsidRPr="00ED3E17">
        <w:rPr>
          <w:position w:val="-12"/>
          <w:sz w:val="28"/>
          <w:szCs w:val="28"/>
          <w:lang w:val="uk-UA"/>
        </w:rPr>
        <w:object w:dxaOrig="4520" w:dyaOrig="380">
          <v:shape id="_x0000_i1092" type="#_x0000_t75" style="width:225.65pt;height:17.2pt" o:ole="">
            <v:imagedata r:id="rId141" o:title=""/>
          </v:shape>
          <o:OLEObject Type="Embed" ProgID="Equation.3" ShapeID="_x0000_i1092" DrawAspect="Content" ObjectID="_1640455007" r:id="rId142"/>
        </w:object>
      </w:r>
      <w:r w:rsidRPr="00ED3E17">
        <w:rPr>
          <w:sz w:val="28"/>
          <w:szCs w:val="28"/>
          <w:lang w:val="uk-UA"/>
        </w:rPr>
        <w:t>.</w:t>
      </w:r>
    </w:p>
    <w:p w:rsidR="005577C4" w:rsidRPr="00ED3E17" w:rsidRDefault="005577C4" w:rsidP="00ED3E17">
      <w:pPr>
        <w:widowControl w:val="0"/>
        <w:ind w:firstLine="709"/>
        <w:jc w:val="both"/>
        <w:rPr>
          <w:highlight w:val="yellow"/>
          <w:lang w:val="uk-UA"/>
        </w:rPr>
      </w:pPr>
    </w:p>
    <w:p w:rsidR="005577C4" w:rsidRPr="00ED3E17" w:rsidRDefault="005577C4" w:rsidP="00ED3E17">
      <w:pPr>
        <w:widowControl w:val="0"/>
        <w:ind w:firstLine="709"/>
        <w:jc w:val="both"/>
        <w:rPr>
          <w:sz w:val="28"/>
          <w:szCs w:val="28"/>
          <w:lang w:val="uk-UA"/>
        </w:rPr>
      </w:pPr>
      <w:r w:rsidRPr="00ED3E17">
        <w:rPr>
          <w:sz w:val="28"/>
          <w:szCs w:val="28"/>
          <w:lang w:val="uk-UA"/>
        </w:rPr>
        <w:t xml:space="preserve">Розв’язок задачі третього етапу: </w:t>
      </w:r>
    </w:p>
    <w:p w:rsidR="005577C4" w:rsidRPr="00ED3E17" w:rsidRDefault="005577C4" w:rsidP="00ED3E17">
      <w:pPr>
        <w:widowControl w:val="0"/>
        <w:ind w:firstLine="709"/>
        <w:jc w:val="both"/>
        <w:rPr>
          <w:sz w:val="28"/>
          <w:szCs w:val="28"/>
          <w:lang w:val="uk-UA"/>
        </w:rPr>
      </w:pPr>
      <w:r w:rsidRPr="00ED3E17">
        <w:rPr>
          <w:sz w:val="28"/>
          <w:szCs w:val="28"/>
          <w:lang w:val="uk-UA"/>
        </w:rPr>
        <w:t>вектор х = (1,1,0);  вектор y</w:t>
      </w:r>
      <w:r w:rsidRPr="00ED3E17">
        <w:rPr>
          <w:sz w:val="28"/>
          <w:szCs w:val="28"/>
          <w:vertAlign w:val="superscript"/>
          <w:lang w:val="uk-UA"/>
        </w:rPr>
        <w:t>opt</w:t>
      </w:r>
      <w:r w:rsidRPr="00ED3E17">
        <w:rPr>
          <w:sz w:val="28"/>
          <w:szCs w:val="28"/>
          <w:lang w:val="uk-UA"/>
        </w:rPr>
        <w:t> = {4, 3, 2};  F3 (x) = 3,4.</w:t>
      </w:r>
    </w:p>
    <w:p w:rsidR="0013368A" w:rsidRPr="00ED3E17" w:rsidRDefault="0013368A" w:rsidP="00ED3E17">
      <w:pPr>
        <w:widowControl w:val="0"/>
        <w:ind w:firstLine="709"/>
        <w:jc w:val="both"/>
        <w:rPr>
          <w:sz w:val="28"/>
          <w:szCs w:val="28"/>
          <w:lang w:val="uk-UA"/>
        </w:rPr>
      </w:pPr>
    </w:p>
    <w:p w:rsidR="0013368A" w:rsidRPr="00ED3E17" w:rsidRDefault="0013368A" w:rsidP="00ED3E17">
      <w:pPr>
        <w:pStyle w:val="a6"/>
        <w:widowControl w:val="0"/>
        <w:numPr>
          <w:ilvl w:val="0"/>
          <w:numId w:val="3"/>
        </w:numPr>
        <w:tabs>
          <w:tab w:val="clear" w:pos="928"/>
          <w:tab w:val="num" w:pos="0"/>
        </w:tabs>
        <w:autoSpaceDE w:val="0"/>
        <w:autoSpaceDN w:val="0"/>
        <w:adjustRightInd w:val="0"/>
        <w:ind w:hanging="219"/>
        <w:jc w:val="both"/>
        <w:rPr>
          <w:rFonts w:ascii="Times New Roman" w:hAnsi="Times New Roman"/>
          <w:b/>
          <w:sz w:val="28"/>
          <w:szCs w:val="28"/>
          <w:lang w:val="uk-UA"/>
        </w:rPr>
      </w:pPr>
      <w:r w:rsidRPr="00ED3E17">
        <w:rPr>
          <w:rFonts w:ascii="Times New Roman" w:hAnsi="Times New Roman"/>
          <w:b/>
          <w:sz w:val="28"/>
          <w:szCs w:val="28"/>
          <w:lang w:val="uk-UA"/>
        </w:rPr>
        <w:t>Обго</w:t>
      </w:r>
      <w:r w:rsidR="001F010E" w:rsidRPr="00ED3E17">
        <w:rPr>
          <w:rFonts w:ascii="Times New Roman" w:hAnsi="Times New Roman"/>
          <w:b/>
          <w:sz w:val="28"/>
          <w:szCs w:val="28"/>
          <w:lang w:val="uk-UA"/>
        </w:rPr>
        <w:t>ворення результатів дослідження</w:t>
      </w:r>
    </w:p>
    <w:p w:rsidR="0036311E" w:rsidRPr="00ED3E17" w:rsidRDefault="00F01FA1" w:rsidP="00ED3E17">
      <w:pPr>
        <w:pStyle w:val="a6"/>
        <w:widowControl w:val="0"/>
        <w:autoSpaceDE w:val="0"/>
        <w:autoSpaceDN w:val="0"/>
        <w:adjustRightInd w:val="0"/>
        <w:spacing w:line="240" w:lineRule="auto"/>
        <w:ind w:left="0" w:firstLine="709"/>
        <w:jc w:val="both"/>
        <w:rPr>
          <w:rStyle w:val="hps"/>
          <w:rFonts w:ascii="Times New Roman" w:hAnsi="Times New Roman"/>
          <w:sz w:val="28"/>
          <w:szCs w:val="28"/>
          <w:lang w:val="uk-UA"/>
        </w:rPr>
      </w:pPr>
      <w:r w:rsidRPr="00ED3E17">
        <w:rPr>
          <w:rFonts w:ascii="Times New Roman" w:hAnsi="Times New Roman"/>
          <w:sz w:val="28"/>
          <w:szCs w:val="28"/>
          <w:lang w:val="uk-UA"/>
        </w:rPr>
        <w:t xml:space="preserve">Рівень складності задач </w:t>
      </w:r>
      <w:r w:rsidR="0036311E" w:rsidRPr="00ED3E17">
        <w:rPr>
          <w:rFonts w:ascii="Times New Roman" w:hAnsi="Times New Roman"/>
          <w:sz w:val="28"/>
          <w:szCs w:val="28"/>
          <w:lang w:val="uk-UA"/>
        </w:rPr>
        <w:t xml:space="preserve">даного наукового </w:t>
      </w:r>
      <w:r w:rsidRPr="00ED3E17">
        <w:rPr>
          <w:rFonts w:ascii="Times New Roman" w:hAnsi="Times New Roman"/>
          <w:sz w:val="28"/>
          <w:szCs w:val="28"/>
          <w:lang w:val="uk-UA"/>
        </w:rPr>
        <w:t xml:space="preserve">дослідження зумовив необхідність </w:t>
      </w:r>
      <w:r w:rsidR="000C2113" w:rsidRPr="00ED3E17">
        <w:rPr>
          <w:rFonts w:ascii="Times New Roman" w:hAnsi="Times New Roman"/>
          <w:sz w:val="28"/>
          <w:szCs w:val="28"/>
          <w:lang w:val="uk-UA"/>
        </w:rPr>
        <w:t xml:space="preserve">використання </w:t>
      </w:r>
      <w:r w:rsidR="0036311E" w:rsidRPr="00ED3E17">
        <w:rPr>
          <w:rFonts w:ascii="Times New Roman" w:hAnsi="Times New Roman"/>
          <w:sz w:val="28"/>
          <w:szCs w:val="28"/>
          <w:lang w:val="uk-UA"/>
        </w:rPr>
        <w:t xml:space="preserve">арсеналу засобів моделювання – від </w:t>
      </w:r>
      <w:r w:rsidRPr="00ED3E17">
        <w:rPr>
          <w:rFonts w:ascii="Times New Roman" w:hAnsi="Times New Roman"/>
          <w:sz w:val="28"/>
          <w:szCs w:val="28"/>
          <w:lang w:val="uk-UA"/>
        </w:rPr>
        <w:t xml:space="preserve">застосування </w:t>
      </w:r>
      <w:r w:rsidR="0036311E" w:rsidRPr="00ED3E17">
        <w:rPr>
          <w:rFonts w:ascii="Times New Roman" w:hAnsi="Times New Roman"/>
          <w:sz w:val="28"/>
          <w:szCs w:val="28"/>
          <w:lang w:val="uk-UA"/>
        </w:rPr>
        <w:t xml:space="preserve">апарату зважених експертних оцінок </w:t>
      </w:r>
      <w:r w:rsidR="0036311E" w:rsidRPr="00ED3E17">
        <w:rPr>
          <w:rFonts w:ascii="Times New Roman" w:hAnsi="Times New Roman"/>
          <w:sz w:val="28"/>
          <w:szCs w:val="28"/>
        </w:rPr>
        <w:sym w:font="Symbol" w:char="F06C"/>
      </w:r>
      <w:r w:rsidR="0036311E" w:rsidRPr="00ED3E17">
        <w:rPr>
          <w:rFonts w:ascii="Times New Roman" w:hAnsi="Times New Roman"/>
          <w:sz w:val="28"/>
          <w:szCs w:val="28"/>
          <w:lang w:val="uk-UA"/>
        </w:rPr>
        <w:t>={</w:t>
      </w:r>
      <w:r w:rsidR="0036311E" w:rsidRPr="00ED3E17">
        <w:rPr>
          <w:rFonts w:ascii="Times New Roman" w:hAnsi="Times New Roman"/>
          <w:sz w:val="28"/>
          <w:szCs w:val="28"/>
        </w:rPr>
        <w:sym w:font="Symbol" w:char="F06C"/>
      </w:r>
      <w:r w:rsidR="0036311E" w:rsidRPr="00ED3E17">
        <w:rPr>
          <w:rFonts w:ascii="Times New Roman" w:hAnsi="Times New Roman"/>
          <w:sz w:val="28"/>
          <w:szCs w:val="28"/>
          <w:vertAlign w:val="subscript"/>
          <w:lang w:val="uk-UA"/>
        </w:rPr>
        <w:t>1</w:t>
      </w:r>
      <w:r w:rsidR="0036311E" w:rsidRPr="00ED3E17">
        <w:rPr>
          <w:rFonts w:ascii="Times New Roman" w:hAnsi="Times New Roman"/>
          <w:sz w:val="28"/>
          <w:szCs w:val="28"/>
          <w:lang w:val="uk-UA"/>
        </w:rPr>
        <w:t xml:space="preserve">, </w:t>
      </w:r>
      <w:r w:rsidR="0036311E" w:rsidRPr="00ED3E17">
        <w:rPr>
          <w:rFonts w:ascii="Times New Roman" w:hAnsi="Times New Roman"/>
          <w:sz w:val="28"/>
          <w:szCs w:val="28"/>
        </w:rPr>
        <w:sym w:font="Symbol" w:char="F06C"/>
      </w:r>
      <w:r w:rsidR="0036311E" w:rsidRPr="00ED3E17">
        <w:rPr>
          <w:rFonts w:ascii="Times New Roman" w:hAnsi="Times New Roman"/>
          <w:sz w:val="28"/>
          <w:szCs w:val="28"/>
          <w:vertAlign w:val="subscript"/>
          <w:lang w:val="uk-UA"/>
        </w:rPr>
        <w:t>2</w:t>
      </w:r>
      <w:r w:rsidR="0036311E" w:rsidRPr="00ED3E17">
        <w:rPr>
          <w:rFonts w:ascii="Times New Roman" w:hAnsi="Times New Roman"/>
          <w:sz w:val="28"/>
          <w:szCs w:val="28"/>
          <w:lang w:val="uk-UA"/>
        </w:rPr>
        <w:t xml:space="preserve">,…., </w:t>
      </w:r>
      <w:r w:rsidR="0036311E" w:rsidRPr="00ED3E17">
        <w:rPr>
          <w:rFonts w:ascii="Times New Roman" w:hAnsi="Times New Roman"/>
          <w:sz w:val="28"/>
          <w:szCs w:val="28"/>
        </w:rPr>
        <w:sym w:font="Symbol" w:char="F06C"/>
      </w:r>
      <w:r w:rsidR="0036311E" w:rsidRPr="00ED3E17">
        <w:rPr>
          <w:rFonts w:ascii="Times New Roman" w:hAnsi="Times New Roman"/>
          <w:sz w:val="28"/>
          <w:szCs w:val="28"/>
          <w:vertAlign w:val="subscript"/>
        </w:rPr>
        <w:t>N</w:t>
      </w:r>
      <w:r w:rsidR="0036311E" w:rsidRPr="00ED3E17">
        <w:rPr>
          <w:rFonts w:ascii="Times New Roman" w:hAnsi="Times New Roman"/>
          <w:sz w:val="28"/>
          <w:szCs w:val="28"/>
          <w:lang w:val="uk-UA"/>
        </w:rPr>
        <w:t xml:space="preserve">} </w:t>
      </w:r>
      <w:r w:rsidR="0036311E" w:rsidRPr="00ED3E17">
        <w:rPr>
          <w:rStyle w:val="hps"/>
          <w:rFonts w:ascii="Times New Roman" w:hAnsi="Times New Roman"/>
          <w:sz w:val="28"/>
          <w:szCs w:val="28"/>
          <w:lang w:val="uk-UA"/>
        </w:rPr>
        <w:t>значущості кожного з</w:t>
      </w:r>
      <w:r w:rsidR="0036311E" w:rsidRPr="00ED3E17">
        <w:rPr>
          <w:rFonts w:ascii="Times New Roman" w:hAnsi="Times New Roman"/>
          <w:sz w:val="28"/>
          <w:szCs w:val="28"/>
          <w:lang w:val="uk-UA"/>
        </w:rPr>
        <w:t xml:space="preserve"> </w:t>
      </w:r>
      <w:r w:rsidR="0036311E" w:rsidRPr="00ED3E17">
        <w:rPr>
          <w:rStyle w:val="hps"/>
          <w:rFonts w:ascii="Times New Roman" w:hAnsi="Times New Roman"/>
          <w:sz w:val="28"/>
          <w:szCs w:val="28"/>
          <w:lang w:val="uk-UA"/>
        </w:rPr>
        <w:t>N</w:t>
      </w:r>
      <w:r w:rsidR="0036311E" w:rsidRPr="00ED3E17">
        <w:rPr>
          <w:rFonts w:ascii="Times New Roman" w:hAnsi="Times New Roman"/>
          <w:sz w:val="28"/>
          <w:szCs w:val="28"/>
          <w:lang w:val="uk-UA"/>
        </w:rPr>
        <w:t xml:space="preserve"> ПНО території</w:t>
      </w:r>
      <w:r w:rsidR="0036311E" w:rsidRPr="00ED3E17">
        <w:rPr>
          <w:rStyle w:val="hps"/>
          <w:rFonts w:ascii="Times New Roman" w:hAnsi="Times New Roman"/>
          <w:sz w:val="28"/>
          <w:szCs w:val="28"/>
          <w:lang w:val="uk-UA"/>
        </w:rPr>
        <w:t xml:space="preserve"> до адаптації базових моделей багатокритеріальної умовної оптимізації. </w:t>
      </w:r>
    </w:p>
    <w:p w:rsidR="00F01FA1" w:rsidRPr="00ED3E17" w:rsidRDefault="000C2113"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При побудові методу р</w:t>
      </w:r>
      <w:r w:rsidR="00F01FA1" w:rsidRPr="00ED3E17">
        <w:rPr>
          <w:rFonts w:ascii="Times New Roman" w:hAnsi="Times New Roman"/>
          <w:sz w:val="28"/>
          <w:szCs w:val="28"/>
          <w:lang w:val="uk-UA"/>
        </w:rPr>
        <w:t>озв’язання</w:t>
      </w:r>
      <w:r w:rsidRPr="00ED3E17">
        <w:rPr>
          <w:rFonts w:ascii="Times New Roman" w:hAnsi="Times New Roman"/>
          <w:sz w:val="28"/>
          <w:szCs w:val="28"/>
          <w:lang w:val="uk-UA"/>
        </w:rPr>
        <w:t xml:space="preserve"> задачі дослідження враховано таку особливість реального процесу планування фінансування, як горизонт планування</w:t>
      </w:r>
      <w:r w:rsidR="006E1D6D" w:rsidRPr="00ED3E17">
        <w:rPr>
          <w:rFonts w:ascii="Times New Roman" w:hAnsi="Times New Roman"/>
          <w:sz w:val="28"/>
          <w:szCs w:val="28"/>
          <w:lang w:val="uk-UA"/>
        </w:rPr>
        <w:t xml:space="preserve">, що дозволило </w:t>
      </w:r>
      <w:r w:rsidRPr="00ED3E17">
        <w:rPr>
          <w:rFonts w:ascii="Times New Roman" w:hAnsi="Times New Roman"/>
          <w:sz w:val="28"/>
          <w:szCs w:val="28"/>
          <w:lang w:val="uk-UA"/>
        </w:rPr>
        <w:t>представ</w:t>
      </w:r>
      <w:r w:rsidR="006E1D6D" w:rsidRPr="00ED3E17">
        <w:rPr>
          <w:rFonts w:ascii="Times New Roman" w:hAnsi="Times New Roman"/>
          <w:sz w:val="28"/>
          <w:szCs w:val="28"/>
          <w:lang w:val="uk-UA"/>
        </w:rPr>
        <w:t xml:space="preserve">ити вихідну задачу </w:t>
      </w:r>
      <w:r w:rsidRPr="00ED3E17">
        <w:rPr>
          <w:rFonts w:ascii="Times New Roman" w:hAnsi="Times New Roman"/>
          <w:sz w:val="28"/>
          <w:szCs w:val="28"/>
          <w:lang w:val="uk-UA"/>
        </w:rPr>
        <w:t xml:space="preserve"> у вигляді ряду підзадач з функціями цілі і обмеженнями більш простого виду, відповідними етапу t</w:t>
      </w:r>
      <w:r w:rsidRPr="00ED3E17">
        <w:rPr>
          <w:sz w:val="28"/>
          <w:szCs w:val="28"/>
          <w:lang w:val="uk-UA"/>
        </w:rPr>
        <w:t xml:space="preserve"> </w:t>
      </w:r>
      <w:r w:rsidRPr="00ED3E17">
        <w:rPr>
          <w:rFonts w:ascii="Times New Roman" w:hAnsi="Times New Roman"/>
          <w:sz w:val="28"/>
          <w:szCs w:val="28"/>
          <w:lang w:val="uk-UA"/>
        </w:rPr>
        <w:t>виконання програми.</w:t>
      </w:r>
    </w:p>
    <w:p w:rsidR="000D68B1" w:rsidRPr="00ED3E17" w:rsidRDefault="000D68B1" w:rsidP="00ED3E17">
      <w:pPr>
        <w:pStyle w:val="a6"/>
        <w:widowControl w:val="0"/>
        <w:autoSpaceDE w:val="0"/>
        <w:autoSpaceDN w:val="0"/>
        <w:adjustRightInd w:val="0"/>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Підвищення рівня техногенної безпеки регіону (другий рівень ієрархії) виконувалося шляхом підвищення рівня техногенної безпеки окремих ПНО (перший рівень ієрархії) в рамках фінансування, що виділяється по етапах програми розвитку ТСТБ.</w:t>
      </w:r>
    </w:p>
    <w:p w:rsidR="005577C4" w:rsidRPr="00ED3E17" w:rsidRDefault="005577C4" w:rsidP="00ED3E17">
      <w:pPr>
        <w:widowControl w:val="0"/>
        <w:autoSpaceDE w:val="0"/>
        <w:autoSpaceDN w:val="0"/>
        <w:adjustRightInd w:val="0"/>
        <w:ind w:firstLine="709"/>
        <w:jc w:val="both"/>
        <w:rPr>
          <w:sz w:val="28"/>
          <w:szCs w:val="28"/>
          <w:lang w:val="uk-UA"/>
        </w:rPr>
      </w:pPr>
      <w:r w:rsidRPr="00ED3E17">
        <w:rPr>
          <w:sz w:val="28"/>
          <w:szCs w:val="28"/>
          <w:lang w:val="uk-UA"/>
        </w:rPr>
        <w:t>Аналіз розв’язк</w:t>
      </w:r>
      <w:r w:rsidR="006E1D6D" w:rsidRPr="00ED3E17">
        <w:rPr>
          <w:sz w:val="28"/>
          <w:szCs w:val="28"/>
          <w:lang w:val="uk-UA"/>
        </w:rPr>
        <w:t>ів низки чисельних задач на чутливість</w:t>
      </w:r>
      <w:r w:rsidRPr="00ED3E17">
        <w:rPr>
          <w:sz w:val="28"/>
          <w:szCs w:val="28"/>
          <w:lang w:val="uk-UA"/>
        </w:rPr>
        <w:t xml:space="preserve"> показує, що при моделюванні розподілу коштів багатоетапної програми підвищення рівня безпеки додатково можна оцінити обсяг невикористаних коштів, а також відсутній обсяг коштів для підвищення рівня бе</w:t>
      </w:r>
      <w:r w:rsidR="006E1D6D" w:rsidRPr="00ED3E17">
        <w:rPr>
          <w:sz w:val="28"/>
          <w:szCs w:val="28"/>
          <w:lang w:val="uk-UA"/>
        </w:rPr>
        <w:t xml:space="preserve">зпеки. Так, </w:t>
      </w:r>
      <w:r w:rsidR="000D68B1" w:rsidRPr="00ED3E17">
        <w:rPr>
          <w:sz w:val="28"/>
          <w:szCs w:val="28"/>
          <w:lang w:val="uk-UA"/>
        </w:rPr>
        <w:t>у прикладі попереднього розділу</w:t>
      </w:r>
      <w:r w:rsidR="006E1D6D" w:rsidRPr="00ED3E17">
        <w:rPr>
          <w:sz w:val="28"/>
          <w:szCs w:val="28"/>
          <w:lang w:val="uk-UA"/>
        </w:rPr>
        <w:t xml:space="preserve">, якщо на другому етапі обсяг виділених витрат збільшити </w:t>
      </w:r>
      <w:r w:rsidRPr="00ED3E17">
        <w:rPr>
          <w:sz w:val="28"/>
          <w:szCs w:val="28"/>
          <w:lang w:val="uk-UA"/>
        </w:rPr>
        <w:t xml:space="preserve"> на менш, ніж 2%, до 1936 грошових одиниць, то прирощення значення функції мети зросте на 40%.</w:t>
      </w:r>
    </w:p>
    <w:p w:rsidR="005577C4" w:rsidRPr="00ED3E17" w:rsidRDefault="005577C4" w:rsidP="00ED3E17">
      <w:pPr>
        <w:widowControl w:val="0"/>
        <w:ind w:firstLine="709"/>
        <w:jc w:val="both"/>
        <w:rPr>
          <w:sz w:val="28"/>
          <w:szCs w:val="28"/>
          <w:lang w:val="uk-UA"/>
        </w:rPr>
      </w:pPr>
      <w:r w:rsidRPr="00ED3E17">
        <w:rPr>
          <w:sz w:val="28"/>
          <w:szCs w:val="28"/>
          <w:lang w:val="uk-UA"/>
        </w:rPr>
        <w:t xml:space="preserve">Даний підхід був програмно реалізований в середовищі візуального програмування Borland Delphi 7, мова програмування Object Pascal 6.0. під управлінням ОС Windows 7. </w:t>
      </w:r>
    </w:p>
    <w:p w:rsidR="000D68B1" w:rsidRPr="00ED3E17" w:rsidRDefault="00D523A2" w:rsidP="00ED3E17">
      <w:pPr>
        <w:widowControl w:val="0"/>
        <w:ind w:firstLine="709"/>
        <w:jc w:val="both"/>
        <w:rPr>
          <w:sz w:val="28"/>
          <w:szCs w:val="28"/>
          <w:lang w:val="uk-UA"/>
        </w:rPr>
      </w:pPr>
      <w:r w:rsidRPr="00ED3E17">
        <w:rPr>
          <w:sz w:val="28"/>
          <w:szCs w:val="28"/>
          <w:lang w:val="uk-UA"/>
        </w:rPr>
        <w:t>При цьому необхідно відмітити</w:t>
      </w:r>
      <w:r w:rsidR="00B671B3" w:rsidRPr="00ED3E17">
        <w:rPr>
          <w:sz w:val="28"/>
          <w:szCs w:val="28"/>
          <w:lang w:val="uk-UA"/>
        </w:rPr>
        <w:t>,</w:t>
      </w:r>
      <w:r w:rsidRPr="00ED3E17">
        <w:rPr>
          <w:sz w:val="28"/>
          <w:szCs w:val="28"/>
          <w:lang w:val="uk-UA"/>
        </w:rPr>
        <w:t xml:space="preserve"> </w:t>
      </w:r>
      <w:r w:rsidR="00DA189B" w:rsidRPr="00ED3E17">
        <w:rPr>
          <w:sz w:val="28"/>
          <w:szCs w:val="28"/>
          <w:lang w:val="uk-UA"/>
        </w:rPr>
        <w:t xml:space="preserve">що даний підхід до моделювання та розв’язання </w:t>
      </w:r>
      <w:r w:rsidR="00B671B3" w:rsidRPr="00ED3E17">
        <w:rPr>
          <w:sz w:val="28"/>
          <w:szCs w:val="28"/>
          <w:lang w:val="uk-UA"/>
        </w:rPr>
        <w:t xml:space="preserve">багатокритеріальної </w:t>
      </w:r>
      <w:r w:rsidR="00DA189B" w:rsidRPr="00ED3E17">
        <w:rPr>
          <w:sz w:val="28"/>
          <w:szCs w:val="28"/>
          <w:lang w:val="uk-UA"/>
        </w:rPr>
        <w:t xml:space="preserve">задачі оптимізації структури регіональних підрозділів ДСНС України </w:t>
      </w:r>
      <w:r w:rsidR="00B671B3" w:rsidRPr="00ED3E17">
        <w:rPr>
          <w:sz w:val="28"/>
          <w:szCs w:val="28"/>
          <w:lang w:val="uk-UA"/>
        </w:rPr>
        <w:t xml:space="preserve">є прийнятним в умовах реалізації надзвичайної ситуації природного характеру. </w:t>
      </w:r>
    </w:p>
    <w:p w:rsidR="00E446DA" w:rsidRPr="00ED3E17" w:rsidRDefault="00E446DA" w:rsidP="00ED3E17">
      <w:pPr>
        <w:widowControl w:val="0"/>
        <w:rPr>
          <w:lang w:val="uk-UA"/>
        </w:rPr>
      </w:pPr>
    </w:p>
    <w:p w:rsidR="0013368A" w:rsidRPr="00ED3E17" w:rsidRDefault="0013368A" w:rsidP="00ED3E17">
      <w:pPr>
        <w:widowControl w:val="0"/>
        <w:autoSpaceDE w:val="0"/>
        <w:autoSpaceDN w:val="0"/>
        <w:adjustRightInd w:val="0"/>
        <w:ind w:firstLine="709"/>
        <w:jc w:val="both"/>
        <w:rPr>
          <w:b/>
          <w:sz w:val="28"/>
          <w:szCs w:val="28"/>
          <w:lang w:val="uk-UA"/>
        </w:rPr>
      </w:pPr>
      <w:r w:rsidRPr="00ED3E17">
        <w:rPr>
          <w:b/>
          <w:sz w:val="28"/>
          <w:szCs w:val="28"/>
          <w:lang w:val="uk-UA"/>
        </w:rPr>
        <w:t>7. Висновки</w:t>
      </w:r>
    </w:p>
    <w:p w:rsidR="00D523A2" w:rsidRPr="00ED3E17" w:rsidRDefault="001D0F3B" w:rsidP="00ED3E17">
      <w:pPr>
        <w:pStyle w:val="a6"/>
        <w:widowControl w:val="0"/>
        <w:tabs>
          <w:tab w:val="left" w:pos="1134"/>
        </w:tabs>
        <w:autoSpaceDE w:val="0"/>
        <w:autoSpaceDN w:val="0"/>
        <w:adjustRightInd w:val="0"/>
        <w:spacing w:line="240" w:lineRule="auto"/>
        <w:ind w:left="0" w:firstLine="709"/>
        <w:jc w:val="both"/>
        <w:rPr>
          <w:rStyle w:val="hps"/>
          <w:rFonts w:ascii="Times New Roman" w:hAnsi="Times New Roman"/>
          <w:sz w:val="28"/>
          <w:szCs w:val="28"/>
          <w:lang w:val="uk-UA"/>
        </w:rPr>
      </w:pPr>
      <w:r w:rsidRPr="00ED3E17">
        <w:rPr>
          <w:rStyle w:val="hps"/>
          <w:rFonts w:ascii="Times New Roman" w:hAnsi="Times New Roman"/>
          <w:sz w:val="28"/>
          <w:szCs w:val="28"/>
          <w:lang w:val="uk-UA"/>
        </w:rPr>
        <w:t>1. В</w:t>
      </w:r>
      <w:r w:rsidR="00D523A2" w:rsidRPr="00ED3E17">
        <w:rPr>
          <w:rStyle w:val="hps"/>
          <w:rFonts w:ascii="Times New Roman" w:hAnsi="Times New Roman"/>
          <w:sz w:val="28"/>
          <w:szCs w:val="28"/>
          <w:lang w:val="uk-UA"/>
        </w:rPr>
        <w:t>изначен</w:t>
      </w:r>
      <w:r w:rsidRPr="00ED3E17">
        <w:rPr>
          <w:rStyle w:val="hps"/>
          <w:rFonts w:ascii="Times New Roman" w:hAnsi="Times New Roman"/>
          <w:sz w:val="28"/>
          <w:szCs w:val="28"/>
          <w:lang w:val="uk-UA"/>
        </w:rPr>
        <w:t>а</w:t>
      </w:r>
      <w:r w:rsidR="00D523A2" w:rsidRPr="00ED3E17">
        <w:rPr>
          <w:rStyle w:val="hps"/>
          <w:rFonts w:ascii="Times New Roman" w:hAnsi="Times New Roman"/>
          <w:sz w:val="28"/>
          <w:szCs w:val="28"/>
          <w:lang w:val="uk-UA"/>
        </w:rPr>
        <w:t xml:space="preserve"> узагальнен</w:t>
      </w:r>
      <w:r w:rsidRPr="00ED3E17">
        <w:rPr>
          <w:rStyle w:val="hps"/>
          <w:rFonts w:ascii="Times New Roman" w:hAnsi="Times New Roman"/>
          <w:sz w:val="28"/>
          <w:szCs w:val="28"/>
          <w:lang w:val="uk-UA"/>
        </w:rPr>
        <w:t>а</w:t>
      </w:r>
      <w:r w:rsidR="00D523A2" w:rsidRPr="00ED3E17">
        <w:rPr>
          <w:rStyle w:val="hps"/>
          <w:rFonts w:ascii="Times New Roman" w:hAnsi="Times New Roman"/>
          <w:sz w:val="28"/>
          <w:szCs w:val="28"/>
          <w:lang w:val="uk-UA"/>
        </w:rPr>
        <w:t xml:space="preserve"> оцінк</w:t>
      </w:r>
      <w:r w:rsidRPr="00ED3E17">
        <w:rPr>
          <w:rStyle w:val="hps"/>
          <w:rFonts w:ascii="Times New Roman" w:hAnsi="Times New Roman"/>
          <w:sz w:val="28"/>
          <w:szCs w:val="28"/>
          <w:lang w:val="uk-UA"/>
        </w:rPr>
        <w:t>а</w:t>
      </w:r>
      <w:r w:rsidR="00D523A2" w:rsidRPr="00ED3E17">
        <w:rPr>
          <w:rFonts w:ascii="Times New Roman" w:hAnsi="Times New Roman"/>
          <w:sz w:val="28"/>
          <w:szCs w:val="28"/>
          <w:lang w:val="uk-UA"/>
        </w:rPr>
        <w:t xml:space="preserve"> </w:t>
      </w:r>
      <w:r w:rsidR="00D523A2" w:rsidRPr="00ED3E17">
        <w:rPr>
          <w:rStyle w:val="hps"/>
          <w:rFonts w:ascii="Times New Roman" w:hAnsi="Times New Roman"/>
          <w:sz w:val="28"/>
          <w:szCs w:val="28"/>
          <w:lang w:val="uk-UA"/>
        </w:rPr>
        <w:t>техногенної безпеки</w:t>
      </w:r>
      <w:r w:rsidR="00D523A2" w:rsidRPr="00ED3E17">
        <w:rPr>
          <w:rFonts w:ascii="Times New Roman" w:hAnsi="Times New Roman"/>
          <w:sz w:val="28"/>
          <w:szCs w:val="28"/>
          <w:lang w:val="uk-UA"/>
        </w:rPr>
        <w:t xml:space="preserve"> </w:t>
      </w:r>
      <w:r w:rsidR="00D523A2" w:rsidRPr="00ED3E17">
        <w:rPr>
          <w:rStyle w:val="hps"/>
          <w:rFonts w:ascii="Times New Roman" w:hAnsi="Times New Roman"/>
          <w:sz w:val="28"/>
          <w:szCs w:val="28"/>
          <w:lang w:val="uk-UA"/>
        </w:rPr>
        <w:t xml:space="preserve">регіону, </w:t>
      </w:r>
      <w:r w:rsidRPr="00ED3E17">
        <w:rPr>
          <w:rStyle w:val="hps"/>
          <w:rFonts w:ascii="Times New Roman" w:hAnsi="Times New Roman"/>
          <w:sz w:val="28"/>
          <w:szCs w:val="28"/>
          <w:lang w:val="uk-UA"/>
        </w:rPr>
        <w:t>що</w:t>
      </w:r>
      <w:r w:rsidR="00D523A2" w:rsidRPr="00ED3E17">
        <w:rPr>
          <w:rStyle w:val="hps"/>
          <w:rFonts w:ascii="Times New Roman" w:hAnsi="Times New Roman"/>
          <w:sz w:val="28"/>
          <w:szCs w:val="28"/>
          <w:lang w:val="uk-UA"/>
        </w:rPr>
        <w:t xml:space="preserve"> враховує </w:t>
      </w:r>
      <w:r w:rsidR="00D523A2" w:rsidRPr="00ED3E17">
        <w:rPr>
          <w:rFonts w:ascii="Times New Roman" w:hAnsi="Times New Roman"/>
          <w:sz w:val="28"/>
          <w:szCs w:val="28"/>
          <w:lang w:val="uk-UA"/>
        </w:rPr>
        <w:t>оцінку рівня техногенної безпеки окремих ПНО, які розміщуються на території регіону</w:t>
      </w:r>
      <w:r w:rsidR="00D523A2" w:rsidRPr="00ED3E17">
        <w:rPr>
          <w:rStyle w:val="hps"/>
          <w:rFonts w:ascii="Times New Roman" w:hAnsi="Times New Roman"/>
          <w:sz w:val="28"/>
          <w:szCs w:val="28"/>
          <w:lang w:val="uk-UA"/>
        </w:rPr>
        <w:t>. Цей підхід відрізняється від відомих раніше більшою гнучкістю и спрямованістю на реальні умови функціонування ТСТБ.</w:t>
      </w:r>
    </w:p>
    <w:p w:rsidR="00B671B3" w:rsidRPr="00ED3E17" w:rsidRDefault="001D0F3B" w:rsidP="00ED3E17">
      <w:pPr>
        <w:widowControl w:val="0"/>
        <w:autoSpaceDE w:val="0"/>
        <w:autoSpaceDN w:val="0"/>
        <w:adjustRightInd w:val="0"/>
        <w:ind w:firstLine="709"/>
        <w:jc w:val="both"/>
        <w:rPr>
          <w:sz w:val="28"/>
          <w:szCs w:val="28"/>
          <w:lang w:val="uk-UA"/>
        </w:rPr>
      </w:pPr>
      <w:r w:rsidRPr="00ED3E17">
        <w:rPr>
          <w:rStyle w:val="hps"/>
          <w:sz w:val="28"/>
          <w:szCs w:val="28"/>
          <w:lang w:val="uk-UA"/>
        </w:rPr>
        <w:t>2. Застосовано а</w:t>
      </w:r>
      <w:r w:rsidR="00B671B3" w:rsidRPr="00ED3E17">
        <w:rPr>
          <w:rStyle w:val="hps"/>
          <w:sz w:val="28"/>
          <w:szCs w:val="28"/>
          <w:lang w:val="uk-UA"/>
        </w:rPr>
        <w:t>налітичний опис оцінки</w:t>
      </w:r>
      <w:r w:rsidR="00B671B3" w:rsidRPr="00ED3E17">
        <w:rPr>
          <w:sz w:val="28"/>
          <w:szCs w:val="28"/>
          <w:lang w:val="uk-UA"/>
        </w:rPr>
        <w:t xml:space="preserve"> </w:t>
      </w:r>
      <w:r w:rsidR="00B671B3" w:rsidRPr="00ED3E17">
        <w:rPr>
          <w:rStyle w:val="hps"/>
          <w:sz w:val="28"/>
          <w:szCs w:val="28"/>
          <w:lang w:val="uk-UA"/>
        </w:rPr>
        <w:t>техногенної безпеки</w:t>
      </w:r>
      <w:r w:rsidR="00B671B3" w:rsidRPr="00ED3E17">
        <w:rPr>
          <w:sz w:val="28"/>
          <w:szCs w:val="28"/>
          <w:lang w:val="uk-UA"/>
        </w:rPr>
        <w:t xml:space="preserve"> </w:t>
      </w:r>
      <w:r w:rsidR="00B671B3" w:rsidRPr="00ED3E17">
        <w:rPr>
          <w:rStyle w:val="hps"/>
          <w:sz w:val="28"/>
          <w:szCs w:val="28"/>
          <w:lang w:val="uk-UA"/>
        </w:rPr>
        <w:t xml:space="preserve">регіону при побудові </w:t>
      </w:r>
      <w:r w:rsidR="00D523A2" w:rsidRPr="00ED3E17">
        <w:rPr>
          <w:rStyle w:val="hps"/>
          <w:sz w:val="28"/>
          <w:szCs w:val="28"/>
          <w:lang w:val="uk-UA"/>
        </w:rPr>
        <w:t>двокритеріальної оптимізаційної задачі  підвищення</w:t>
      </w:r>
      <w:r w:rsidR="00D523A2" w:rsidRPr="00ED3E17">
        <w:rPr>
          <w:sz w:val="28"/>
          <w:szCs w:val="28"/>
          <w:lang w:val="uk-UA"/>
        </w:rPr>
        <w:t xml:space="preserve"> </w:t>
      </w:r>
      <w:r w:rsidR="00D523A2" w:rsidRPr="00ED3E17">
        <w:rPr>
          <w:rStyle w:val="hps"/>
          <w:sz w:val="28"/>
          <w:szCs w:val="28"/>
          <w:lang w:val="uk-UA"/>
        </w:rPr>
        <w:t>рівня</w:t>
      </w:r>
      <w:r w:rsidR="00D523A2" w:rsidRPr="00ED3E17">
        <w:rPr>
          <w:sz w:val="28"/>
          <w:szCs w:val="28"/>
          <w:lang w:val="uk-UA"/>
        </w:rPr>
        <w:t xml:space="preserve"> </w:t>
      </w:r>
      <w:r w:rsidR="00D523A2" w:rsidRPr="00ED3E17">
        <w:rPr>
          <w:rStyle w:val="hps"/>
          <w:sz w:val="28"/>
          <w:szCs w:val="28"/>
          <w:lang w:val="uk-UA"/>
        </w:rPr>
        <w:t>техногенної безпеки</w:t>
      </w:r>
      <w:r w:rsidR="00D523A2" w:rsidRPr="00ED3E17">
        <w:rPr>
          <w:sz w:val="28"/>
          <w:szCs w:val="28"/>
          <w:lang w:val="uk-UA"/>
        </w:rPr>
        <w:t xml:space="preserve"> </w:t>
      </w:r>
      <w:r w:rsidR="00D523A2" w:rsidRPr="00ED3E17">
        <w:rPr>
          <w:rStyle w:val="hps"/>
          <w:sz w:val="28"/>
          <w:szCs w:val="28"/>
          <w:lang w:val="uk-UA"/>
        </w:rPr>
        <w:t>регіону</w:t>
      </w:r>
      <w:r w:rsidR="00B671B3" w:rsidRPr="00ED3E17">
        <w:rPr>
          <w:sz w:val="28"/>
          <w:szCs w:val="28"/>
          <w:lang w:val="uk-UA"/>
        </w:rPr>
        <w:t xml:space="preserve"> на основі розробки багатоетапної програми розвитку територіальної системи техногенної безпеки з урахуванням її ієрархічної структури</w:t>
      </w:r>
      <w:r w:rsidR="00B671B3" w:rsidRPr="00ED3E17">
        <w:rPr>
          <w:rStyle w:val="hps"/>
          <w:sz w:val="28"/>
          <w:szCs w:val="28"/>
          <w:lang w:val="uk-UA"/>
        </w:rPr>
        <w:t>.</w:t>
      </w:r>
    </w:p>
    <w:p w:rsidR="00B671B3" w:rsidRPr="00ED3E17" w:rsidRDefault="001D0F3B" w:rsidP="00ED3E17">
      <w:pPr>
        <w:widowControl w:val="0"/>
        <w:autoSpaceDE w:val="0"/>
        <w:autoSpaceDN w:val="0"/>
        <w:adjustRightInd w:val="0"/>
        <w:ind w:firstLine="709"/>
        <w:jc w:val="both"/>
        <w:rPr>
          <w:sz w:val="28"/>
          <w:szCs w:val="28"/>
          <w:lang w:val="uk-UA"/>
        </w:rPr>
      </w:pPr>
      <w:r w:rsidRPr="00ED3E17">
        <w:rPr>
          <w:sz w:val="28"/>
          <w:szCs w:val="28"/>
          <w:lang w:val="uk-UA"/>
        </w:rPr>
        <w:t xml:space="preserve">3. </w:t>
      </w:r>
      <w:r w:rsidR="00B671B3" w:rsidRPr="00ED3E17">
        <w:rPr>
          <w:sz w:val="28"/>
          <w:szCs w:val="28"/>
          <w:lang w:val="uk-UA"/>
        </w:rPr>
        <w:t xml:space="preserve">Проведено розробку методу розв’язання задачі підвищення рівня техногенної безпеки регіону шляхом складання багатоетапної програми розвитку ТСТБ з урахуванням її ієрархічної структури. </w:t>
      </w:r>
      <w:r w:rsidR="002A792D" w:rsidRPr="00ED3E17">
        <w:rPr>
          <w:sz w:val="28"/>
          <w:szCs w:val="28"/>
          <w:lang w:val="uk-UA"/>
        </w:rPr>
        <w:t>Запропонований оптимізаційний метод</w:t>
      </w:r>
      <w:r w:rsidR="00B671B3" w:rsidRPr="00ED3E17">
        <w:rPr>
          <w:sz w:val="28"/>
          <w:szCs w:val="28"/>
          <w:lang w:val="uk-UA"/>
        </w:rPr>
        <w:t xml:space="preserve"> заснований на </w:t>
      </w:r>
      <w:r w:rsidR="002A792D" w:rsidRPr="00ED3E17">
        <w:rPr>
          <w:sz w:val="28"/>
          <w:szCs w:val="28"/>
          <w:lang w:val="uk-UA"/>
        </w:rPr>
        <w:t xml:space="preserve">модифікації </w:t>
      </w:r>
      <w:r w:rsidR="00B671B3" w:rsidRPr="00ED3E17">
        <w:rPr>
          <w:sz w:val="28"/>
          <w:szCs w:val="28"/>
          <w:lang w:val="uk-UA"/>
        </w:rPr>
        <w:t>адитивного алгоритму Балаша, що дозволило отримати розв’язок, близький до глобального оптимуму задачі.</w:t>
      </w:r>
    </w:p>
    <w:p w:rsidR="0013368A" w:rsidRPr="00ED3E17" w:rsidRDefault="0013368A" w:rsidP="00ED3E17">
      <w:pPr>
        <w:widowControl w:val="0"/>
        <w:autoSpaceDE w:val="0"/>
        <w:autoSpaceDN w:val="0"/>
        <w:adjustRightInd w:val="0"/>
        <w:ind w:firstLine="709"/>
        <w:jc w:val="both"/>
        <w:rPr>
          <w:b/>
          <w:sz w:val="28"/>
          <w:szCs w:val="28"/>
          <w:lang w:val="uk-UA"/>
        </w:rPr>
      </w:pPr>
    </w:p>
    <w:p w:rsidR="0013368A" w:rsidRPr="00ED3E17" w:rsidRDefault="0013368A" w:rsidP="00ED3E17">
      <w:pPr>
        <w:widowControl w:val="0"/>
        <w:autoSpaceDE w:val="0"/>
        <w:autoSpaceDN w:val="0"/>
        <w:adjustRightInd w:val="0"/>
        <w:ind w:firstLine="709"/>
        <w:jc w:val="both"/>
        <w:rPr>
          <w:b/>
          <w:sz w:val="28"/>
          <w:szCs w:val="28"/>
          <w:lang w:val="uk-UA"/>
        </w:rPr>
      </w:pPr>
      <w:r w:rsidRPr="00ED3E17">
        <w:rPr>
          <w:b/>
          <w:sz w:val="28"/>
          <w:szCs w:val="28"/>
          <w:lang w:val="uk-UA"/>
        </w:rPr>
        <w:t>Література</w:t>
      </w:r>
    </w:p>
    <w:p w:rsidR="0013368A" w:rsidRPr="00ED3E17" w:rsidRDefault="006322B4"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Рыбак</w:t>
      </w:r>
      <w:r w:rsidR="00871BB6" w:rsidRPr="00ED3E17">
        <w:rPr>
          <w:rFonts w:ascii="Times New Roman" w:hAnsi="Times New Roman"/>
          <w:sz w:val="28"/>
          <w:szCs w:val="28"/>
          <w:lang w:val="uk-UA"/>
        </w:rPr>
        <w:t>, </w:t>
      </w:r>
      <w:r w:rsidRPr="00ED3E17">
        <w:rPr>
          <w:rFonts w:ascii="Times New Roman" w:hAnsi="Times New Roman"/>
          <w:sz w:val="28"/>
          <w:szCs w:val="28"/>
          <w:lang w:val="uk-UA"/>
        </w:rPr>
        <w:t>А.</w:t>
      </w:r>
      <w:r w:rsidR="007B1813" w:rsidRPr="00ED3E17">
        <w:rPr>
          <w:rFonts w:ascii="Times New Roman" w:hAnsi="Times New Roman"/>
          <w:sz w:val="28"/>
          <w:szCs w:val="28"/>
          <w:lang w:val="uk-UA"/>
        </w:rPr>
        <w:t xml:space="preserve"> </w:t>
      </w:r>
      <w:r w:rsidRPr="00ED3E17">
        <w:rPr>
          <w:rFonts w:ascii="Times New Roman" w:hAnsi="Times New Roman"/>
          <w:sz w:val="28"/>
          <w:szCs w:val="28"/>
          <w:lang w:val="uk-UA"/>
        </w:rPr>
        <w:t>И.</w:t>
      </w:r>
      <w:r w:rsidR="007B1813" w:rsidRPr="00ED3E17">
        <w:rPr>
          <w:rFonts w:ascii="Times New Roman" w:hAnsi="Times New Roman"/>
          <w:sz w:val="28"/>
          <w:szCs w:val="28"/>
          <w:lang w:val="uk-UA"/>
        </w:rPr>
        <w:t>, Панафидин, Г. С.</w:t>
      </w:r>
      <w:r w:rsidRPr="00ED3E17">
        <w:rPr>
          <w:rFonts w:ascii="Times New Roman" w:hAnsi="Times New Roman"/>
          <w:sz w:val="28"/>
          <w:szCs w:val="28"/>
          <w:lang w:val="uk-UA"/>
        </w:rPr>
        <w:t xml:space="preserve"> Методологические основы управления программами развития регионов Украины // Управлін</w:t>
      </w:r>
      <w:r w:rsidR="007B1813" w:rsidRPr="00ED3E17">
        <w:rPr>
          <w:rFonts w:ascii="Times New Roman" w:hAnsi="Times New Roman"/>
          <w:sz w:val="28"/>
          <w:szCs w:val="28"/>
          <w:lang w:val="uk-UA"/>
        </w:rPr>
        <w:t>ня розвитком складних систем. 2014. №</w:t>
      </w:r>
      <w:r w:rsidRPr="00ED3E17">
        <w:rPr>
          <w:rFonts w:ascii="Times New Roman" w:hAnsi="Times New Roman"/>
          <w:sz w:val="28"/>
          <w:szCs w:val="28"/>
          <w:lang w:val="uk-UA"/>
        </w:rPr>
        <w:t xml:space="preserve"> 19. С. 71-77.</w:t>
      </w:r>
    </w:p>
    <w:p w:rsidR="008835AB" w:rsidRPr="00ED3E17" w:rsidRDefault="008835AB"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Бушуева</w:t>
      </w:r>
      <w:r w:rsidR="00871BB6" w:rsidRPr="00ED3E17">
        <w:rPr>
          <w:rFonts w:ascii="Times New Roman" w:hAnsi="Times New Roman"/>
          <w:sz w:val="28"/>
          <w:szCs w:val="28"/>
          <w:lang w:val="uk-UA"/>
        </w:rPr>
        <w:t>, </w:t>
      </w:r>
      <w:r w:rsidRPr="00ED3E17">
        <w:rPr>
          <w:rFonts w:ascii="Times New Roman" w:hAnsi="Times New Roman"/>
          <w:sz w:val="28"/>
          <w:szCs w:val="28"/>
          <w:lang w:val="uk-UA"/>
        </w:rPr>
        <w:t>Н.</w:t>
      </w:r>
      <w:r w:rsidR="007B1813" w:rsidRPr="00ED3E17">
        <w:rPr>
          <w:rFonts w:ascii="Times New Roman" w:hAnsi="Times New Roman"/>
          <w:sz w:val="28"/>
          <w:szCs w:val="28"/>
          <w:lang w:val="uk-UA"/>
        </w:rPr>
        <w:t xml:space="preserve"> </w:t>
      </w:r>
      <w:r w:rsidRPr="00ED3E17">
        <w:rPr>
          <w:rFonts w:ascii="Times New Roman" w:hAnsi="Times New Roman"/>
          <w:sz w:val="28"/>
          <w:szCs w:val="28"/>
          <w:lang w:val="uk-UA"/>
        </w:rPr>
        <w:t>С. Модели и методы проактивного управления программами организационного развития</w:t>
      </w:r>
      <w:r w:rsidR="007B1813" w:rsidRPr="00ED3E17">
        <w:rPr>
          <w:rFonts w:ascii="Times New Roman" w:hAnsi="Times New Roman"/>
          <w:sz w:val="28"/>
          <w:szCs w:val="28"/>
          <w:lang w:val="uk-UA"/>
        </w:rPr>
        <w:t>.</w:t>
      </w:r>
      <w:r w:rsidRPr="00ED3E17">
        <w:rPr>
          <w:rFonts w:ascii="Times New Roman" w:hAnsi="Times New Roman"/>
          <w:sz w:val="28"/>
          <w:szCs w:val="28"/>
          <w:lang w:val="uk-UA"/>
        </w:rPr>
        <w:t xml:space="preserve"> </w:t>
      </w:r>
      <w:r w:rsidR="007B1813" w:rsidRPr="00ED3E17">
        <w:rPr>
          <w:rFonts w:ascii="Times New Roman" w:hAnsi="Times New Roman"/>
          <w:sz w:val="28"/>
          <w:szCs w:val="28"/>
          <w:lang w:val="uk-UA"/>
        </w:rPr>
        <w:t>Київ</w:t>
      </w:r>
      <w:r w:rsidRPr="00ED3E17">
        <w:rPr>
          <w:rFonts w:ascii="Times New Roman" w:hAnsi="Times New Roman"/>
          <w:sz w:val="28"/>
          <w:szCs w:val="28"/>
          <w:lang w:val="uk-UA"/>
        </w:rPr>
        <w:t>: Наук. світ, 2007. 199 с.</w:t>
      </w:r>
    </w:p>
    <w:p w:rsidR="00AE74E9" w:rsidRPr="00ED3E17" w:rsidRDefault="00AE74E9"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Tanaka</w:t>
      </w:r>
      <w:r w:rsidR="00871BB6" w:rsidRPr="00ED3E17">
        <w:rPr>
          <w:rFonts w:ascii="Times New Roman" w:hAnsi="Times New Roman"/>
          <w:sz w:val="28"/>
          <w:szCs w:val="28"/>
          <w:lang w:val="uk-UA"/>
        </w:rPr>
        <w:t>, </w:t>
      </w:r>
      <w:r w:rsidRPr="00ED3E17">
        <w:rPr>
          <w:rFonts w:ascii="Times New Roman" w:hAnsi="Times New Roman"/>
          <w:sz w:val="28"/>
          <w:szCs w:val="28"/>
          <w:lang w:val="uk-UA"/>
        </w:rPr>
        <w:t xml:space="preserve">H. Japanese project management practices on global projects. In Global project management handbook, New York: McGraw-Hill. 2006. </w:t>
      </w:r>
      <w:r w:rsidR="00FE14A2" w:rsidRPr="00ED3E17">
        <w:rPr>
          <w:rFonts w:ascii="Times New Roman" w:hAnsi="Times New Roman"/>
          <w:sz w:val="28"/>
          <w:szCs w:val="28"/>
          <w:lang w:val="uk-UA"/>
        </w:rPr>
        <w:t xml:space="preserve">Chapter 26, </w:t>
      </w:r>
      <w:r w:rsidRPr="00ED3E17">
        <w:rPr>
          <w:rFonts w:ascii="Times New Roman" w:hAnsi="Times New Roman"/>
          <w:iCs/>
          <w:sz w:val="28"/>
          <w:szCs w:val="28"/>
          <w:lang w:val="uk-UA"/>
        </w:rPr>
        <w:t>26-1 – 26-13.</w:t>
      </w:r>
    </w:p>
    <w:p w:rsidR="004C64D0" w:rsidRPr="00ED3E17" w:rsidRDefault="004C64D0"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Попов</w:t>
      </w:r>
      <w:r w:rsidR="00871BB6" w:rsidRPr="00ED3E17">
        <w:rPr>
          <w:rFonts w:ascii="Times New Roman" w:hAnsi="Times New Roman"/>
          <w:sz w:val="28"/>
          <w:szCs w:val="28"/>
          <w:lang w:val="uk-UA"/>
        </w:rPr>
        <w:t>, </w:t>
      </w:r>
      <w:r w:rsidRPr="00ED3E17">
        <w:rPr>
          <w:rFonts w:ascii="Times New Roman" w:hAnsi="Times New Roman"/>
          <w:sz w:val="28"/>
          <w:szCs w:val="28"/>
          <w:lang w:val="uk-UA"/>
        </w:rPr>
        <w:t>В.</w:t>
      </w:r>
      <w:r w:rsidR="00FE14A2" w:rsidRPr="00ED3E17">
        <w:rPr>
          <w:rFonts w:ascii="Times New Roman" w:hAnsi="Times New Roman"/>
          <w:sz w:val="28"/>
          <w:szCs w:val="28"/>
          <w:lang w:val="uk-UA"/>
        </w:rPr>
        <w:t xml:space="preserve"> </w:t>
      </w:r>
      <w:r w:rsidRPr="00ED3E17">
        <w:rPr>
          <w:rFonts w:ascii="Times New Roman" w:hAnsi="Times New Roman"/>
          <w:sz w:val="28"/>
          <w:szCs w:val="28"/>
          <w:lang w:val="uk-UA"/>
        </w:rPr>
        <w:t>М.</w:t>
      </w:r>
      <w:r w:rsidR="00FE14A2" w:rsidRPr="00ED3E17">
        <w:rPr>
          <w:rFonts w:ascii="Times New Roman" w:hAnsi="Times New Roman"/>
          <w:sz w:val="28"/>
          <w:szCs w:val="28"/>
          <w:lang w:val="uk-UA"/>
        </w:rPr>
        <w:t>, Новожилова, М. В.</w:t>
      </w:r>
      <w:r w:rsidRPr="00ED3E17">
        <w:rPr>
          <w:rFonts w:ascii="Times New Roman" w:hAnsi="Times New Roman"/>
          <w:sz w:val="28"/>
          <w:szCs w:val="28"/>
          <w:lang w:val="uk-UA"/>
        </w:rPr>
        <w:t xml:space="preserve"> Концепция адаптивного управления программами развития систем техногенной безопасности региона</w:t>
      </w:r>
      <w:r w:rsidR="00FE14A2" w:rsidRPr="00ED3E17">
        <w:rPr>
          <w:rFonts w:ascii="Times New Roman" w:hAnsi="Times New Roman"/>
          <w:sz w:val="28"/>
          <w:szCs w:val="28"/>
          <w:lang w:val="uk-UA"/>
        </w:rPr>
        <w:t>.</w:t>
      </w:r>
      <w:r w:rsidR="00025649" w:rsidRPr="00ED3E17">
        <w:rPr>
          <w:rFonts w:ascii="Times New Roman" w:hAnsi="Times New Roman"/>
          <w:sz w:val="28"/>
          <w:szCs w:val="28"/>
          <w:lang w:val="uk-UA"/>
        </w:rPr>
        <w:t xml:space="preserve"> </w:t>
      </w:r>
      <w:r w:rsidRPr="00ED3E17">
        <w:rPr>
          <w:rFonts w:ascii="Times New Roman" w:hAnsi="Times New Roman"/>
          <w:sz w:val="28"/>
          <w:szCs w:val="28"/>
          <w:lang w:val="uk-UA"/>
        </w:rPr>
        <w:t>// Управління розвитком складних систем. 2015. № 21. С. 156-162.</w:t>
      </w:r>
    </w:p>
    <w:p w:rsidR="00860D88" w:rsidRPr="00ED3E17" w:rsidRDefault="00860D88"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Bushuyev</w:t>
      </w:r>
      <w:r w:rsidR="00871BB6" w:rsidRPr="00ED3E17">
        <w:rPr>
          <w:rFonts w:ascii="Times New Roman" w:hAnsi="Times New Roman"/>
          <w:sz w:val="28"/>
          <w:szCs w:val="28"/>
          <w:lang w:val="uk-UA"/>
        </w:rPr>
        <w:t>,</w:t>
      </w:r>
      <w:r w:rsidRPr="00ED3E17">
        <w:rPr>
          <w:rFonts w:ascii="Times New Roman" w:hAnsi="Times New Roman"/>
          <w:sz w:val="28"/>
          <w:szCs w:val="28"/>
          <w:lang w:val="uk-UA"/>
        </w:rPr>
        <w:t xml:space="preserve"> S</w:t>
      </w:r>
      <w:r w:rsidR="00871BB6" w:rsidRPr="00ED3E17">
        <w:rPr>
          <w:rFonts w:ascii="Times New Roman" w:hAnsi="Times New Roman"/>
          <w:sz w:val="28"/>
          <w:szCs w:val="28"/>
          <w:lang w:val="uk-UA"/>
        </w:rPr>
        <w:t>. </w:t>
      </w:r>
      <w:r w:rsidRPr="00ED3E17">
        <w:rPr>
          <w:rFonts w:ascii="Times New Roman" w:hAnsi="Times New Roman"/>
          <w:sz w:val="28"/>
          <w:szCs w:val="28"/>
          <w:lang w:val="uk-UA"/>
        </w:rPr>
        <w:t>D.</w:t>
      </w:r>
      <w:r w:rsidR="00FE14A2" w:rsidRPr="00ED3E17">
        <w:rPr>
          <w:rFonts w:ascii="Times New Roman" w:hAnsi="Times New Roman"/>
          <w:sz w:val="28"/>
          <w:szCs w:val="28"/>
          <w:lang w:val="uk-UA"/>
        </w:rPr>
        <w:t>, Wagner R. F. </w:t>
      </w:r>
      <w:r w:rsidRPr="00ED3E17">
        <w:rPr>
          <w:rFonts w:ascii="Times New Roman" w:hAnsi="Times New Roman"/>
          <w:sz w:val="28"/>
          <w:szCs w:val="28"/>
          <w:lang w:val="uk-UA"/>
        </w:rPr>
        <w:t>IPMA Delta and IPMA Organisational Competence Baseline (OCB): New approaches in the field of project management maturity // International Journal of Managing Projects in Business. 2014. Vol. 7.</w:t>
      </w:r>
      <w:r w:rsidR="00FE14A2" w:rsidRPr="00ED3E17">
        <w:rPr>
          <w:rFonts w:ascii="Times New Roman" w:hAnsi="Times New Roman"/>
          <w:sz w:val="28"/>
          <w:szCs w:val="28"/>
          <w:lang w:val="uk-UA"/>
        </w:rPr>
        <w:t xml:space="preserve"> № 2,</w:t>
      </w:r>
      <w:r w:rsidRPr="00ED3E17">
        <w:rPr>
          <w:rFonts w:ascii="Times New Roman" w:hAnsi="Times New Roman"/>
          <w:sz w:val="28"/>
          <w:szCs w:val="28"/>
          <w:lang w:val="uk-UA"/>
        </w:rPr>
        <w:t xml:space="preserve"> 302 – 310.</w:t>
      </w:r>
    </w:p>
    <w:p w:rsidR="00443B0C" w:rsidRPr="00ED3E17" w:rsidRDefault="00443B0C"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Tanaka</w:t>
      </w:r>
      <w:r w:rsidR="00025649" w:rsidRPr="00ED3E17">
        <w:rPr>
          <w:rFonts w:ascii="Times New Roman" w:hAnsi="Times New Roman"/>
          <w:sz w:val="28"/>
          <w:szCs w:val="28"/>
          <w:lang w:val="uk-UA"/>
        </w:rPr>
        <w:t>, </w:t>
      </w:r>
      <w:r w:rsidRPr="00ED3E17">
        <w:rPr>
          <w:rFonts w:ascii="Times New Roman" w:hAnsi="Times New Roman"/>
          <w:sz w:val="28"/>
          <w:szCs w:val="28"/>
          <w:lang w:val="uk-UA"/>
        </w:rPr>
        <w:t xml:space="preserve">T. Kaizen budgeting: Toyota's cost-control system under TQC // </w:t>
      </w:r>
      <w:r w:rsidRPr="00ED3E17">
        <w:rPr>
          <w:rFonts w:ascii="Times New Roman" w:hAnsi="Times New Roman"/>
          <w:iCs/>
          <w:sz w:val="28"/>
          <w:szCs w:val="28"/>
          <w:lang w:val="uk-UA"/>
        </w:rPr>
        <w:t>Journal of Cost Management</w:t>
      </w:r>
      <w:r w:rsidRPr="00ED3E17">
        <w:rPr>
          <w:rFonts w:ascii="Times New Roman" w:hAnsi="Times New Roman"/>
          <w:sz w:val="28"/>
          <w:szCs w:val="28"/>
          <w:lang w:val="uk-UA"/>
        </w:rPr>
        <w:t>. 1994.</w:t>
      </w:r>
      <w:r w:rsidR="00FE14A2" w:rsidRPr="00ED3E17">
        <w:rPr>
          <w:rFonts w:ascii="Times New Roman" w:hAnsi="Times New Roman"/>
          <w:sz w:val="28"/>
          <w:szCs w:val="28"/>
          <w:lang w:val="uk-UA"/>
        </w:rPr>
        <w:t xml:space="preserve"> № 4, </w:t>
      </w:r>
      <w:r w:rsidRPr="00ED3E17">
        <w:rPr>
          <w:rFonts w:ascii="Times New Roman" w:hAnsi="Times New Roman"/>
          <w:sz w:val="28"/>
          <w:szCs w:val="28"/>
          <w:lang w:val="uk-UA"/>
        </w:rPr>
        <w:t>56-62.</w:t>
      </w:r>
    </w:p>
    <w:p w:rsidR="00860D88" w:rsidRPr="00ED3E17" w:rsidRDefault="00860D88"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Бушуев</w:t>
      </w:r>
      <w:r w:rsidR="00025649" w:rsidRPr="00ED3E17">
        <w:rPr>
          <w:rFonts w:ascii="Times New Roman" w:hAnsi="Times New Roman"/>
          <w:sz w:val="28"/>
          <w:szCs w:val="28"/>
          <w:lang w:val="uk-UA"/>
        </w:rPr>
        <w:t>, </w:t>
      </w:r>
      <w:r w:rsidRPr="00ED3E17">
        <w:rPr>
          <w:rFonts w:ascii="Times New Roman" w:hAnsi="Times New Roman"/>
          <w:sz w:val="28"/>
          <w:szCs w:val="28"/>
          <w:lang w:val="uk-UA"/>
        </w:rPr>
        <w:t>С.</w:t>
      </w:r>
      <w:r w:rsidR="00FE14A2" w:rsidRPr="00ED3E17">
        <w:rPr>
          <w:rFonts w:ascii="Times New Roman" w:hAnsi="Times New Roman"/>
          <w:sz w:val="28"/>
          <w:szCs w:val="28"/>
          <w:lang w:val="uk-UA"/>
        </w:rPr>
        <w:t xml:space="preserve"> </w:t>
      </w:r>
      <w:r w:rsidRPr="00ED3E17">
        <w:rPr>
          <w:rFonts w:ascii="Times New Roman" w:hAnsi="Times New Roman"/>
          <w:sz w:val="28"/>
          <w:szCs w:val="28"/>
          <w:lang w:val="uk-UA"/>
        </w:rPr>
        <w:t>Д.</w:t>
      </w:r>
      <w:r w:rsidR="00FE14A2" w:rsidRPr="00ED3E17">
        <w:rPr>
          <w:rFonts w:ascii="Times New Roman" w:hAnsi="Times New Roman"/>
          <w:sz w:val="28"/>
          <w:szCs w:val="28"/>
          <w:lang w:val="uk-UA"/>
        </w:rPr>
        <w:t>, Бушуєва, Н. С., Бабаев І. А.</w:t>
      </w:r>
      <w:r w:rsidRPr="00ED3E17">
        <w:rPr>
          <w:rFonts w:ascii="Times New Roman" w:hAnsi="Times New Roman"/>
          <w:sz w:val="28"/>
          <w:szCs w:val="28"/>
          <w:lang w:val="uk-UA"/>
        </w:rPr>
        <w:t xml:space="preserve"> Креативные технологии управления программами и проектами </w:t>
      </w:r>
      <w:r w:rsidR="00BF73E2" w:rsidRPr="00ED3E17">
        <w:rPr>
          <w:rFonts w:ascii="Times New Roman" w:hAnsi="Times New Roman"/>
          <w:sz w:val="28"/>
          <w:szCs w:val="28"/>
          <w:lang w:val="uk-UA"/>
        </w:rPr>
        <w:t xml:space="preserve"> – Київ</w:t>
      </w:r>
      <w:r w:rsidRPr="00ED3E17">
        <w:rPr>
          <w:rFonts w:ascii="Times New Roman" w:hAnsi="Times New Roman"/>
          <w:sz w:val="28"/>
          <w:szCs w:val="28"/>
          <w:lang w:val="uk-UA"/>
        </w:rPr>
        <w:t>: Саммит книга, 2010. 768с.</w:t>
      </w:r>
    </w:p>
    <w:p w:rsidR="00860D88" w:rsidRPr="00ED3E17" w:rsidRDefault="00EB6CA0"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w:t>
      </w:r>
      <w:r w:rsidR="00025649" w:rsidRPr="00ED3E17">
        <w:rPr>
          <w:rFonts w:ascii="Times New Roman" w:hAnsi="Times New Roman"/>
          <w:bCs/>
          <w:noProof/>
          <w:sz w:val="28"/>
          <w:szCs w:val="28"/>
          <w:lang w:val="uk-UA"/>
        </w:rPr>
        <w:t>,</w:t>
      </w:r>
      <w:r w:rsidR="00025649" w:rsidRPr="00ED3E17">
        <w:rPr>
          <w:rFonts w:ascii="Times New Roman" w:hAnsi="Times New Roman"/>
          <w:bCs/>
          <w:noProof/>
          <w:sz w:val="28"/>
          <w:szCs w:val="28"/>
          <w:lang w:val="en-US"/>
        </w:rPr>
        <w:t> </w:t>
      </w:r>
      <w:r w:rsidRPr="00ED3E17">
        <w:rPr>
          <w:rFonts w:ascii="Times New Roman" w:hAnsi="Times New Roman"/>
          <w:bCs/>
          <w:noProof/>
          <w:sz w:val="28"/>
          <w:szCs w:val="28"/>
          <w:lang w:val="uk-UA"/>
        </w:rPr>
        <w:t>В.</w:t>
      </w:r>
      <w:r w:rsidR="00BF73E2"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М.</w:t>
      </w:r>
      <w:r w:rsidR="00BF73E2" w:rsidRPr="00ED3E17">
        <w:rPr>
          <w:rFonts w:ascii="Times New Roman" w:hAnsi="Times New Roman"/>
          <w:bCs/>
          <w:noProof/>
          <w:sz w:val="28"/>
          <w:szCs w:val="28"/>
          <w:lang w:val="uk-UA"/>
        </w:rPr>
        <w:t>, Чуб, И. А., Новожилова, М. В.</w:t>
      </w:r>
      <w:r w:rsidRPr="00ED3E17">
        <w:rPr>
          <w:rFonts w:ascii="Times New Roman" w:hAnsi="Times New Roman"/>
          <w:bCs/>
          <w:noProof/>
          <w:sz w:val="28"/>
          <w:szCs w:val="28"/>
          <w:lang w:val="uk-UA"/>
        </w:rPr>
        <w:t xml:space="preserve"> </w:t>
      </w:r>
      <w:r w:rsidRPr="00ED3E17">
        <w:rPr>
          <w:rFonts w:ascii="Times New Roman" w:hAnsi="Times New Roman"/>
          <w:bCs/>
          <w:sz w:val="28"/>
          <w:szCs w:val="28"/>
          <w:lang w:val="uk-UA"/>
        </w:rPr>
        <w:t>Концептуальное представление системы техногенной безопасности региона</w:t>
      </w:r>
      <w:r w:rsidRPr="00ED3E17">
        <w:rPr>
          <w:rFonts w:ascii="Times New Roman" w:hAnsi="Times New Roman"/>
          <w:sz w:val="28"/>
          <w:szCs w:val="28"/>
          <w:lang w:val="uk-UA"/>
        </w:rPr>
        <w:t xml:space="preserve"> </w:t>
      </w:r>
      <w:r w:rsidRPr="00ED3E17">
        <w:rPr>
          <w:rFonts w:ascii="Times New Roman" w:hAnsi="Times New Roman"/>
          <w:bCs/>
          <w:sz w:val="28"/>
          <w:szCs w:val="28"/>
          <w:lang w:val="uk-UA"/>
        </w:rPr>
        <w:t xml:space="preserve">// </w:t>
      </w:r>
      <w:r w:rsidRPr="00ED3E17">
        <w:rPr>
          <w:rFonts w:ascii="Times New Roman" w:hAnsi="Times New Roman"/>
          <w:sz w:val="28"/>
          <w:szCs w:val="28"/>
          <w:lang w:val="uk-UA"/>
        </w:rPr>
        <w:t xml:space="preserve">Системи управління, навігації та зв’язку. 2012. 3(23). С. 206-209. </w:t>
      </w:r>
      <w:r w:rsidRPr="00ED3E17">
        <w:rPr>
          <w:rFonts w:ascii="Times New Roman" w:hAnsi="Times New Roman"/>
          <w:sz w:val="28"/>
          <w:szCs w:val="28"/>
          <w:lang w:val="uk-UA"/>
        </w:rPr>
        <w:tab/>
      </w:r>
    </w:p>
    <w:p w:rsidR="00EB6CA0" w:rsidRPr="00ED3E17" w:rsidRDefault="00EB6CA0"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w:t>
      </w:r>
      <w:r w:rsidR="00025649" w:rsidRPr="00ED3E17">
        <w:rPr>
          <w:rFonts w:ascii="Times New Roman" w:hAnsi="Times New Roman"/>
          <w:bCs/>
          <w:noProof/>
          <w:sz w:val="28"/>
          <w:szCs w:val="28"/>
          <w:lang w:val="uk-UA"/>
        </w:rPr>
        <w:t>, </w:t>
      </w:r>
      <w:r w:rsidRPr="00ED3E17">
        <w:rPr>
          <w:rFonts w:ascii="Times New Roman" w:hAnsi="Times New Roman"/>
          <w:bCs/>
          <w:noProof/>
          <w:sz w:val="28"/>
          <w:szCs w:val="28"/>
          <w:lang w:val="uk-UA"/>
        </w:rPr>
        <w:t>В.</w:t>
      </w:r>
      <w:r w:rsidR="00BF73E2"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М.</w:t>
      </w:r>
      <w:r w:rsidR="00BF73E2" w:rsidRPr="00ED3E17">
        <w:rPr>
          <w:rFonts w:ascii="Times New Roman" w:hAnsi="Times New Roman"/>
          <w:bCs/>
          <w:noProof/>
          <w:sz w:val="28"/>
          <w:szCs w:val="28"/>
          <w:lang w:val="uk-UA"/>
        </w:rPr>
        <w:t>,</w:t>
      </w:r>
      <w:r w:rsidRPr="00ED3E17">
        <w:rPr>
          <w:rFonts w:ascii="Times New Roman" w:hAnsi="Times New Roman"/>
          <w:bCs/>
          <w:noProof/>
          <w:sz w:val="28"/>
          <w:szCs w:val="28"/>
          <w:lang w:val="uk-UA"/>
        </w:rPr>
        <w:t xml:space="preserve"> </w:t>
      </w:r>
      <w:r w:rsidR="00BF73E2" w:rsidRPr="00ED3E17">
        <w:rPr>
          <w:rFonts w:ascii="Times New Roman" w:hAnsi="Times New Roman"/>
          <w:bCs/>
          <w:noProof/>
          <w:sz w:val="28"/>
          <w:szCs w:val="28"/>
          <w:lang w:val="uk-UA"/>
        </w:rPr>
        <w:t xml:space="preserve">Чуб, И. А., Новожилова, М. В. </w:t>
      </w:r>
      <w:r w:rsidRPr="00ED3E17">
        <w:rPr>
          <w:rFonts w:ascii="Times New Roman" w:hAnsi="Times New Roman"/>
          <w:bCs/>
          <w:sz w:val="28"/>
          <w:szCs w:val="28"/>
          <w:lang w:val="uk-UA"/>
        </w:rPr>
        <w:t>Модель адаптивной системы техногенной безопасности региона</w:t>
      </w:r>
      <w:r w:rsidR="00BF73E2" w:rsidRPr="00ED3E17">
        <w:rPr>
          <w:rFonts w:ascii="Times New Roman" w:hAnsi="Times New Roman"/>
          <w:bCs/>
          <w:sz w:val="28"/>
          <w:szCs w:val="28"/>
          <w:lang w:val="uk-UA"/>
        </w:rPr>
        <w:t>.</w:t>
      </w:r>
      <w:r w:rsidRPr="00ED3E17">
        <w:rPr>
          <w:rFonts w:ascii="Times New Roman" w:hAnsi="Times New Roman"/>
          <w:bCs/>
          <w:sz w:val="28"/>
          <w:szCs w:val="28"/>
          <w:lang w:val="uk-UA"/>
        </w:rPr>
        <w:t xml:space="preserve"> // </w:t>
      </w:r>
      <w:r w:rsidRPr="00ED3E17">
        <w:rPr>
          <w:rFonts w:ascii="Times New Roman" w:hAnsi="Times New Roman"/>
          <w:sz w:val="28"/>
          <w:szCs w:val="28"/>
          <w:lang w:val="uk-UA"/>
        </w:rPr>
        <w:t>Системи управління, навігації та зв’язку. 2013. 2(26). С. 120-123.</w:t>
      </w:r>
    </w:p>
    <w:p w:rsidR="00EB6CA0" w:rsidRPr="00ED3E17" w:rsidRDefault="00EB6CA0"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w:t>
      </w:r>
      <w:r w:rsidR="00025649" w:rsidRPr="00ED3E17">
        <w:rPr>
          <w:rFonts w:ascii="Times New Roman" w:hAnsi="Times New Roman"/>
          <w:bCs/>
          <w:noProof/>
          <w:sz w:val="28"/>
          <w:szCs w:val="28"/>
          <w:lang w:val="uk-UA"/>
        </w:rPr>
        <w:t>, </w:t>
      </w:r>
      <w:r w:rsidRPr="00ED3E17">
        <w:rPr>
          <w:rFonts w:ascii="Times New Roman" w:hAnsi="Times New Roman"/>
          <w:bCs/>
          <w:noProof/>
          <w:sz w:val="28"/>
          <w:szCs w:val="28"/>
          <w:lang w:val="uk-UA"/>
        </w:rPr>
        <w:t>В.</w:t>
      </w:r>
      <w:r w:rsidR="00BF73E2"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М.</w:t>
      </w:r>
      <w:r w:rsidR="00BF73E2" w:rsidRPr="00ED3E17">
        <w:rPr>
          <w:rFonts w:ascii="Times New Roman" w:hAnsi="Times New Roman"/>
          <w:bCs/>
          <w:noProof/>
          <w:sz w:val="28"/>
          <w:szCs w:val="28"/>
          <w:lang w:val="uk-UA"/>
        </w:rPr>
        <w:t xml:space="preserve">, Чуб, И. А., Новожилова, М. В. </w:t>
      </w:r>
      <w:r w:rsidRPr="00ED3E17">
        <w:rPr>
          <w:rFonts w:ascii="Times New Roman" w:hAnsi="Times New Roman"/>
          <w:sz w:val="28"/>
          <w:szCs w:val="28"/>
          <w:lang w:val="uk-UA"/>
        </w:rPr>
        <w:t>Метод оптимизации многоэтапных программ повышения уровня техногенной безопасности региона // АСУ и приборы автоматики. 2013. 165. С. 70-76.</w:t>
      </w:r>
    </w:p>
    <w:p w:rsidR="00FF437A" w:rsidRPr="00ED3E17" w:rsidRDefault="00FF437A" w:rsidP="00ED3E17">
      <w:pPr>
        <w:pStyle w:val="a6"/>
        <w:widowControl w:val="0"/>
        <w:numPr>
          <w:ilvl w:val="0"/>
          <w:numId w:val="5"/>
        </w:numPr>
        <w:tabs>
          <w:tab w:val="left" w:pos="1134"/>
        </w:tabs>
        <w:spacing w:line="240" w:lineRule="auto"/>
        <w:ind w:left="0" w:firstLine="709"/>
        <w:jc w:val="both"/>
        <w:rPr>
          <w:rStyle w:val="apple-converted-space"/>
          <w:rFonts w:ascii="Times New Roman" w:hAnsi="Times New Roman"/>
          <w:sz w:val="28"/>
          <w:szCs w:val="28"/>
          <w:lang w:val="uk-UA"/>
        </w:rPr>
      </w:pPr>
      <w:r w:rsidRPr="00ED3E17">
        <w:rPr>
          <w:rFonts w:ascii="Times New Roman" w:hAnsi="Times New Roman"/>
          <w:bCs/>
          <w:noProof/>
          <w:sz w:val="28"/>
          <w:szCs w:val="28"/>
          <w:lang w:val="uk-UA"/>
        </w:rPr>
        <w:t>Попов, В.</w:t>
      </w:r>
      <w:r w:rsidR="00BC5F2C"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 xml:space="preserve">М. </w:t>
      </w:r>
      <w:r w:rsidRPr="00ED3E17">
        <w:rPr>
          <w:rFonts w:ascii="Times New Roman" w:eastAsia="Times-Roman" w:hAnsi="Times New Roman"/>
          <w:sz w:val="28"/>
          <w:szCs w:val="28"/>
          <w:lang w:val="uk-UA"/>
        </w:rPr>
        <w:t>Оптимізація структури системи техногенної безпеки на етапі формування місії програми її розвитку //</w:t>
      </w:r>
      <w:r w:rsidRPr="00ED3E17">
        <w:rPr>
          <w:rFonts w:ascii="Times New Roman" w:hAnsi="Times New Roman"/>
          <w:sz w:val="28"/>
          <w:szCs w:val="28"/>
          <w:lang w:val="uk-UA"/>
        </w:rPr>
        <w:t xml:space="preserve">Науковий вісник НЛТУ України. 2015. </w:t>
      </w:r>
      <w:r w:rsidRPr="00ED3E17">
        <w:rPr>
          <w:rStyle w:val="apple-converted-space"/>
          <w:rFonts w:ascii="Times New Roman" w:hAnsi="Times New Roman"/>
          <w:sz w:val="28"/>
          <w:szCs w:val="28"/>
          <w:lang w:val="uk-UA"/>
        </w:rPr>
        <w:t>25.4</w:t>
      </w:r>
      <w:r w:rsidR="00BC5F2C" w:rsidRPr="00ED3E17">
        <w:rPr>
          <w:rFonts w:ascii="Times New Roman" w:hAnsi="Times New Roman"/>
          <w:sz w:val="28"/>
          <w:szCs w:val="28"/>
          <w:lang w:val="uk-UA"/>
        </w:rPr>
        <w:t>.</w:t>
      </w:r>
      <w:r w:rsidRPr="00ED3E17">
        <w:rPr>
          <w:rFonts w:ascii="Times New Roman" w:hAnsi="Times New Roman"/>
          <w:sz w:val="28"/>
          <w:szCs w:val="28"/>
          <w:lang w:val="uk-UA"/>
        </w:rPr>
        <w:t xml:space="preserve"> С.</w:t>
      </w:r>
      <w:r w:rsidRPr="00ED3E17">
        <w:rPr>
          <w:rStyle w:val="apple-converted-space"/>
          <w:rFonts w:ascii="Times New Roman" w:hAnsi="Times New Roman"/>
          <w:sz w:val="28"/>
          <w:szCs w:val="28"/>
          <w:lang w:val="uk-UA"/>
        </w:rPr>
        <w:t xml:space="preserve"> 363-367.</w:t>
      </w:r>
    </w:p>
    <w:p w:rsidR="00EB6CA0" w:rsidRPr="00ED3E17" w:rsidRDefault="00EB6CA0"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w:t>
      </w:r>
      <w:r w:rsidR="00025649" w:rsidRPr="00ED3E17">
        <w:rPr>
          <w:rFonts w:ascii="Times New Roman" w:hAnsi="Times New Roman"/>
          <w:bCs/>
          <w:noProof/>
          <w:sz w:val="28"/>
          <w:szCs w:val="28"/>
          <w:lang w:val="uk-UA"/>
        </w:rPr>
        <w:t>, </w:t>
      </w:r>
      <w:r w:rsidRPr="00ED3E17">
        <w:rPr>
          <w:rFonts w:ascii="Times New Roman" w:hAnsi="Times New Roman"/>
          <w:bCs/>
          <w:noProof/>
          <w:sz w:val="28"/>
          <w:szCs w:val="28"/>
          <w:lang w:val="uk-UA"/>
        </w:rPr>
        <w:t>В.</w:t>
      </w:r>
      <w:r w:rsidR="00BC5F2C"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М.</w:t>
      </w:r>
      <w:r w:rsidR="00BC5F2C" w:rsidRPr="00ED3E17">
        <w:rPr>
          <w:rFonts w:ascii="Times New Roman" w:hAnsi="Times New Roman"/>
          <w:bCs/>
          <w:noProof/>
          <w:sz w:val="28"/>
          <w:szCs w:val="28"/>
          <w:lang w:val="uk-UA"/>
        </w:rPr>
        <w:t>, Новожилова, М. В.</w:t>
      </w:r>
      <w:r w:rsidRPr="00ED3E17">
        <w:rPr>
          <w:rFonts w:ascii="Times New Roman" w:hAnsi="Times New Roman"/>
          <w:bCs/>
          <w:noProof/>
          <w:sz w:val="28"/>
          <w:szCs w:val="28"/>
          <w:lang w:val="uk-UA"/>
        </w:rPr>
        <w:t xml:space="preserve"> </w:t>
      </w:r>
      <w:r w:rsidRPr="00ED3E17">
        <w:rPr>
          <w:rFonts w:ascii="Times New Roman" w:hAnsi="Times New Roman"/>
          <w:sz w:val="28"/>
          <w:szCs w:val="28"/>
          <w:lang w:val="uk-UA"/>
        </w:rPr>
        <w:t>Имитационная модель производственной системы с потенциально опасными объектами // Радиоэлектроника и информатика. 2014. №4(67). С. 24-29.</w:t>
      </w:r>
    </w:p>
    <w:p w:rsidR="00EB6CA0" w:rsidRPr="00ED3E17" w:rsidRDefault="00355B3F"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w:t>
      </w:r>
      <w:r w:rsidR="00025649" w:rsidRPr="00ED3E17">
        <w:rPr>
          <w:rFonts w:ascii="Times New Roman" w:hAnsi="Times New Roman"/>
          <w:bCs/>
          <w:noProof/>
          <w:sz w:val="28"/>
          <w:szCs w:val="28"/>
          <w:lang w:val="uk-UA"/>
        </w:rPr>
        <w:t>, </w:t>
      </w:r>
      <w:r w:rsidRPr="00ED3E17">
        <w:rPr>
          <w:rFonts w:ascii="Times New Roman" w:hAnsi="Times New Roman"/>
          <w:bCs/>
          <w:noProof/>
          <w:sz w:val="28"/>
          <w:szCs w:val="28"/>
          <w:lang w:val="uk-UA"/>
        </w:rPr>
        <w:t>В.</w:t>
      </w:r>
      <w:r w:rsidR="00D371DF"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 xml:space="preserve">М. </w:t>
      </w:r>
      <w:r w:rsidRPr="00ED3E17">
        <w:rPr>
          <w:rFonts w:ascii="Times New Roman" w:hAnsi="Times New Roman"/>
          <w:sz w:val="28"/>
          <w:szCs w:val="28"/>
          <w:lang w:val="uk-UA"/>
        </w:rPr>
        <w:t>Моделирование состояния устойчивости производственной системы // Системи обробки інформації. 2015. 3(128). С.147-151.</w:t>
      </w:r>
    </w:p>
    <w:p w:rsidR="009A79AF" w:rsidRPr="00ED3E17" w:rsidRDefault="009A79AF"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noProof/>
          <w:sz w:val="28"/>
          <w:szCs w:val="28"/>
          <w:lang w:val="uk-UA"/>
        </w:rPr>
        <w:t>Popov</w:t>
      </w:r>
      <w:r w:rsidR="00025649" w:rsidRPr="00ED3E17">
        <w:rPr>
          <w:rFonts w:ascii="Times New Roman" w:hAnsi="Times New Roman"/>
          <w:noProof/>
          <w:sz w:val="28"/>
          <w:szCs w:val="28"/>
          <w:lang w:val="uk-UA"/>
        </w:rPr>
        <w:t>, </w:t>
      </w:r>
      <w:r w:rsidRPr="00ED3E17">
        <w:rPr>
          <w:rFonts w:ascii="Times New Roman" w:hAnsi="Times New Roman"/>
          <w:noProof/>
          <w:sz w:val="28"/>
          <w:szCs w:val="28"/>
          <w:lang w:val="uk-UA"/>
        </w:rPr>
        <w:t>V.</w:t>
      </w:r>
      <w:r w:rsidR="00D371DF" w:rsidRPr="00ED3E17">
        <w:rPr>
          <w:rFonts w:ascii="Times New Roman" w:hAnsi="Times New Roman"/>
          <w:noProof/>
          <w:sz w:val="28"/>
          <w:szCs w:val="28"/>
          <w:lang w:val="uk-UA"/>
        </w:rPr>
        <w:t xml:space="preserve"> </w:t>
      </w:r>
      <w:r w:rsidRPr="00ED3E17">
        <w:rPr>
          <w:rFonts w:ascii="Times New Roman" w:hAnsi="Times New Roman"/>
          <w:noProof/>
          <w:sz w:val="28"/>
          <w:szCs w:val="28"/>
          <w:lang w:val="uk-UA"/>
        </w:rPr>
        <w:t>M.</w:t>
      </w:r>
      <w:r w:rsidR="00D371DF" w:rsidRPr="00ED3E17">
        <w:rPr>
          <w:rFonts w:ascii="Times New Roman" w:hAnsi="Times New Roman"/>
          <w:noProof/>
          <w:sz w:val="28"/>
          <w:szCs w:val="28"/>
          <w:lang w:val="uk-UA"/>
        </w:rPr>
        <w:t xml:space="preserve">, Novozhylova, M.V., Chub I.A. </w:t>
      </w:r>
      <w:r w:rsidRPr="00ED3E17">
        <w:rPr>
          <w:rFonts w:ascii="Times New Roman" w:hAnsi="Times New Roman"/>
          <w:sz w:val="28"/>
          <w:szCs w:val="28"/>
          <w:lang w:val="uk-UA"/>
        </w:rPr>
        <w:t>Modeling the optimal structure for territorial technogenic safety system</w:t>
      </w:r>
      <w:r w:rsidR="00025649" w:rsidRPr="00ED3E17">
        <w:rPr>
          <w:rFonts w:ascii="Times New Roman" w:hAnsi="Times New Roman"/>
          <w:sz w:val="28"/>
          <w:szCs w:val="28"/>
          <w:lang w:val="uk-UA"/>
        </w:rPr>
        <w:t xml:space="preserve"> </w:t>
      </w:r>
      <w:r w:rsidRPr="00ED3E17">
        <w:rPr>
          <w:rFonts w:ascii="Times New Roman" w:hAnsi="Times New Roman"/>
          <w:noProof/>
          <w:sz w:val="28"/>
          <w:szCs w:val="28"/>
          <w:lang w:val="uk-UA"/>
        </w:rPr>
        <w:t xml:space="preserve">// </w:t>
      </w:r>
      <w:r w:rsidRPr="00ED3E17">
        <w:rPr>
          <w:rFonts w:ascii="Times New Roman" w:hAnsi="Times New Roman"/>
          <w:sz w:val="28"/>
          <w:szCs w:val="28"/>
          <w:lang w:val="uk-UA"/>
        </w:rPr>
        <w:t xml:space="preserve">Econtechmod. 2015. </w:t>
      </w:r>
      <w:r w:rsidR="00D371DF" w:rsidRPr="00ED3E17">
        <w:rPr>
          <w:rFonts w:ascii="Times New Roman" w:hAnsi="Times New Roman"/>
          <w:sz w:val="28"/>
          <w:szCs w:val="28"/>
          <w:lang w:val="uk-UA"/>
        </w:rPr>
        <w:t>No 3,</w:t>
      </w:r>
      <w:r w:rsidRPr="00ED3E17">
        <w:rPr>
          <w:rFonts w:ascii="Times New Roman" w:hAnsi="Times New Roman"/>
          <w:sz w:val="28"/>
          <w:szCs w:val="28"/>
          <w:lang w:val="uk-UA"/>
        </w:rPr>
        <w:t xml:space="preserve"> 79-84.</w:t>
      </w:r>
    </w:p>
    <w:p w:rsidR="00780AFC" w:rsidRPr="00ED3E17" w:rsidRDefault="00780AFC"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bCs/>
          <w:noProof/>
          <w:sz w:val="28"/>
          <w:szCs w:val="28"/>
          <w:lang w:val="uk-UA"/>
        </w:rPr>
        <w:t>Попов, В.</w:t>
      </w:r>
      <w:r w:rsidR="00D371DF" w:rsidRPr="00ED3E17">
        <w:rPr>
          <w:rFonts w:ascii="Times New Roman" w:hAnsi="Times New Roman"/>
          <w:bCs/>
          <w:noProof/>
          <w:sz w:val="28"/>
          <w:szCs w:val="28"/>
          <w:lang w:val="uk-UA"/>
        </w:rPr>
        <w:t xml:space="preserve"> </w:t>
      </w:r>
      <w:r w:rsidRPr="00ED3E17">
        <w:rPr>
          <w:rFonts w:ascii="Times New Roman" w:hAnsi="Times New Roman"/>
          <w:bCs/>
          <w:noProof/>
          <w:sz w:val="28"/>
          <w:szCs w:val="28"/>
          <w:lang w:val="uk-UA"/>
        </w:rPr>
        <w:t>М.</w:t>
      </w:r>
      <w:r w:rsidR="00D371DF" w:rsidRPr="00ED3E17">
        <w:rPr>
          <w:rFonts w:ascii="Times New Roman" w:hAnsi="Times New Roman"/>
          <w:bCs/>
          <w:noProof/>
          <w:sz w:val="28"/>
          <w:szCs w:val="28"/>
          <w:lang w:val="uk-UA"/>
        </w:rPr>
        <w:t xml:space="preserve">, </w:t>
      </w:r>
      <w:r w:rsidR="00D371DF" w:rsidRPr="00ED3E17">
        <w:rPr>
          <w:rFonts w:ascii="Times New Roman" w:hAnsi="Times New Roman"/>
          <w:sz w:val="28"/>
          <w:szCs w:val="28"/>
          <w:lang w:val="uk-UA"/>
        </w:rPr>
        <w:t>Чуб, И. А., Новожилова</w:t>
      </w:r>
      <w:r w:rsidRPr="00ED3E17">
        <w:rPr>
          <w:rFonts w:ascii="Times New Roman" w:hAnsi="Times New Roman"/>
          <w:bCs/>
          <w:noProof/>
          <w:sz w:val="28"/>
          <w:szCs w:val="28"/>
          <w:lang w:val="uk-UA"/>
        </w:rPr>
        <w:t xml:space="preserve"> </w:t>
      </w:r>
      <w:r w:rsidR="00D371DF" w:rsidRPr="00ED3E17">
        <w:rPr>
          <w:rFonts w:ascii="Times New Roman" w:hAnsi="Times New Roman"/>
          <w:bCs/>
          <w:noProof/>
          <w:sz w:val="28"/>
          <w:szCs w:val="28"/>
          <w:lang w:val="uk-UA"/>
        </w:rPr>
        <w:t xml:space="preserve">М. В. </w:t>
      </w:r>
      <w:r w:rsidRPr="00ED3E17">
        <w:rPr>
          <w:rFonts w:ascii="Times New Roman" w:hAnsi="Times New Roman"/>
          <w:sz w:val="28"/>
          <w:szCs w:val="28"/>
          <w:lang w:val="uk-UA"/>
        </w:rPr>
        <w:t>Моделирование характеристик потока отказов основных производственных фондов объектов повышенной опасности // Проблеми надзвичайних ситуацій. 2015.  21. С. 93-98.</w:t>
      </w:r>
    </w:p>
    <w:p w:rsidR="009A79AF" w:rsidRPr="00ED3E17" w:rsidRDefault="009A79AF" w:rsidP="00ED3E17">
      <w:pPr>
        <w:pStyle w:val="a6"/>
        <w:widowControl w:val="0"/>
        <w:numPr>
          <w:ilvl w:val="0"/>
          <w:numId w:val="5"/>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sz w:val="28"/>
          <w:szCs w:val="28"/>
          <w:lang w:val="uk-UA"/>
        </w:rPr>
        <w:t>Таха</w:t>
      </w:r>
      <w:r w:rsidR="00025649" w:rsidRPr="00ED3E17">
        <w:rPr>
          <w:rFonts w:ascii="Times New Roman" w:hAnsi="Times New Roman"/>
          <w:sz w:val="28"/>
          <w:szCs w:val="28"/>
          <w:lang w:val="uk-UA"/>
        </w:rPr>
        <w:t>, </w:t>
      </w:r>
      <w:r w:rsidRPr="00ED3E17">
        <w:rPr>
          <w:rFonts w:ascii="Times New Roman" w:hAnsi="Times New Roman"/>
          <w:sz w:val="28"/>
          <w:szCs w:val="28"/>
          <w:lang w:val="uk-UA"/>
        </w:rPr>
        <w:t xml:space="preserve">Х. Введение в исследование </w:t>
      </w:r>
      <w:r w:rsidR="00D371DF" w:rsidRPr="00ED3E17">
        <w:rPr>
          <w:rFonts w:ascii="Times New Roman" w:hAnsi="Times New Roman"/>
          <w:sz w:val="28"/>
          <w:szCs w:val="28"/>
          <w:lang w:val="uk-UA"/>
        </w:rPr>
        <w:t>операцій.</w:t>
      </w:r>
      <w:r w:rsidRPr="00ED3E17">
        <w:rPr>
          <w:rFonts w:ascii="Times New Roman" w:hAnsi="Times New Roman"/>
          <w:sz w:val="28"/>
          <w:szCs w:val="28"/>
          <w:lang w:val="uk-UA"/>
        </w:rPr>
        <w:t xml:space="preserve"> М</w:t>
      </w:r>
      <w:r w:rsidR="00D371DF" w:rsidRPr="00ED3E17">
        <w:rPr>
          <w:rFonts w:ascii="Times New Roman" w:hAnsi="Times New Roman"/>
          <w:sz w:val="28"/>
          <w:szCs w:val="28"/>
          <w:lang w:val="uk-UA"/>
        </w:rPr>
        <w:t>осква</w:t>
      </w:r>
      <w:r w:rsidRPr="00ED3E17">
        <w:rPr>
          <w:rFonts w:ascii="Times New Roman" w:hAnsi="Times New Roman"/>
          <w:sz w:val="28"/>
          <w:szCs w:val="28"/>
          <w:lang w:val="uk-UA"/>
        </w:rPr>
        <w:t>: ИД «Вильямс», 2001. 912 с.</w:t>
      </w:r>
    </w:p>
    <w:p w:rsidR="006322B4" w:rsidRPr="00ED3E17" w:rsidRDefault="006322B4" w:rsidP="00ED3E17">
      <w:pPr>
        <w:widowControl w:val="0"/>
        <w:ind w:firstLine="709"/>
        <w:rPr>
          <w:sz w:val="28"/>
          <w:szCs w:val="28"/>
          <w:lang w:val="uk-UA"/>
        </w:rPr>
      </w:pPr>
    </w:p>
    <w:p w:rsidR="00334387" w:rsidRPr="00ED3E17" w:rsidRDefault="00334387" w:rsidP="00ED3E17">
      <w:pPr>
        <w:pStyle w:val="Default"/>
        <w:widowControl w:val="0"/>
        <w:ind w:firstLine="709"/>
        <w:jc w:val="both"/>
        <w:rPr>
          <w:color w:val="auto"/>
          <w:sz w:val="28"/>
          <w:szCs w:val="28"/>
          <w:lang w:val="uk-UA"/>
        </w:rPr>
      </w:pPr>
      <w:r w:rsidRPr="00ED3E17">
        <w:rPr>
          <w:b/>
          <w:bCs/>
          <w:color w:val="auto"/>
          <w:sz w:val="28"/>
          <w:szCs w:val="28"/>
          <w:lang w:val="en-US"/>
        </w:rPr>
        <w:t>References</w:t>
      </w:r>
      <w:r w:rsidRPr="00ED3E17">
        <w:rPr>
          <w:b/>
          <w:bCs/>
          <w:color w:val="auto"/>
          <w:sz w:val="28"/>
          <w:szCs w:val="28"/>
          <w:lang w:val="uk-UA"/>
        </w:rPr>
        <w:t xml:space="preserve"> </w:t>
      </w:r>
    </w:p>
    <w:p w:rsidR="00FA6AEE" w:rsidRPr="00ED3E17" w:rsidRDefault="00FA6AE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rPr>
      </w:pPr>
      <w:r w:rsidRPr="00ED3E17">
        <w:rPr>
          <w:sz w:val="28"/>
          <w:szCs w:val="28"/>
          <w:lang w:val="en-US"/>
        </w:rPr>
        <w:t>Ryibak</w:t>
      </w:r>
      <w:r w:rsidRPr="00ED3E17">
        <w:rPr>
          <w:sz w:val="28"/>
          <w:szCs w:val="28"/>
          <w:lang w:val="uk-UA"/>
        </w:rPr>
        <w:t xml:space="preserve">, </w:t>
      </w:r>
      <w:r w:rsidRPr="00ED3E17">
        <w:rPr>
          <w:sz w:val="28"/>
          <w:szCs w:val="28"/>
          <w:lang w:val="en-US"/>
        </w:rPr>
        <w:t>A</w:t>
      </w:r>
      <w:r w:rsidRPr="00ED3E17">
        <w:rPr>
          <w:sz w:val="28"/>
          <w:szCs w:val="28"/>
          <w:lang w:val="uk-UA"/>
        </w:rPr>
        <w:t>.</w:t>
      </w:r>
      <w:r w:rsidR="00757F5B" w:rsidRPr="00ED3E17">
        <w:rPr>
          <w:sz w:val="28"/>
          <w:szCs w:val="28"/>
          <w:lang w:val="uk-UA"/>
        </w:rPr>
        <w:t xml:space="preserve"> </w:t>
      </w:r>
      <w:r w:rsidRPr="00ED3E17">
        <w:rPr>
          <w:sz w:val="28"/>
          <w:szCs w:val="28"/>
          <w:lang w:val="en-US"/>
        </w:rPr>
        <w:t>I</w:t>
      </w:r>
      <w:r w:rsidRPr="00ED3E17">
        <w:rPr>
          <w:sz w:val="28"/>
          <w:szCs w:val="28"/>
          <w:lang w:val="uk-UA"/>
        </w:rPr>
        <w:t>.</w:t>
      </w:r>
      <w:r w:rsidR="00757F5B" w:rsidRPr="00ED3E17">
        <w:rPr>
          <w:sz w:val="28"/>
          <w:szCs w:val="28"/>
          <w:lang w:val="uk-UA"/>
        </w:rPr>
        <w:t xml:space="preserve">, </w:t>
      </w:r>
      <w:r w:rsidR="00757F5B" w:rsidRPr="00ED3E17">
        <w:rPr>
          <w:sz w:val="28"/>
          <w:szCs w:val="28"/>
          <w:lang w:val="en-US"/>
        </w:rPr>
        <w:t>Panafidin</w:t>
      </w:r>
      <w:r w:rsidR="00757F5B" w:rsidRPr="00ED3E17">
        <w:rPr>
          <w:sz w:val="28"/>
          <w:szCs w:val="28"/>
          <w:lang w:val="uk-UA"/>
        </w:rPr>
        <w:t xml:space="preserve">, </w:t>
      </w:r>
      <w:r w:rsidR="00757F5B" w:rsidRPr="00ED3E17">
        <w:rPr>
          <w:sz w:val="28"/>
          <w:szCs w:val="28"/>
          <w:lang w:val="en-US"/>
        </w:rPr>
        <w:t>G</w:t>
      </w:r>
      <w:r w:rsidR="00757F5B" w:rsidRPr="00ED3E17">
        <w:rPr>
          <w:sz w:val="28"/>
          <w:szCs w:val="28"/>
          <w:lang w:val="uk-UA"/>
        </w:rPr>
        <w:t xml:space="preserve">. </w:t>
      </w:r>
      <w:r w:rsidR="00757F5B" w:rsidRPr="00ED3E17">
        <w:rPr>
          <w:sz w:val="28"/>
          <w:szCs w:val="28"/>
          <w:lang w:val="en-US"/>
        </w:rPr>
        <w:t>S</w:t>
      </w:r>
      <w:r w:rsidR="00757F5B" w:rsidRPr="00ED3E17">
        <w:rPr>
          <w:sz w:val="28"/>
          <w:szCs w:val="28"/>
          <w:lang w:val="uk-UA"/>
        </w:rPr>
        <w:t>. (2014).</w:t>
      </w:r>
      <w:r w:rsidRPr="00ED3E17">
        <w:rPr>
          <w:sz w:val="28"/>
          <w:szCs w:val="28"/>
          <w:lang w:val="uk-UA"/>
        </w:rPr>
        <w:t xml:space="preserve"> </w:t>
      </w:r>
      <w:r w:rsidRPr="00ED3E17">
        <w:rPr>
          <w:sz w:val="28"/>
          <w:szCs w:val="28"/>
          <w:lang w:val="en-US"/>
        </w:rPr>
        <w:t>Metodologicheskie</w:t>
      </w:r>
      <w:r w:rsidRPr="00ED3E17">
        <w:rPr>
          <w:sz w:val="28"/>
          <w:szCs w:val="28"/>
          <w:lang w:val="uk-UA"/>
        </w:rPr>
        <w:t xml:space="preserve"> </w:t>
      </w:r>
      <w:r w:rsidRPr="00ED3E17">
        <w:rPr>
          <w:sz w:val="28"/>
          <w:szCs w:val="28"/>
          <w:lang w:val="en-US"/>
        </w:rPr>
        <w:t>osnovyi</w:t>
      </w:r>
      <w:r w:rsidRPr="00ED3E17">
        <w:rPr>
          <w:sz w:val="28"/>
          <w:szCs w:val="28"/>
          <w:lang w:val="uk-UA"/>
        </w:rPr>
        <w:t xml:space="preserve"> </w:t>
      </w:r>
      <w:r w:rsidRPr="00ED3E17">
        <w:rPr>
          <w:sz w:val="28"/>
          <w:szCs w:val="28"/>
          <w:lang w:val="en-US"/>
        </w:rPr>
        <w:t>upravleniya</w:t>
      </w:r>
      <w:r w:rsidRPr="00ED3E17">
        <w:rPr>
          <w:sz w:val="28"/>
          <w:szCs w:val="28"/>
          <w:lang w:val="uk-UA"/>
        </w:rPr>
        <w:t xml:space="preserve"> </w:t>
      </w:r>
      <w:r w:rsidRPr="00ED3E17">
        <w:rPr>
          <w:sz w:val="28"/>
          <w:szCs w:val="28"/>
          <w:lang w:val="en-US"/>
        </w:rPr>
        <w:t>programmami</w:t>
      </w:r>
      <w:r w:rsidRPr="00ED3E17">
        <w:rPr>
          <w:sz w:val="28"/>
          <w:szCs w:val="28"/>
          <w:lang w:val="uk-UA"/>
        </w:rPr>
        <w:t xml:space="preserve"> </w:t>
      </w:r>
      <w:r w:rsidRPr="00ED3E17">
        <w:rPr>
          <w:sz w:val="28"/>
          <w:szCs w:val="28"/>
          <w:lang w:val="en-US"/>
        </w:rPr>
        <w:t>razvitiya</w:t>
      </w:r>
      <w:r w:rsidRPr="00ED3E17">
        <w:rPr>
          <w:sz w:val="28"/>
          <w:szCs w:val="28"/>
          <w:lang w:val="uk-UA"/>
        </w:rPr>
        <w:t xml:space="preserve"> </w:t>
      </w:r>
      <w:r w:rsidRPr="00ED3E17">
        <w:rPr>
          <w:sz w:val="28"/>
          <w:szCs w:val="28"/>
          <w:lang w:val="en-US"/>
        </w:rPr>
        <w:t>regionov</w:t>
      </w:r>
      <w:r w:rsidRPr="00ED3E17">
        <w:rPr>
          <w:sz w:val="28"/>
          <w:szCs w:val="28"/>
          <w:lang w:val="uk-UA"/>
        </w:rPr>
        <w:t xml:space="preserve"> </w:t>
      </w:r>
      <w:r w:rsidRPr="00ED3E17">
        <w:rPr>
          <w:sz w:val="28"/>
          <w:szCs w:val="28"/>
          <w:lang w:val="en-US"/>
        </w:rPr>
        <w:t>Ukrainyi</w:t>
      </w:r>
      <w:r w:rsidR="00757F5B" w:rsidRPr="00ED3E17">
        <w:rPr>
          <w:sz w:val="28"/>
          <w:szCs w:val="28"/>
          <w:lang w:val="en-US"/>
        </w:rPr>
        <w:t>.</w:t>
      </w:r>
      <w:r w:rsidRPr="00ED3E17">
        <w:rPr>
          <w:sz w:val="28"/>
          <w:szCs w:val="28"/>
          <w:lang w:val="en-US"/>
        </w:rPr>
        <w:t xml:space="preserve"> Upravl</w:t>
      </w:r>
      <w:r w:rsidR="00757F5B" w:rsidRPr="00ED3E17">
        <w:rPr>
          <w:sz w:val="28"/>
          <w:szCs w:val="28"/>
          <w:lang w:val="en-US"/>
        </w:rPr>
        <w:t xml:space="preserve">Innya rozvitkom skladnih system, </w:t>
      </w:r>
      <w:r w:rsidRPr="00ED3E17">
        <w:rPr>
          <w:sz w:val="28"/>
          <w:szCs w:val="28"/>
        </w:rPr>
        <w:t>19</w:t>
      </w:r>
      <w:r w:rsidR="00757F5B" w:rsidRPr="00ED3E17">
        <w:rPr>
          <w:sz w:val="28"/>
          <w:szCs w:val="28"/>
          <w:lang w:val="en-US"/>
        </w:rPr>
        <w:t>,</w:t>
      </w:r>
      <w:r w:rsidRPr="00ED3E17">
        <w:rPr>
          <w:sz w:val="28"/>
          <w:szCs w:val="28"/>
        </w:rPr>
        <w:t xml:space="preserve"> 71-77.</w:t>
      </w:r>
    </w:p>
    <w:p w:rsidR="00002C10" w:rsidRPr="00ED3E17" w:rsidRDefault="00FA6AE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Bushueva, N.</w:t>
      </w:r>
      <w:r w:rsidR="00757F5B" w:rsidRPr="00ED3E17">
        <w:rPr>
          <w:sz w:val="28"/>
          <w:szCs w:val="28"/>
          <w:lang w:val="en-US"/>
        </w:rPr>
        <w:t xml:space="preserve"> </w:t>
      </w:r>
      <w:r w:rsidRPr="00ED3E17">
        <w:rPr>
          <w:sz w:val="28"/>
          <w:szCs w:val="28"/>
          <w:lang w:val="en-US"/>
        </w:rPr>
        <w:t>S.</w:t>
      </w:r>
      <w:r w:rsidR="00757F5B" w:rsidRPr="00ED3E17">
        <w:rPr>
          <w:sz w:val="28"/>
          <w:szCs w:val="28"/>
          <w:lang w:val="en-US"/>
        </w:rPr>
        <w:t xml:space="preserve"> (2007).</w:t>
      </w:r>
      <w:r w:rsidRPr="00ED3E17">
        <w:rPr>
          <w:sz w:val="28"/>
          <w:szCs w:val="28"/>
          <w:lang w:val="en-US"/>
        </w:rPr>
        <w:t xml:space="preserve"> Proaktivnoe upravlenie proektami organizatsionnogo razvitiya v usloviyah neopredelennosti</w:t>
      </w:r>
      <w:r w:rsidR="00757F5B" w:rsidRPr="00ED3E17">
        <w:rPr>
          <w:sz w:val="28"/>
          <w:szCs w:val="28"/>
          <w:lang w:val="en-US"/>
        </w:rPr>
        <w:t>.</w:t>
      </w:r>
      <w:r w:rsidRPr="00ED3E17">
        <w:rPr>
          <w:sz w:val="28"/>
          <w:szCs w:val="28"/>
          <w:lang w:val="en-US"/>
        </w:rPr>
        <w:t xml:space="preserve"> Upravlinnya pro</w:t>
      </w:r>
      <w:r w:rsidR="00757F5B" w:rsidRPr="00ED3E17">
        <w:rPr>
          <w:sz w:val="28"/>
          <w:szCs w:val="28"/>
          <w:lang w:val="en-US"/>
        </w:rPr>
        <w:t>ektami ta rozvitok virobnitstva,</w:t>
      </w:r>
      <w:r w:rsidRPr="00ED3E17">
        <w:rPr>
          <w:sz w:val="28"/>
          <w:szCs w:val="28"/>
          <w:lang w:val="en-US"/>
        </w:rPr>
        <w:t xml:space="preserve"> 2(22)</w:t>
      </w:r>
      <w:r w:rsidR="00757F5B" w:rsidRPr="00ED3E17">
        <w:rPr>
          <w:sz w:val="28"/>
          <w:szCs w:val="28"/>
          <w:lang w:val="en-US"/>
        </w:rPr>
        <w:t>,</w:t>
      </w:r>
      <w:r w:rsidRPr="00ED3E17">
        <w:rPr>
          <w:sz w:val="28"/>
          <w:szCs w:val="28"/>
          <w:lang w:val="en-US"/>
        </w:rPr>
        <w:t xml:space="preserve"> 17-27.</w:t>
      </w:r>
    </w:p>
    <w:p w:rsidR="00334387" w:rsidRPr="00ED3E17" w:rsidRDefault="00334387"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uk-UA"/>
        </w:rPr>
        <w:t xml:space="preserve">Tanaka H. (2006). Japanese project management practices on global projects. In Global project management handbook, сhapter 26, </w:t>
      </w:r>
      <w:r w:rsidRPr="00ED3E17">
        <w:rPr>
          <w:iCs/>
          <w:sz w:val="28"/>
          <w:szCs w:val="28"/>
          <w:lang w:val="uk-UA"/>
        </w:rPr>
        <w:t>26-1 – 26-13.</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uk-UA"/>
        </w:rPr>
      </w:pPr>
      <w:r w:rsidRPr="00ED3E17">
        <w:rPr>
          <w:sz w:val="28"/>
          <w:szCs w:val="28"/>
          <w:lang w:val="en-US"/>
        </w:rPr>
        <w:t>Popov</w:t>
      </w:r>
      <w:r w:rsidRPr="00ED3E17">
        <w:rPr>
          <w:sz w:val="28"/>
          <w:szCs w:val="28"/>
          <w:lang w:val="uk-UA"/>
        </w:rPr>
        <w:t xml:space="preserve">, </w:t>
      </w:r>
      <w:r w:rsidRPr="00ED3E17">
        <w:rPr>
          <w:sz w:val="28"/>
          <w:szCs w:val="28"/>
          <w:lang w:val="en-US"/>
        </w:rPr>
        <w:t>V</w:t>
      </w:r>
      <w:r w:rsidRPr="00ED3E17">
        <w:rPr>
          <w:sz w:val="28"/>
          <w:szCs w:val="28"/>
          <w:lang w:val="uk-UA"/>
        </w:rPr>
        <w:t>.</w:t>
      </w:r>
      <w:r w:rsidR="00757F5B" w:rsidRPr="00ED3E17">
        <w:rPr>
          <w:sz w:val="28"/>
          <w:szCs w:val="28"/>
          <w:lang w:val="en-US"/>
        </w:rPr>
        <w:t xml:space="preserve"> </w:t>
      </w:r>
      <w:r w:rsidRPr="00ED3E17">
        <w:rPr>
          <w:sz w:val="28"/>
          <w:szCs w:val="28"/>
          <w:lang w:val="en-US"/>
        </w:rPr>
        <w:t>M</w:t>
      </w:r>
      <w:r w:rsidRPr="00ED3E17">
        <w:rPr>
          <w:sz w:val="28"/>
          <w:szCs w:val="28"/>
          <w:lang w:val="uk-UA"/>
        </w:rPr>
        <w:t>.</w:t>
      </w:r>
      <w:r w:rsidR="00757F5B" w:rsidRPr="00ED3E17">
        <w:rPr>
          <w:sz w:val="28"/>
          <w:szCs w:val="28"/>
          <w:lang w:val="en-US"/>
        </w:rPr>
        <w:t>, Novozhilova</w:t>
      </w:r>
      <w:r w:rsidR="00757F5B" w:rsidRPr="00ED3E17">
        <w:rPr>
          <w:sz w:val="28"/>
          <w:szCs w:val="28"/>
          <w:lang w:val="uk-UA"/>
        </w:rPr>
        <w:t>,</w:t>
      </w:r>
      <w:r w:rsidR="00757F5B" w:rsidRPr="00ED3E17">
        <w:rPr>
          <w:sz w:val="28"/>
          <w:szCs w:val="28"/>
          <w:lang w:val="en-US"/>
        </w:rPr>
        <w:t xml:space="preserve"> M</w:t>
      </w:r>
      <w:r w:rsidR="00757F5B" w:rsidRPr="00ED3E17">
        <w:rPr>
          <w:sz w:val="28"/>
          <w:szCs w:val="28"/>
          <w:lang w:val="uk-UA"/>
        </w:rPr>
        <w:t>.</w:t>
      </w:r>
      <w:r w:rsidR="00757F5B" w:rsidRPr="00ED3E17">
        <w:rPr>
          <w:sz w:val="28"/>
          <w:szCs w:val="28"/>
          <w:lang w:val="en-US"/>
        </w:rPr>
        <w:t xml:space="preserve"> V</w:t>
      </w:r>
      <w:r w:rsidR="00757F5B" w:rsidRPr="00ED3E17">
        <w:rPr>
          <w:sz w:val="28"/>
          <w:szCs w:val="28"/>
          <w:lang w:val="uk-UA"/>
        </w:rPr>
        <w:t xml:space="preserve">. </w:t>
      </w:r>
      <w:r w:rsidR="00757F5B" w:rsidRPr="00ED3E17">
        <w:rPr>
          <w:sz w:val="28"/>
          <w:szCs w:val="28"/>
          <w:lang w:val="en-US"/>
        </w:rPr>
        <w:t xml:space="preserve">(2015). </w:t>
      </w:r>
      <w:r w:rsidRPr="00ED3E17">
        <w:rPr>
          <w:sz w:val="28"/>
          <w:szCs w:val="28"/>
          <w:lang w:val="en-US"/>
        </w:rPr>
        <w:t>Kontseptsiya</w:t>
      </w:r>
      <w:r w:rsidRPr="00ED3E17">
        <w:rPr>
          <w:sz w:val="28"/>
          <w:szCs w:val="28"/>
          <w:lang w:val="uk-UA"/>
        </w:rPr>
        <w:t xml:space="preserve"> </w:t>
      </w:r>
      <w:r w:rsidRPr="00ED3E17">
        <w:rPr>
          <w:sz w:val="28"/>
          <w:szCs w:val="28"/>
          <w:lang w:val="en-US"/>
        </w:rPr>
        <w:t>adaptivnogo</w:t>
      </w:r>
      <w:r w:rsidRPr="00ED3E17">
        <w:rPr>
          <w:sz w:val="28"/>
          <w:szCs w:val="28"/>
          <w:lang w:val="uk-UA"/>
        </w:rPr>
        <w:t xml:space="preserve"> </w:t>
      </w:r>
      <w:r w:rsidRPr="00ED3E17">
        <w:rPr>
          <w:sz w:val="28"/>
          <w:szCs w:val="28"/>
          <w:lang w:val="en-US"/>
        </w:rPr>
        <w:t>upravleniya</w:t>
      </w:r>
      <w:r w:rsidRPr="00ED3E17">
        <w:rPr>
          <w:sz w:val="28"/>
          <w:szCs w:val="28"/>
          <w:lang w:val="uk-UA"/>
        </w:rPr>
        <w:t xml:space="preserve"> </w:t>
      </w:r>
      <w:r w:rsidRPr="00ED3E17">
        <w:rPr>
          <w:sz w:val="28"/>
          <w:szCs w:val="28"/>
          <w:lang w:val="en-US"/>
        </w:rPr>
        <w:t>programmami</w:t>
      </w:r>
      <w:r w:rsidRPr="00ED3E17">
        <w:rPr>
          <w:sz w:val="28"/>
          <w:szCs w:val="28"/>
          <w:lang w:val="uk-UA"/>
        </w:rPr>
        <w:t xml:space="preserve"> </w:t>
      </w:r>
      <w:r w:rsidRPr="00ED3E17">
        <w:rPr>
          <w:sz w:val="28"/>
          <w:szCs w:val="28"/>
          <w:lang w:val="en-US"/>
        </w:rPr>
        <w:t>razvitiya</w:t>
      </w:r>
      <w:r w:rsidRPr="00ED3E17">
        <w:rPr>
          <w:sz w:val="28"/>
          <w:szCs w:val="28"/>
          <w:lang w:val="uk-UA"/>
        </w:rPr>
        <w:t xml:space="preserve"> </w:t>
      </w:r>
      <w:r w:rsidRPr="00ED3E17">
        <w:rPr>
          <w:sz w:val="28"/>
          <w:szCs w:val="28"/>
          <w:lang w:val="en-US"/>
        </w:rPr>
        <w:t>sistem</w:t>
      </w:r>
      <w:r w:rsidRPr="00ED3E17">
        <w:rPr>
          <w:sz w:val="28"/>
          <w:szCs w:val="28"/>
          <w:lang w:val="uk-UA"/>
        </w:rPr>
        <w:t xml:space="preserve"> </w:t>
      </w:r>
      <w:r w:rsidRPr="00ED3E17">
        <w:rPr>
          <w:sz w:val="28"/>
          <w:szCs w:val="28"/>
          <w:lang w:val="en-US"/>
        </w:rPr>
        <w:t>tehnogennoy</w:t>
      </w:r>
      <w:r w:rsidRPr="00ED3E17">
        <w:rPr>
          <w:sz w:val="28"/>
          <w:szCs w:val="28"/>
          <w:lang w:val="uk-UA"/>
        </w:rPr>
        <w:t xml:space="preserve"> </w:t>
      </w:r>
      <w:r w:rsidRPr="00ED3E17">
        <w:rPr>
          <w:sz w:val="28"/>
          <w:szCs w:val="28"/>
          <w:lang w:val="en-US"/>
        </w:rPr>
        <w:t>bezopasnosti</w:t>
      </w:r>
      <w:r w:rsidRPr="00ED3E17">
        <w:rPr>
          <w:sz w:val="28"/>
          <w:szCs w:val="28"/>
          <w:lang w:val="uk-UA"/>
        </w:rPr>
        <w:t xml:space="preserve"> </w:t>
      </w:r>
      <w:r w:rsidRPr="00ED3E17">
        <w:rPr>
          <w:sz w:val="28"/>
          <w:szCs w:val="28"/>
          <w:lang w:val="en-US"/>
        </w:rPr>
        <w:t>reg</w:t>
      </w:r>
      <w:r w:rsidR="00CD71D5" w:rsidRPr="00ED3E17">
        <w:rPr>
          <w:sz w:val="28"/>
          <w:szCs w:val="28"/>
          <w:lang w:val="en-US"/>
        </w:rPr>
        <w:t>iona</w:t>
      </w:r>
      <w:r w:rsidR="00757F5B" w:rsidRPr="00ED3E17">
        <w:rPr>
          <w:sz w:val="28"/>
          <w:szCs w:val="28"/>
          <w:lang w:val="en-US"/>
        </w:rPr>
        <w:t>.</w:t>
      </w:r>
      <w:r w:rsidR="00CD71D5" w:rsidRPr="00ED3E17">
        <w:rPr>
          <w:sz w:val="28"/>
          <w:szCs w:val="28"/>
          <w:lang w:val="uk-UA"/>
        </w:rPr>
        <w:t xml:space="preserve"> </w:t>
      </w:r>
      <w:r w:rsidRPr="00ED3E17">
        <w:rPr>
          <w:sz w:val="28"/>
          <w:szCs w:val="28"/>
          <w:lang w:val="en-US"/>
        </w:rPr>
        <w:t>UpravlInnya</w:t>
      </w:r>
      <w:r w:rsidRPr="00ED3E17">
        <w:rPr>
          <w:sz w:val="28"/>
          <w:szCs w:val="28"/>
          <w:lang w:val="uk-UA"/>
        </w:rPr>
        <w:t xml:space="preserve"> </w:t>
      </w:r>
      <w:r w:rsidRPr="00ED3E17">
        <w:rPr>
          <w:sz w:val="28"/>
          <w:szCs w:val="28"/>
          <w:lang w:val="en-US"/>
        </w:rPr>
        <w:t>rozvitkom</w:t>
      </w:r>
      <w:r w:rsidRPr="00ED3E17">
        <w:rPr>
          <w:sz w:val="28"/>
          <w:szCs w:val="28"/>
          <w:lang w:val="uk-UA"/>
        </w:rPr>
        <w:t xml:space="preserve"> </w:t>
      </w:r>
      <w:r w:rsidRPr="00ED3E17">
        <w:rPr>
          <w:sz w:val="28"/>
          <w:szCs w:val="28"/>
          <w:lang w:val="en-US"/>
        </w:rPr>
        <w:t>skladnih</w:t>
      </w:r>
      <w:r w:rsidRPr="00ED3E17">
        <w:rPr>
          <w:sz w:val="28"/>
          <w:szCs w:val="28"/>
          <w:lang w:val="uk-UA"/>
        </w:rPr>
        <w:t xml:space="preserve"> </w:t>
      </w:r>
      <w:r w:rsidR="00757F5B" w:rsidRPr="00ED3E17">
        <w:rPr>
          <w:sz w:val="28"/>
          <w:szCs w:val="28"/>
          <w:lang w:val="en-US"/>
        </w:rPr>
        <w:t>system,</w:t>
      </w:r>
      <w:r w:rsidRPr="00ED3E17">
        <w:rPr>
          <w:sz w:val="28"/>
          <w:szCs w:val="28"/>
          <w:lang w:val="uk-UA"/>
        </w:rPr>
        <w:t>21</w:t>
      </w:r>
      <w:r w:rsidR="00757F5B" w:rsidRPr="00ED3E17">
        <w:rPr>
          <w:sz w:val="28"/>
          <w:szCs w:val="28"/>
          <w:lang w:val="en-US"/>
        </w:rPr>
        <w:t>,</w:t>
      </w:r>
      <w:r w:rsidR="00CD71D5" w:rsidRPr="00ED3E17">
        <w:rPr>
          <w:sz w:val="28"/>
          <w:szCs w:val="28"/>
          <w:lang w:val="uk-UA"/>
        </w:rPr>
        <w:t> </w:t>
      </w:r>
      <w:r w:rsidRPr="00ED3E17">
        <w:rPr>
          <w:sz w:val="28"/>
          <w:szCs w:val="28"/>
          <w:lang w:val="uk-UA"/>
        </w:rPr>
        <w:t>156-162.</w:t>
      </w:r>
    </w:p>
    <w:p w:rsidR="00334387" w:rsidRPr="00ED3E17" w:rsidRDefault="00334387" w:rsidP="00ED3E17">
      <w:pPr>
        <w:pStyle w:val="Default"/>
        <w:widowControl w:val="0"/>
        <w:numPr>
          <w:ilvl w:val="0"/>
          <w:numId w:val="11"/>
        </w:numPr>
        <w:tabs>
          <w:tab w:val="left" w:pos="1134"/>
        </w:tabs>
        <w:ind w:left="0" w:firstLine="709"/>
        <w:jc w:val="both"/>
        <w:rPr>
          <w:color w:val="auto"/>
          <w:sz w:val="28"/>
          <w:szCs w:val="28"/>
          <w:lang w:val="en-US"/>
        </w:rPr>
      </w:pPr>
      <w:r w:rsidRPr="00ED3E17">
        <w:rPr>
          <w:color w:val="auto"/>
          <w:sz w:val="28"/>
          <w:szCs w:val="28"/>
          <w:lang w:val="uk-UA"/>
        </w:rPr>
        <w:t>Bushuyev</w:t>
      </w:r>
      <w:r w:rsidR="00757F5B" w:rsidRPr="00ED3E17">
        <w:rPr>
          <w:color w:val="auto"/>
          <w:sz w:val="28"/>
          <w:szCs w:val="28"/>
          <w:lang w:val="en-US"/>
        </w:rPr>
        <w:t>,</w:t>
      </w:r>
      <w:r w:rsidRPr="00ED3E17">
        <w:rPr>
          <w:color w:val="auto"/>
          <w:sz w:val="28"/>
          <w:szCs w:val="28"/>
          <w:lang w:val="uk-UA"/>
        </w:rPr>
        <w:t xml:space="preserve"> S. D., Wagner</w:t>
      </w:r>
      <w:r w:rsidR="00757F5B" w:rsidRPr="00ED3E17">
        <w:rPr>
          <w:color w:val="auto"/>
          <w:sz w:val="28"/>
          <w:szCs w:val="28"/>
          <w:lang w:val="en-US"/>
        </w:rPr>
        <w:t>,</w:t>
      </w:r>
      <w:r w:rsidRPr="00ED3E17">
        <w:rPr>
          <w:color w:val="auto"/>
          <w:sz w:val="28"/>
          <w:szCs w:val="28"/>
          <w:lang w:val="uk-UA"/>
        </w:rPr>
        <w:t xml:space="preserve"> R. F. (2014). IPMA Delta and IPMA Organisational Competence Baseline (OCB): New approaches in the field of project management maturity. International Journal of Managing Projects in Business, 7, 302–310.</w:t>
      </w:r>
    </w:p>
    <w:p w:rsidR="00D546C3" w:rsidRPr="00ED3E17" w:rsidRDefault="00D546C3" w:rsidP="00ED3E17">
      <w:pPr>
        <w:pStyle w:val="Default"/>
        <w:widowControl w:val="0"/>
        <w:numPr>
          <w:ilvl w:val="0"/>
          <w:numId w:val="11"/>
        </w:numPr>
        <w:tabs>
          <w:tab w:val="left" w:pos="1134"/>
        </w:tabs>
        <w:ind w:left="0" w:firstLine="709"/>
        <w:jc w:val="both"/>
        <w:rPr>
          <w:color w:val="auto"/>
          <w:sz w:val="28"/>
          <w:szCs w:val="28"/>
          <w:lang w:val="en-US"/>
        </w:rPr>
      </w:pPr>
      <w:r w:rsidRPr="00ED3E17">
        <w:rPr>
          <w:color w:val="auto"/>
          <w:sz w:val="28"/>
          <w:szCs w:val="28"/>
          <w:lang w:val="uk-UA"/>
        </w:rPr>
        <w:t xml:space="preserve">Tanaka T. (1994). Kaizen budgeting: Toyota's cost-control system under TQC. </w:t>
      </w:r>
      <w:r w:rsidRPr="00ED3E17">
        <w:rPr>
          <w:iCs/>
          <w:color w:val="auto"/>
          <w:sz w:val="28"/>
          <w:szCs w:val="28"/>
          <w:lang w:val="uk-UA"/>
        </w:rPr>
        <w:t xml:space="preserve">Journal of Cost Management, </w:t>
      </w:r>
      <w:r w:rsidRPr="00ED3E17">
        <w:rPr>
          <w:color w:val="auto"/>
          <w:sz w:val="28"/>
          <w:szCs w:val="28"/>
          <w:lang w:val="uk-UA"/>
        </w:rPr>
        <w:t>4, 56-62.</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Bushuev, S.</w:t>
      </w:r>
      <w:r w:rsidR="003C389F" w:rsidRPr="00ED3E17">
        <w:rPr>
          <w:sz w:val="28"/>
          <w:szCs w:val="28"/>
          <w:lang w:val="en-US"/>
        </w:rPr>
        <w:t xml:space="preserve"> </w:t>
      </w:r>
      <w:r w:rsidRPr="00ED3E17">
        <w:rPr>
          <w:sz w:val="28"/>
          <w:szCs w:val="28"/>
          <w:lang w:val="en-US"/>
        </w:rPr>
        <w:t>D.</w:t>
      </w:r>
      <w:r w:rsidR="003C389F" w:rsidRPr="00ED3E17">
        <w:rPr>
          <w:sz w:val="28"/>
          <w:szCs w:val="28"/>
          <w:lang w:val="en-US"/>
        </w:rPr>
        <w:t>, Bushueva, N. S., Babaev</w:t>
      </w:r>
      <w:r w:rsidR="00414B9D" w:rsidRPr="00ED3E17">
        <w:rPr>
          <w:sz w:val="28"/>
          <w:szCs w:val="28"/>
          <w:lang w:val="en-US"/>
        </w:rPr>
        <w:t>,</w:t>
      </w:r>
      <w:r w:rsidRPr="00ED3E17">
        <w:rPr>
          <w:sz w:val="28"/>
          <w:szCs w:val="28"/>
          <w:lang w:val="en-US"/>
        </w:rPr>
        <w:t xml:space="preserve"> </w:t>
      </w:r>
      <w:r w:rsidR="003C389F" w:rsidRPr="00ED3E17">
        <w:rPr>
          <w:sz w:val="28"/>
          <w:szCs w:val="28"/>
          <w:lang w:val="en-US"/>
        </w:rPr>
        <w:t xml:space="preserve">I. A. (2010). </w:t>
      </w:r>
      <w:r w:rsidRPr="00ED3E17">
        <w:rPr>
          <w:sz w:val="28"/>
          <w:szCs w:val="28"/>
          <w:lang w:val="en-US"/>
        </w:rPr>
        <w:t>Kreativnyie tehnologii upravleniya programmami i proektami</w:t>
      </w:r>
      <w:r w:rsidR="003C389F" w:rsidRPr="00ED3E17">
        <w:rPr>
          <w:sz w:val="28"/>
          <w:szCs w:val="28"/>
          <w:lang w:val="en-US"/>
        </w:rPr>
        <w:t>.</w:t>
      </w:r>
      <w:r w:rsidRPr="00ED3E17">
        <w:rPr>
          <w:sz w:val="28"/>
          <w:szCs w:val="28"/>
          <w:lang w:val="en-US"/>
        </w:rPr>
        <w:t xml:space="preserve"> Sammit kniga, 768.</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Popov, V.</w:t>
      </w:r>
      <w:r w:rsidR="003C389F" w:rsidRPr="00ED3E17">
        <w:rPr>
          <w:sz w:val="28"/>
          <w:szCs w:val="28"/>
          <w:lang w:val="en-US"/>
        </w:rPr>
        <w:t xml:space="preserve"> </w:t>
      </w:r>
      <w:r w:rsidRPr="00ED3E17">
        <w:rPr>
          <w:sz w:val="28"/>
          <w:szCs w:val="28"/>
          <w:lang w:val="en-US"/>
        </w:rPr>
        <w:t>M.</w:t>
      </w:r>
      <w:r w:rsidR="003C389F" w:rsidRPr="00ED3E17">
        <w:rPr>
          <w:sz w:val="28"/>
          <w:szCs w:val="28"/>
          <w:lang w:val="uk-UA"/>
        </w:rPr>
        <w:t xml:space="preserve">, </w:t>
      </w:r>
      <w:r w:rsidR="003C389F" w:rsidRPr="00ED3E17">
        <w:rPr>
          <w:sz w:val="28"/>
          <w:szCs w:val="28"/>
          <w:lang w:val="en-US"/>
        </w:rPr>
        <w:t>Chub</w:t>
      </w:r>
      <w:r w:rsidR="003C389F" w:rsidRPr="00ED3E17">
        <w:rPr>
          <w:sz w:val="28"/>
          <w:szCs w:val="28"/>
          <w:lang w:val="uk-UA"/>
        </w:rPr>
        <w:t xml:space="preserve">, </w:t>
      </w:r>
      <w:r w:rsidR="003C389F" w:rsidRPr="00ED3E17">
        <w:rPr>
          <w:sz w:val="28"/>
          <w:szCs w:val="28"/>
          <w:lang w:val="en-US"/>
        </w:rPr>
        <w:t>I</w:t>
      </w:r>
      <w:r w:rsidR="003C389F" w:rsidRPr="00ED3E17">
        <w:rPr>
          <w:sz w:val="28"/>
          <w:szCs w:val="28"/>
          <w:lang w:val="uk-UA"/>
        </w:rPr>
        <w:t>.</w:t>
      </w:r>
      <w:r w:rsidR="003C389F" w:rsidRPr="00ED3E17">
        <w:rPr>
          <w:sz w:val="28"/>
          <w:szCs w:val="28"/>
          <w:lang w:val="en-US"/>
        </w:rPr>
        <w:t xml:space="preserve"> A</w:t>
      </w:r>
      <w:r w:rsidR="003C389F" w:rsidRPr="00ED3E17">
        <w:rPr>
          <w:sz w:val="28"/>
          <w:szCs w:val="28"/>
          <w:lang w:val="uk-UA"/>
        </w:rPr>
        <w:t xml:space="preserve">., </w:t>
      </w:r>
      <w:r w:rsidR="003C389F" w:rsidRPr="00ED3E17">
        <w:rPr>
          <w:sz w:val="28"/>
          <w:szCs w:val="28"/>
          <w:lang w:val="en-US"/>
        </w:rPr>
        <w:t>Novozhilova</w:t>
      </w:r>
      <w:r w:rsidR="003C389F" w:rsidRPr="00ED3E17">
        <w:rPr>
          <w:sz w:val="28"/>
          <w:szCs w:val="28"/>
          <w:lang w:val="uk-UA"/>
        </w:rPr>
        <w:t>,</w:t>
      </w:r>
      <w:r w:rsidR="003C389F" w:rsidRPr="00ED3E17">
        <w:rPr>
          <w:sz w:val="28"/>
          <w:szCs w:val="28"/>
          <w:lang w:val="en-US"/>
        </w:rPr>
        <w:t xml:space="preserve"> M</w:t>
      </w:r>
      <w:r w:rsidR="003C389F" w:rsidRPr="00ED3E17">
        <w:rPr>
          <w:sz w:val="28"/>
          <w:szCs w:val="28"/>
          <w:lang w:val="uk-UA"/>
        </w:rPr>
        <w:t>.</w:t>
      </w:r>
      <w:r w:rsidR="003C389F" w:rsidRPr="00ED3E17">
        <w:rPr>
          <w:sz w:val="28"/>
          <w:szCs w:val="28"/>
          <w:lang w:val="en-US"/>
        </w:rPr>
        <w:t xml:space="preserve"> V</w:t>
      </w:r>
      <w:r w:rsidR="003C389F" w:rsidRPr="00ED3E17">
        <w:rPr>
          <w:sz w:val="28"/>
          <w:szCs w:val="28"/>
          <w:lang w:val="uk-UA"/>
        </w:rPr>
        <w:t xml:space="preserve">. </w:t>
      </w:r>
      <w:r w:rsidR="003C389F" w:rsidRPr="00ED3E17">
        <w:rPr>
          <w:sz w:val="28"/>
          <w:szCs w:val="28"/>
          <w:lang w:val="en-US"/>
        </w:rPr>
        <w:t xml:space="preserve">(2012). </w:t>
      </w:r>
      <w:r w:rsidRPr="00ED3E17">
        <w:rPr>
          <w:sz w:val="28"/>
          <w:szCs w:val="28"/>
          <w:lang w:val="en-US"/>
        </w:rPr>
        <w:t>Kontseptualnoe predstavlenie sistemyi tehnogennoy bezopasnosti regiona</w:t>
      </w:r>
      <w:r w:rsidR="003C389F" w:rsidRPr="00ED3E17">
        <w:rPr>
          <w:sz w:val="28"/>
          <w:szCs w:val="28"/>
          <w:lang w:val="en-US"/>
        </w:rPr>
        <w:t xml:space="preserve">. </w:t>
      </w:r>
      <w:r w:rsidRPr="00ED3E17">
        <w:rPr>
          <w:sz w:val="28"/>
          <w:szCs w:val="28"/>
          <w:lang w:val="en-US"/>
        </w:rPr>
        <w:t>Sistemi uprav</w:t>
      </w:r>
      <w:r w:rsidR="003C389F" w:rsidRPr="00ED3E17">
        <w:rPr>
          <w:sz w:val="28"/>
          <w:szCs w:val="28"/>
          <w:lang w:val="en-US"/>
        </w:rPr>
        <w:t>lInnya, navIgatsIYi ta zv’yazku,</w:t>
      </w:r>
      <w:r w:rsidRPr="00ED3E17">
        <w:rPr>
          <w:sz w:val="28"/>
          <w:szCs w:val="28"/>
          <w:lang w:val="en-US"/>
        </w:rPr>
        <w:t xml:space="preserve"> 3(23)</w:t>
      </w:r>
      <w:r w:rsidR="003C389F" w:rsidRPr="00ED3E17">
        <w:rPr>
          <w:sz w:val="28"/>
          <w:szCs w:val="28"/>
          <w:lang w:val="en-US"/>
        </w:rPr>
        <w:t>,</w:t>
      </w:r>
      <w:r w:rsidRPr="00ED3E17">
        <w:rPr>
          <w:sz w:val="28"/>
          <w:szCs w:val="28"/>
          <w:lang w:val="en-US"/>
        </w:rPr>
        <w:t xml:space="preserve"> 206-209.</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Popov, V.</w:t>
      </w:r>
      <w:r w:rsidR="003C389F" w:rsidRPr="00ED3E17">
        <w:rPr>
          <w:sz w:val="28"/>
          <w:szCs w:val="28"/>
          <w:lang w:val="en-US"/>
        </w:rPr>
        <w:t xml:space="preserve"> </w:t>
      </w:r>
      <w:r w:rsidRPr="00ED3E17">
        <w:rPr>
          <w:sz w:val="28"/>
          <w:szCs w:val="28"/>
          <w:lang w:val="en-US"/>
        </w:rPr>
        <w:t>M.</w:t>
      </w:r>
      <w:r w:rsidR="003C389F" w:rsidRPr="00ED3E17">
        <w:rPr>
          <w:sz w:val="28"/>
          <w:szCs w:val="28"/>
          <w:lang w:val="uk-UA"/>
        </w:rPr>
        <w:t xml:space="preserve">, </w:t>
      </w:r>
      <w:r w:rsidR="003C389F" w:rsidRPr="00ED3E17">
        <w:rPr>
          <w:sz w:val="28"/>
          <w:szCs w:val="28"/>
          <w:lang w:val="en-US"/>
        </w:rPr>
        <w:t>Chub</w:t>
      </w:r>
      <w:r w:rsidR="003C389F" w:rsidRPr="00ED3E17">
        <w:rPr>
          <w:sz w:val="28"/>
          <w:szCs w:val="28"/>
          <w:lang w:val="uk-UA"/>
        </w:rPr>
        <w:t xml:space="preserve">, </w:t>
      </w:r>
      <w:r w:rsidR="003C389F" w:rsidRPr="00ED3E17">
        <w:rPr>
          <w:sz w:val="28"/>
          <w:szCs w:val="28"/>
          <w:lang w:val="en-US"/>
        </w:rPr>
        <w:t>I</w:t>
      </w:r>
      <w:r w:rsidR="003C389F" w:rsidRPr="00ED3E17">
        <w:rPr>
          <w:sz w:val="28"/>
          <w:szCs w:val="28"/>
          <w:lang w:val="uk-UA"/>
        </w:rPr>
        <w:t>.</w:t>
      </w:r>
      <w:r w:rsidR="003C389F" w:rsidRPr="00ED3E17">
        <w:rPr>
          <w:sz w:val="28"/>
          <w:szCs w:val="28"/>
          <w:lang w:val="en-US"/>
        </w:rPr>
        <w:t xml:space="preserve"> A</w:t>
      </w:r>
      <w:r w:rsidR="003C389F" w:rsidRPr="00ED3E17">
        <w:rPr>
          <w:sz w:val="28"/>
          <w:szCs w:val="28"/>
          <w:lang w:val="uk-UA"/>
        </w:rPr>
        <w:t xml:space="preserve">., </w:t>
      </w:r>
      <w:r w:rsidR="003C389F" w:rsidRPr="00ED3E17">
        <w:rPr>
          <w:sz w:val="28"/>
          <w:szCs w:val="28"/>
          <w:lang w:val="en-US"/>
        </w:rPr>
        <w:t>Novozhilova</w:t>
      </w:r>
      <w:r w:rsidR="003C389F" w:rsidRPr="00ED3E17">
        <w:rPr>
          <w:sz w:val="28"/>
          <w:szCs w:val="28"/>
          <w:lang w:val="uk-UA"/>
        </w:rPr>
        <w:t>,</w:t>
      </w:r>
      <w:r w:rsidR="003C389F" w:rsidRPr="00ED3E17">
        <w:rPr>
          <w:sz w:val="28"/>
          <w:szCs w:val="28"/>
          <w:lang w:val="en-US"/>
        </w:rPr>
        <w:t xml:space="preserve"> M</w:t>
      </w:r>
      <w:r w:rsidR="003C389F" w:rsidRPr="00ED3E17">
        <w:rPr>
          <w:sz w:val="28"/>
          <w:szCs w:val="28"/>
          <w:lang w:val="uk-UA"/>
        </w:rPr>
        <w:t>.</w:t>
      </w:r>
      <w:r w:rsidR="003C389F" w:rsidRPr="00ED3E17">
        <w:rPr>
          <w:sz w:val="28"/>
          <w:szCs w:val="28"/>
          <w:lang w:val="en-US"/>
        </w:rPr>
        <w:t xml:space="preserve"> V</w:t>
      </w:r>
      <w:r w:rsidR="003C389F" w:rsidRPr="00ED3E17">
        <w:rPr>
          <w:sz w:val="28"/>
          <w:szCs w:val="28"/>
          <w:lang w:val="uk-UA"/>
        </w:rPr>
        <w:t xml:space="preserve">. </w:t>
      </w:r>
      <w:r w:rsidR="003C389F" w:rsidRPr="00ED3E17">
        <w:rPr>
          <w:sz w:val="28"/>
          <w:szCs w:val="28"/>
          <w:lang w:val="en-US"/>
        </w:rPr>
        <w:t xml:space="preserve">(2013). </w:t>
      </w:r>
      <w:r w:rsidRPr="00ED3E17">
        <w:rPr>
          <w:sz w:val="28"/>
          <w:szCs w:val="28"/>
          <w:lang w:val="en-US"/>
        </w:rPr>
        <w:t xml:space="preserve"> Model adaptivnoy sistemyi t</w:t>
      </w:r>
      <w:r w:rsidR="003C389F" w:rsidRPr="00ED3E17">
        <w:rPr>
          <w:sz w:val="28"/>
          <w:szCs w:val="28"/>
          <w:lang w:val="en-US"/>
        </w:rPr>
        <w:t>ehnogennoy bezopasnosti regiona.</w:t>
      </w:r>
      <w:r w:rsidRPr="00ED3E17">
        <w:rPr>
          <w:sz w:val="28"/>
          <w:szCs w:val="28"/>
          <w:lang w:val="en-US"/>
        </w:rPr>
        <w:t xml:space="preserve"> Sistemi uprav</w:t>
      </w:r>
      <w:r w:rsidR="003C389F" w:rsidRPr="00ED3E17">
        <w:rPr>
          <w:sz w:val="28"/>
          <w:szCs w:val="28"/>
          <w:lang w:val="en-US"/>
        </w:rPr>
        <w:t>lInnya, navIgatsIYi ta zv’yazku,</w:t>
      </w:r>
      <w:r w:rsidRPr="00ED3E17">
        <w:rPr>
          <w:sz w:val="28"/>
          <w:szCs w:val="28"/>
          <w:lang w:val="en-US"/>
        </w:rPr>
        <w:t xml:space="preserve"> 2(26)</w:t>
      </w:r>
      <w:r w:rsidR="003C389F" w:rsidRPr="00ED3E17">
        <w:rPr>
          <w:sz w:val="28"/>
          <w:szCs w:val="28"/>
          <w:lang w:val="en-US"/>
        </w:rPr>
        <w:t>,</w:t>
      </w:r>
      <w:r w:rsidRPr="00ED3E17">
        <w:rPr>
          <w:sz w:val="28"/>
          <w:szCs w:val="28"/>
          <w:lang w:val="en-US"/>
        </w:rPr>
        <w:t xml:space="preserve"> 120-123.</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 xml:space="preserve"> Popov, V.</w:t>
      </w:r>
      <w:r w:rsidR="003C389F" w:rsidRPr="00ED3E17">
        <w:rPr>
          <w:sz w:val="28"/>
          <w:szCs w:val="28"/>
          <w:lang w:val="en-US"/>
        </w:rPr>
        <w:t xml:space="preserve"> </w:t>
      </w:r>
      <w:r w:rsidRPr="00ED3E17">
        <w:rPr>
          <w:sz w:val="28"/>
          <w:szCs w:val="28"/>
          <w:lang w:val="en-US"/>
        </w:rPr>
        <w:t>M.</w:t>
      </w:r>
      <w:r w:rsidR="003C389F" w:rsidRPr="00ED3E17">
        <w:rPr>
          <w:sz w:val="28"/>
          <w:szCs w:val="28"/>
          <w:lang w:val="uk-UA"/>
        </w:rPr>
        <w:t xml:space="preserve">, </w:t>
      </w:r>
      <w:r w:rsidR="003C389F" w:rsidRPr="00ED3E17">
        <w:rPr>
          <w:sz w:val="28"/>
          <w:szCs w:val="28"/>
          <w:lang w:val="en-US"/>
        </w:rPr>
        <w:t>Chub</w:t>
      </w:r>
      <w:r w:rsidR="003C389F" w:rsidRPr="00ED3E17">
        <w:rPr>
          <w:sz w:val="28"/>
          <w:szCs w:val="28"/>
          <w:lang w:val="uk-UA"/>
        </w:rPr>
        <w:t xml:space="preserve">, </w:t>
      </w:r>
      <w:r w:rsidR="003C389F" w:rsidRPr="00ED3E17">
        <w:rPr>
          <w:sz w:val="28"/>
          <w:szCs w:val="28"/>
          <w:lang w:val="en-US"/>
        </w:rPr>
        <w:t>I</w:t>
      </w:r>
      <w:r w:rsidR="003C389F" w:rsidRPr="00ED3E17">
        <w:rPr>
          <w:sz w:val="28"/>
          <w:szCs w:val="28"/>
          <w:lang w:val="uk-UA"/>
        </w:rPr>
        <w:t>.</w:t>
      </w:r>
      <w:r w:rsidR="003C389F" w:rsidRPr="00ED3E17">
        <w:rPr>
          <w:sz w:val="28"/>
          <w:szCs w:val="28"/>
          <w:lang w:val="en-US"/>
        </w:rPr>
        <w:t xml:space="preserve"> A</w:t>
      </w:r>
      <w:r w:rsidR="003C389F" w:rsidRPr="00ED3E17">
        <w:rPr>
          <w:sz w:val="28"/>
          <w:szCs w:val="28"/>
          <w:lang w:val="uk-UA"/>
        </w:rPr>
        <w:t xml:space="preserve">., </w:t>
      </w:r>
      <w:r w:rsidR="003C389F" w:rsidRPr="00ED3E17">
        <w:rPr>
          <w:sz w:val="28"/>
          <w:szCs w:val="28"/>
          <w:lang w:val="en-US"/>
        </w:rPr>
        <w:t>Novozhilova</w:t>
      </w:r>
      <w:r w:rsidR="003C389F" w:rsidRPr="00ED3E17">
        <w:rPr>
          <w:sz w:val="28"/>
          <w:szCs w:val="28"/>
          <w:lang w:val="uk-UA"/>
        </w:rPr>
        <w:t>,</w:t>
      </w:r>
      <w:r w:rsidR="003C389F" w:rsidRPr="00ED3E17">
        <w:rPr>
          <w:sz w:val="28"/>
          <w:szCs w:val="28"/>
          <w:lang w:val="en-US"/>
        </w:rPr>
        <w:t xml:space="preserve"> M</w:t>
      </w:r>
      <w:r w:rsidR="003C389F" w:rsidRPr="00ED3E17">
        <w:rPr>
          <w:sz w:val="28"/>
          <w:szCs w:val="28"/>
          <w:lang w:val="uk-UA"/>
        </w:rPr>
        <w:t>.</w:t>
      </w:r>
      <w:r w:rsidR="003C389F" w:rsidRPr="00ED3E17">
        <w:rPr>
          <w:sz w:val="28"/>
          <w:szCs w:val="28"/>
          <w:lang w:val="en-US"/>
        </w:rPr>
        <w:t xml:space="preserve"> V</w:t>
      </w:r>
      <w:r w:rsidR="003C389F" w:rsidRPr="00ED3E17">
        <w:rPr>
          <w:sz w:val="28"/>
          <w:szCs w:val="28"/>
          <w:lang w:val="uk-UA"/>
        </w:rPr>
        <w:t xml:space="preserve">. </w:t>
      </w:r>
      <w:r w:rsidR="003C389F" w:rsidRPr="00ED3E17">
        <w:rPr>
          <w:sz w:val="28"/>
          <w:szCs w:val="28"/>
          <w:lang w:val="en-US"/>
        </w:rPr>
        <w:t xml:space="preserve">(2013). </w:t>
      </w:r>
      <w:r w:rsidRPr="00ED3E17">
        <w:rPr>
          <w:sz w:val="28"/>
          <w:szCs w:val="28"/>
          <w:lang w:val="en-US"/>
        </w:rPr>
        <w:t xml:space="preserve">Metod optimizatsii mnogoetapnyih programm povyisheniya urovnya tehnogennoy bezopasnosti regiona ASU i priboryi </w:t>
      </w:r>
      <w:r w:rsidR="003C389F" w:rsidRPr="00ED3E17">
        <w:rPr>
          <w:sz w:val="28"/>
          <w:szCs w:val="28"/>
          <w:lang w:val="en-US"/>
        </w:rPr>
        <w:t>avtomatiki,</w:t>
      </w:r>
      <w:r w:rsidRPr="00ED3E17">
        <w:rPr>
          <w:sz w:val="28"/>
          <w:szCs w:val="28"/>
          <w:lang w:val="en-US"/>
        </w:rPr>
        <w:t xml:space="preserve"> 165</w:t>
      </w:r>
      <w:r w:rsidR="003C389F" w:rsidRPr="00ED3E17">
        <w:rPr>
          <w:sz w:val="28"/>
          <w:szCs w:val="28"/>
          <w:lang w:val="en-US"/>
        </w:rPr>
        <w:t>,</w:t>
      </w:r>
      <w:r w:rsidRPr="00ED3E17">
        <w:rPr>
          <w:sz w:val="28"/>
          <w:szCs w:val="28"/>
          <w:lang w:val="en-US"/>
        </w:rPr>
        <w:t xml:space="preserve"> 70-76.</w:t>
      </w:r>
    </w:p>
    <w:p w:rsidR="007B16A1" w:rsidRPr="00ED3E17" w:rsidRDefault="00B83A1E" w:rsidP="00ED3E17">
      <w:pPr>
        <w:pStyle w:val="Default"/>
        <w:widowControl w:val="0"/>
        <w:numPr>
          <w:ilvl w:val="0"/>
          <w:numId w:val="11"/>
        </w:numPr>
        <w:tabs>
          <w:tab w:val="left" w:pos="1134"/>
        </w:tabs>
        <w:ind w:left="0" w:firstLine="709"/>
        <w:jc w:val="both"/>
        <w:rPr>
          <w:color w:val="auto"/>
          <w:sz w:val="28"/>
          <w:szCs w:val="28"/>
          <w:lang w:val="uk-UA"/>
        </w:rPr>
      </w:pPr>
      <w:r w:rsidRPr="00ED3E17">
        <w:rPr>
          <w:color w:val="auto"/>
          <w:sz w:val="28"/>
          <w:szCs w:val="28"/>
          <w:lang w:val="en-US"/>
        </w:rPr>
        <w:t xml:space="preserve"> </w:t>
      </w:r>
      <w:r w:rsidR="007B16A1" w:rsidRPr="00ED3E17">
        <w:rPr>
          <w:iCs/>
          <w:color w:val="auto"/>
          <w:sz w:val="28"/>
          <w:szCs w:val="28"/>
          <w:lang w:val="uk-UA"/>
        </w:rPr>
        <w:t>Popov, V.</w:t>
      </w:r>
      <w:r w:rsidR="00F40253" w:rsidRPr="00ED3E17">
        <w:rPr>
          <w:iCs/>
          <w:color w:val="auto"/>
          <w:sz w:val="28"/>
          <w:szCs w:val="28"/>
          <w:lang w:val="en-US"/>
        </w:rPr>
        <w:t xml:space="preserve"> </w:t>
      </w:r>
      <w:r w:rsidR="007B16A1" w:rsidRPr="00ED3E17">
        <w:rPr>
          <w:iCs/>
          <w:color w:val="auto"/>
          <w:sz w:val="28"/>
          <w:szCs w:val="28"/>
          <w:lang w:val="uk-UA"/>
        </w:rPr>
        <w:t xml:space="preserve">M. </w:t>
      </w:r>
      <w:r w:rsidR="00F40253" w:rsidRPr="00ED3E17">
        <w:rPr>
          <w:iCs/>
          <w:color w:val="auto"/>
          <w:sz w:val="28"/>
          <w:szCs w:val="28"/>
          <w:lang w:val="en-US"/>
        </w:rPr>
        <w:t xml:space="preserve">(2015). </w:t>
      </w:r>
      <w:r w:rsidR="007B16A1" w:rsidRPr="00ED3E17">
        <w:rPr>
          <w:iCs/>
          <w:color w:val="auto"/>
          <w:sz w:val="28"/>
          <w:szCs w:val="28"/>
          <w:lang w:val="uk-UA"/>
        </w:rPr>
        <w:t>Optymizatsiia struktury systemy tekhnohennoi bezpeky na etapi formuvannia misii prohramy yii rozvytku</w:t>
      </w:r>
      <w:r w:rsidR="00F40253" w:rsidRPr="00ED3E17">
        <w:rPr>
          <w:iCs/>
          <w:color w:val="auto"/>
          <w:sz w:val="28"/>
          <w:szCs w:val="28"/>
          <w:lang w:val="en-US"/>
        </w:rPr>
        <w:t>.</w:t>
      </w:r>
      <w:r w:rsidR="007B16A1" w:rsidRPr="00ED3E17">
        <w:rPr>
          <w:iCs/>
          <w:color w:val="auto"/>
          <w:sz w:val="28"/>
          <w:szCs w:val="28"/>
          <w:lang w:val="uk-UA"/>
        </w:rPr>
        <w:t xml:space="preserve"> Naukovyi visnyk NLTU Ukrainy</w:t>
      </w:r>
      <w:r w:rsidR="00F40253" w:rsidRPr="00ED3E17">
        <w:rPr>
          <w:iCs/>
          <w:color w:val="auto"/>
          <w:sz w:val="28"/>
          <w:szCs w:val="28"/>
          <w:lang w:val="en-US"/>
        </w:rPr>
        <w:t>,</w:t>
      </w:r>
      <w:r w:rsidR="00F40253" w:rsidRPr="00ED3E17">
        <w:rPr>
          <w:iCs/>
          <w:color w:val="auto"/>
          <w:sz w:val="28"/>
          <w:szCs w:val="28"/>
          <w:lang w:val="uk-UA"/>
        </w:rPr>
        <w:t xml:space="preserve"> 25.4</w:t>
      </w:r>
      <w:r w:rsidR="00F40253" w:rsidRPr="00ED3E17">
        <w:rPr>
          <w:iCs/>
          <w:color w:val="auto"/>
          <w:sz w:val="28"/>
          <w:szCs w:val="28"/>
          <w:lang w:val="en-US"/>
        </w:rPr>
        <w:t xml:space="preserve">, </w:t>
      </w:r>
      <w:r w:rsidR="007B16A1" w:rsidRPr="00ED3E17">
        <w:rPr>
          <w:iCs/>
          <w:color w:val="auto"/>
          <w:sz w:val="28"/>
          <w:szCs w:val="28"/>
          <w:lang w:val="uk-UA"/>
        </w:rPr>
        <w:t>363-367.</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Popov</w:t>
      </w:r>
      <w:r w:rsidRPr="00ED3E17">
        <w:rPr>
          <w:sz w:val="28"/>
          <w:szCs w:val="28"/>
          <w:lang w:val="uk-UA"/>
        </w:rPr>
        <w:t xml:space="preserve">, </w:t>
      </w:r>
      <w:r w:rsidRPr="00ED3E17">
        <w:rPr>
          <w:sz w:val="28"/>
          <w:szCs w:val="28"/>
          <w:lang w:val="en-US"/>
        </w:rPr>
        <w:t>V</w:t>
      </w:r>
      <w:r w:rsidRPr="00ED3E17">
        <w:rPr>
          <w:sz w:val="28"/>
          <w:szCs w:val="28"/>
          <w:lang w:val="uk-UA"/>
        </w:rPr>
        <w:t>.</w:t>
      </w:r>
      <w:r w:rsidR="00F40253" w:rsidRPr="00ED3E17">
        <w:rPr>
          <w:sz w:val="28"/>
          <w:szCs w:val="28"/>
          <w:lang w:val="en-US"/>
        </w:rPr>
        <w:t xml:space="preserve"> </w:t>
      </w:r>
      <w:r w:rsidRPr="00ED3E17">
        <w:rPr>
          <w:sz w:val="28"/>
          <w:szCs w:val="28"/>
          <w:lang w:val="en-US"/>
        </w:rPr>
        <w:t>M</w:t>
      </w:r>
      <w:r w:rsidRPr="00ED3E17">
        <w:rPr>
          <w:sz w:val="28"/>
          <w:szCs w:val="28"/>
          <w:lang w:val="uk-UA"/>
        </w:rPr>
        <w:t>.</w:t>
      </w:r>
      <w:r w:rsidR="00F40253" w:rsidRPr="00ED3E17">
        <w:rPr>
          <w:sz w:val="28"/>
          <w:szCs w:val="28"/>
          <w:lang w:val="en-US"/>
        </w:rPr>
        <w:t>,</w:t>
      </w:r>
      <w:r w:rsidR="00F40253" w:rsidRPr="00ED3E17">
        <w:rPr>
          <w:sz w:val="28"/>
          <w:szCs w:val="28"/>
          <w:lang w:val="uk-UA"/>
        </w:rPr>
        <w:t xml:space="preserve"> </w:t>
      </w:r>
      <w:r w:rsidR="00F40253" w:rsidRPr="00ED3E17">
        <w:rPr>
          <w:sz w:val="28"/>
          <w:szCs w:val="28"/>
          <w:lang w:val="en-US"/>
        </w:rPr>
        <w:t>Novozhilova</w:t>
      </w:r>
      <w:r w:rsidR="00F40253" w:rsidRPr="00ED3E17">
        <w:rPr>
          <w:sz w:val="28"/>
          <w:szCs w:val="28"/>
          <w:lang w:val="uk-UA"/>
        </w:rPr>
        <w:t xml:space="preserve">, </w:t>
      </w:r>
      <w:r w:rsidR="00F40253" w:rsidRPr="00ED3E17">
        <w:rPr>
          <w:sz w:val="28"/>
          <w:szCs w:val="28"/>
          <w:lang w:val="en-US"/>
        </w:rPr>
        <w:t>M</w:t>
      </w:r>
      <w:r w:rsidR="00F40253" w:rsidRPr="00ED3E17">
        <w:rPr>
          <w:sz w:val="28"/>
          <w:szCs w:val="28"/>
          <w:lang w:val="uk-UA"/>
        </w:rPr>
        <w:t>.</w:t>
      </w:r>
      <w:r w:rsidR="00F40253" w:rsidRPr="00ED3E17">
        <w:rPr>
          <w:sz w:val="28"/>
          <w:szCs w:val="28"/>
          <w:lang w:val="en-US"/>
        </w:rPr>
        <w:t xml:space="preserve"> V</w:t>
      </w:r>
      <w:r w:rsidR="00F40253" w:rsidRPr="00ED3E17">
        <w:rPr>
          <w:sz w:val="28"/>
          <w:szCs w:val="28"/>
          <w:lang w:val="uk-UA"/>
        </w:rPr>
        <w:t>. (201</w:t>
      </w:r>
      <w:r w:rsidR="00F40253" w:rsidRPr="00ED3E17">
        <w:rPr>
          <w:sz w:val="28"/>
          <w:szCs w:val="28"/>
          <w:lang w:val="en-US"/>
        </w:rPr>
        <w:t>4</w:t>
      </w:r>
      <w:r w:rsidR="00F40253" w:rsidRPr="00ED3E17">
        <w:rPr>
          <w:sz w:val="28"/>
          <w:szCs w:val="28"/>
          <w:lang w:val="uk-UA"/>
        </w:rPr>
        <w:t xml:space="preserve">). </w:t>
      </w:r>
      <w:r w:rsidRPr="00ED3E17">
        <w:rPr>
          <w:sz w:val="28"/>
          <w:szCs w:val="28"/>
          <w:lang w:val="en-US"/>
        </w:rPr>
        <w:t>Imitatsionnaya</w:t>
      </w:r>
      <w:r w:rsidRPr="00ED3E17">
        <w:rPr>
          <w:sz w:val="28"/>
          <w:szCs w:val="28"/>
          <w:lang w:val="uk-UA"/>
        </w:rPr>
        <w:t xml:space="preserve"> </w:t>
      </w:r>
      <w:r w:rsidRPr="00ED3E17">
        <w:rPr>
          <w:sz w:val="28"/>
          <w:szCs w:val="28"/>
          <w:lang w:val="en-US"/>
        </w:rPr>
        <w:t>model</w:t>
      </w:r>
      <w:r w:rsidRPr="00ED3E17">
        <w:rPr>
          <w:sz w:val="28"/>
          <w:szCs w:val="28"/>
          <w:lang w:val="uk-UA"/>
        </w:rPr>
        <w:t xml:space="preserve"> </w:t>
      </w:r>
      <w:r w:rsidRPr="00ED3E17">
        <w:rPr>
          <w:sz w:val="28"/>
          <w:szCs w:val="28"/>
          <w:lang w:val="en-US"/>
        </w:rPr>
        <w:t>proizvodstvennoy</w:t>
      </w:r>
      <w:r w:rsidRPr="00ED3E17">
        <w:rPr>
          <w:sz w:val="28"/>
          <w:szCs w:val="28"/>
          <w:lang w:val="uk-UA"/>
        </w:rPr>
        <w:t xml:space="preserve"> </w:t>
      </w:r>
      <w:r w:rsidRPr="00ED3E17">
        <w:rPr>
          <w:sz w:val="28"/>
          <w:szCs w:val="28"/>
          <w:lang w:val="en-US"/>
        </w:rPr>
        <w:t>sistemyi</w:t>
      </w:r>
      <w:r w:rsidRPr="00ED3E17">
        <w:rPr>
          <w:sz w:val="28"/>
          <w:szCs w:val="28"/>
          <w:lang w:val="uk-UA"/>
        </w:rPr>
        <w:t xml:space="preserve"> </w:t>
      </w:r>
      <w:r w:rsidRPr="00ED3E17">
        <w:rPr>
          <w:sz w:val="28"/>
          <w:szCs w:val="28"/>
          <w:lang w:val="en-US"/>
        </w:rPr>
        <w:t>s</w:t>
      </w:r>
      <w:r w:rsidRPr="00ED3E17">
        <w:rPr>
          <w:sz w:val="28"/>
          <w:szCs w:val="28"/>
          <w:lang w:val="uk-UA"/>
        </w:rPr>
        <w:t xml:space="preserve"> </w:t>
      </w:r>
      <w:r w:rsidRPr="00ED3E17">
        <w:rPr>
          <w:sz w:val="28"/>
          <w:szCs w:val="28"/>
          <w:lang w:val="en-US"/>
        </w:rPr>
        <w:t>potentsialno</w:t>
      </w:r>
      <w:r w:rsidRPr="00ED3E17">
        <w:rPr>
          <w:sz w:val="28"/>
          <w:szCs w:val="28"/>
          <w:lang w:val="uk-UA"/>
        </w:rPr>
        <w:t xml:space="preserve"> </w:t>
      </w:r>
      <w:r w:rsidRPr="00ED3E17">
        <w:rPr>
          <w:sz w:val="28"/>
          <w:szCs w:val="28"/>
          <w:lang w:val="en-US"/>
        </w:rPr>
        <w:t>opasnyimi</w:t>
      </w:r>
      <w:r w:rsidRPr="00ED3E17">
        <w:rPr>
          <w:sz w:val="28"/>
          <w:szCs w:val="28"/>
          <w:lang w:val="uk-UA"/>
        </w:rPr>
        <w:t xml:space="preserve"> </w:t>
      </w:r>
      <w:r w:rsidRPr="00ED3E17">
        <w:rPr>
          <w:sz w:val="28"/>
          <w:szCs w:val="28"/>
          <w:lang w:val="en-US"/>
        </w:rPr>
        <w:t>ob</w:t>
      </w:r>
      <w:r w:rsidRPr="00ED3E17">
        <w:rPr>
          <w:sz w:val="28"/>
          <w:szCs w:val="28"/>
          <w:lang w:val="uk-UA"/>
        </w:rPr>
        <w:t>'</w:t>
      </w:r>
      <w:r w:rsidRPr="00ED3E17">
        <w:rPr>
          <w:sz w:val="28"/>
          <w:szCs w:val="28"/>
          <w:lang w:val="en-US"/>
        </w:rPr>
        <w:t>ektami</w:t>
      </w:r>
      <w:r w:rsidR="00F40253" w:rsidRPr="00ED3E17">
        <w:rPr>
          <w:sz w:val="28"/>
          <w:szCs w:val="28"/>
          <w:lang w:val="en-US"/>
        </w:rPr>
        <w:t xml:space="preserve">. </w:t>
      </w:r>
      <w:r w:rsidRPr="00ED3E17">
        <w:rPr>
          <w:sz w:val="28"/>
          <w:szCs w:val="28"/>
          <w:lang w:val="en-US"/>
        </w:rPr>
        <w:t>Radioelektronika i informatika</w:t>
      </w:r>
      <w:r w:rsidR="00F40253" w:rsidRPr="00ED3E17">
        <w:rPr>
          <w:sz w:val="28"/>
          <w:szCs w:val="28"/>
          <w:lang w:val="en-US"/>
        </w:rPr>
        <w:t>, 4(67),</w:t>
      </w:r>
      <w:r w:rsidRPr="00ED3E17">
        <w:rPr>
          <w:sz w:val="28"/>
          <w:szCs w:val="28"/>
          <w:lang w:val="en-US"/>
        </w:rPr>
        <w:t xml:space="preserve"> 24-29.</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en-US"/>
        </w:rPr>
      </w:pPr>
      <w:r w:rsidRPr="00ED3E17">
        <w:rPr>
          <w:sz w:val="28"/>
          <w:szCs w:val="28"/>
          <w:lang w:val="en-US"/>
        </w:rPr>
        <w:t xml:space="preserve"> Popov, V.</w:t>
      </w:r>
      <w:r w:rsidR="00F40253" w:rsidRPr="00ED3E17">
        <w:rPr>
          <w:sz w:val="28"/>
          <w:szCs w:val="28"/>
          <w:lang w:val="en-US"/>
        </w:rPr>
        <w:t xml:space="preserve"> </w:t>
      </w:r>
      <w:r w:rsidRPr="00ED3E17">
        <w:rPr>
          <w:sz w:val="28"/>
          <w:szCs w:val="28"/>
          <w:lang w:val="en-US"/>
        </w:rPr>
        <w:t>M.</w:t>
      </w:r>
      <w:r w:rsidR="00F40253" w:rsidRPr="00ED3E17">
        <w:rPr>
          <w:sz w:val="28"/>
          <w:szCs w:val="28"/>
          <w:lang w:val="en-US"/>
        </w:rPr>
        <w:t xml:space="preserve"> (2015).</w:t>
      </w:r>
      <w:r w:rsidRPr="00ED3E17">
        <w:rPr>
          <w:sz w:val="28"/>
          <w:szCs w:val="28"/>
          <w:lang w:val="en-US"/>
        </w:rPr>
        <w:t xml:space="preserve"> Modelirovanie sostoyaniya ustoychivosti proizvodstvennoy sistemyi</w:t>
      </w:r>
      <w:r w:rsidR="00F40253" w:rsidRPr="00ED3E17">
        <w:rPr>
          <w:sz w:val="28"/>
          <w:szCs w:val="28"/>
          <w:lang w:val="en-US"/>
        </w:rPr>
        <w:t>.</w:t>
      </w:r>
      <w:r w:rsidRPr="00ED3E17">
        <w:rPr>
          <w:sz w:val="28"/>
          <w:szCs w:val="28"/>
          <w:lang w:val="en-US"/>
        </w:rPr>
        <w:t xml:space="preserve"> </w:t>
      </w:r>
      <w:r w:rsidR="00F40253" w:rsidRPr="00ED3E17">
        <w:rPr>
          <w:sz w:val="28"/>
          <w:szCs w:val="28"/>
          <w:lang w:val="en-US"/>
        </w:rPr>
        <w:t xml:space="preserve">Sistemi obrobki InformatsIYi, </w:t>
      </w:r>
      <w:r w:rsidRPr="00ED3E17">
        <w:rPr>
          <w:sz w:val="28"/>
          <w:szCs w:val="28"/>
          <w:lang w:val="en-US"/>
        </w:rPr>
        <w:t>3(128)</w:t>
      </w:r>
      <w:r w:rsidR="00F40253" w:rsidRPr="00ED3E17">
        <w:rPr>
          <w:sz w:val="28"/>
          <w:szCs w:val="28"/>
          <w:lang w:val="en-US"/>
        </w:rPr>
        <w:t xml:space="preserve">. </w:t>
      </w:r>
      <w:r w:rsidRPr="00ED3E17">
        <w:rPr>
          <w:sz w:val="28"/>
          <w:szCs w:val="28"/>
          <w:lang w:val="en-US"/>
        </w:rPr>
        <w:t>147-151.</w:t>
      </w:r>
    </w:p>
    <w:p w:rsidR="006E6351" w:rsidRPr="00ED3E17" w:rsidRDefault="006E6351" w:rsidP="00ED3E17">
      <w:pPr>
        <w:pStyle w:val="a6"/>
        <w:widowControl w:val="0"/>
        <w:numPr>
          <w:ilvl w:val="0"/>
          <w:numId w:val="11"/>
        </w:numPr>
        <w:tabs>
          <w:tab w:val="left" w:pos="1134"/>
        </w:tabs>
        <w:spacing w:line="240" w:lineRule="auto"/>
        <w:ind w:left="0" w:firstLine="709"/>
        <w:jc w:val="both"/>
        <w:rPr>
          <w:rFonts w:ascii="Times New Roman" w:hAnsi="Times New Roman"/>
          <w:sz w:val="28"/>
          <w:szCs w:val="28"/>
          <w:lang w:val="uk-UA"/>
        </w:rPr>
      </w:pPr>
      <w:r w:rsidRPr="00ED3E17">
        <w:rPr>
          <w:rFonts w:ascii="Times New Roman" w:hAnsi="Times New Roman"/>
          <w:noProof/>
          <w:sz w:val="28"/>
          <w:szCs w:val="28"/>
          <w:lang w:val="uk-UA"/>
        </w:rPr>
        <w:t>Popov, V.</w:t>
      </w:r>
      <w:r w:rsidR="00F40253" w:rsidRPr="00ED3E17">
        <w:rPr>
          <w:rFonts w:ascii="Times New Roman" w:hAnsi="Times New Roman"/>
          <w:noProof/>
          <w:sz w:val="28"/>
          <w:szCs w:val="28"/>
          <w:lang w:val="en-US"/>
        </w:rPr>
        <w:t xml:space="preserve"> </w:t>
      </w:r>
      <w:r w:rsidRPr="00ED3E17">
        <w:rPr>
          <w:rFonts w:ascii="Times New Roman" w:hAnsi="Times New Roman"/>
          <w:noProof/>
          <w:sz w:val="28"/>
          <w:szCs w:val="28"/>
          <w:lang w:val="uk-UA"/>
        </w:rPr>
        <w:t>M.</w:t>
      </w:r>
      <w:r w:rsidR="00126F9E" w:rsidRPr="00ED3E17">
        <w:rPr>
          <w:sz w:val="28"/>
          <w:szCs w:val="28"/>
          <w:lang w:val="uk-UA"/>
        </w:rPr>
        <w:t xml:space="preserve"> , </w:t>
      </w:r>
      <w:r w:rsidR="00126F9E" w:rsidRPr="00ED3E17">
        <w:rPr>
          <w:rFonts w:ascii="Times New Roman" w:hAnsi="Times New Roman"/>
          <w:sz w:val="28"/>
          <w:szCs w:val="28"/>
          <w:lang w:val="en-US"/>
        </w:rPr>
        <w:t>Chub</w:t>
      </w:r>
      <w:r w:rsidR="00126F9E" w:rsidRPr="00ED3E17">
        <w:rPr>
          <w:rFonts w:ascii="Times New Roman" w:hAnsi="Times New Roman"/>
          <w:sz w:val="28"/>
          <w:szCs w:val="28"/>
          <w:lang w:val="uk-UA"/>
        </w:rPr>
        <w:t xml:space="preserve">, </w:t>
      </w:r>
      <w:r w:rsidR="00126F9E" w:rsidRPr="00ED3E17">
        <w:rPr>
          <w:rFonts w:ascii="Times New Roman" w:hAnsi="Times New Roman"/>
          <w:sz w:val="28"/>
          <w:szCs w:val="28"/>
          <w:lang w:val="en-US"/>
        </w:rPr>
        <w:t>I</w:t>
      </w:r>
      <w:r w:rsidR="00126F9E" w:rsidRPr="00ED3E17">
        <w:rPr>
          <w:rFonts w:ascii="Times New Roman" w:hAnsi="Times New Roman"/>
          <w:sz w:val="28"/>
          <w:szCs w:val="28"/>
          <w:lang w:val="uk-UA"/>
        </w:rPr>
        <w:t>.</w:t>
      </w:r>
      <w:r w:rsidR="00F40253" w:rsidRPr="00ED3E17">
        <w:rPr>
          <w:rFonts w:ascii="Times New Roman" w:hAnsi="Times New Roman"/>
          <w:sz w:val="28"/>
          <w:szCs w:val="28"/>
          <w:lang w:val="en-US"/>
        </w:rPr>
        <w:t xml:space="preserve"> </w:t>
      </w:r>
      <w:r w:rsidR="00126F9E" w:rsidRPr="00ED3E17">
        <w:rPr>
          <w:rFonts w:ascii="Times New Roman" w:hAnsi="Times New Roman"/>
          <w:sz w:val="28"/>
          <w:szCs w:val="28"/>
          <w:lang w:val="en-US"/>
        </w:rPr>
        <w:t>A</w:t>
      </w:r>
      <w:r w:rsidR="00126F9E" w:rsidRPr="00ED3E17">
        <w:rPr>
          <w:rFonts w:ascii="Times New Roman" w:hAnsi="Times New Roman"/>
          <w:sz w:val="28"/>
          <w:szCs w:val="28"/>
          <w:lang w:val="uk-UA"/>
        </w:rPr>
        <w:t xml:space="preserve">., </w:t>
      </w:r>
      <w:r w:rsidR="00126F9E" w:rsidRPr="00ED3E17">
        <w:rPr>
          <w:rFonts w:ascii="Times New Roman" w:hAnsi="Times New Roman"/>
          <w:sz w:val="28"/>
          <w:szCs w:val="28"/>
          <w:lang w:val="en-US"/>
        </w:rPr>
        <w:t>Novozhilova</w:t>
      </w:r>
      <w:r w:rsidR="00126F9E" w:rsidRPr="00ED3E17">
        <w:rPr>
          <w:rFonts w:ascii="Times New Roman" w:hAnsi="Times New Roman"/>
          <w:sz w:val="28"/>
          <w:szCs w:val="28"/>
          <w:lang w:val="uk-UA"/>
        </w:rPr>
        <w:t>,</w:t>
      </w:r>
      <w:r w:rsidR="00126F9E" w:rsidRPr="00ED3E17">
        <w:rPr>
          <w:rFonts w:ascii="Times New Roman" w:hAnsi="Times New Roman"/>
          <w:sz w:val="28"/>
          <w:szCs w:val="28"/>
          <w:lang w:val="en-US"/>
        </w:rPr>
        <w:t xml:space="preserve"> M</w:t>
      </w:r>
      <w:r w:rsidR="00126F9E" w:rsidRPr="00ED3E17">
        <w:rPr>
          <w:rFonts w:ascii="Times New Roman" w:hAnsi="Times New Roman"/>
          <w:sz w:val="28"/>
          <w:szCs w:val="28"/>
          <w:lang w:val="uk-UA"/>
        </w:rPr>
        <w:t>.</w:t>
      </w:r>
      <w:r w:rsidR="00F40253" w:rsidRPr="00ED3E17">
        <w:rPr>
          <w:rFonts w:ascii="Times New Roman" w:hAnsi="Times New Roman"/>
          <w:sz w:val="28"/>
          <w:szCs w:val="28"/>
          <w:lang w:val="en-US"/>
        </w:rPr>
        <w:t xml:space="preserve"> </w:t>
      </w:r>
      <w:r w:rsidR="00126F9E" w:rsidRPr="00ED3E17">
        <w:rPr>
          <w:rFonts w:ascii="Times New Roman" w:hAnsi="Times New Roman"/>
          <w:sz w:val="28"/>
          <w:szCs w:val="28"/>
          <w:lang w:val="en-US"/>
        </w:rPr>
        <w:t>V</w:t>
      </w:r>
      <w:r w:rsidR="00126F9E" w:rsidRPr="00ED3E17">
        <w:rPr>
          <w:rFonts w:ascii="Times New Roman" w:hAnsi="Times New Roman"/>
          <w:sz w:val="28"/>
          <w:szCs w:val="28"/>
          <w:lang w:val="uk-UA"/>
        </w:rPr>
        <w:t xml:space="preserve">. </w:t>
      </w:r>
      <w:r w:rsidR="00126F9E" w:rsidRPr="00ED3E17">
        <w:rPr>
          <w:rFonts w:ascii="Times New Roman" w:hAnsi="Times New Roman"/>
          <w:sz w:val="28"/>
          <w:szCs w:val="28"/>
          <w:lang w:val="en-US"/>
        </w:rPr>
        <w:t xml:space="preserve">(2015). </w:t>
      </w:r>
      <w:r w:rsidRPr="00ED3E17">
        <w:rPr>
          <w:rFonts w:ascii="Times New Roman" w:hAnsi="Times New Roman"/>
          <w:sz w:val="28"/>
          <w:szCs w:val="28"/>
          <w:lang w:val="uk-UA"/>
        </w:rPr>
        <w:t>Modeling the optimal structure for territ</w:t>
      </w:r>
      <w:r w:rsidR="00126F9E" w:rsidRPr="00ED3E17">
        <w:rPr>
          <w:rFonts w:ascii="Times New Roman" w:hAnsi="Times New Roman"/>
          <w:sz w:val="28"/>
          <w:szCs w:val="28"/>
          <w:lang w:val="uk-UA"/>
        </w:rPr>
        <w:t>orial technogenic safety system</w:t>
      </w:r>
      <w:r w:rsidR="00126F9E" w:rsidRPr="00ED3E17">
        <w:rPr>
          <w:rFonts w:ascii="Times New Roman" w:hAnsi="Times New Roman"/>
          <w:sz w:val="28"/>
          <w:szCs w:val="28"/>
          <w:lang w:val="en-US"/>
        </w:rPr>
        <w:t>.</w:t>
      </w:r>
      <w:r w:rsidRPr="00ED3E17">
        <w:rPr>
          <w:rFonts w:ascii="Times New Roman" w:hAnsi="Times New Roman"/>
          <w:noProof/>
          <w:sz w:val="28"/>
          <w:szCs w:val="28"/>
          <w:lang w:val="uk-UA"/>
        </w:rPr>
        <w:t xml:space="preserve"> </w:t>
      </w:r>
      <w:r w:rsidR="00126F9E" w:rsidRPr="00ED3E17">
        <w:rPr>
          <w:rFonts w:ascii="Times New Roman" w:hAnsi="Times New Roman"/>
          <w:sz w:val="28"/>
          <w:szCs w:val="28"/>
          <w:lang w:val="uk-UA"/>
        </w:rPr>
        <w:t>Econtechmod,</w:t>
      </w:r>
      <w:r w:rsidR="00126F9E" w:rsidRPr="00ED3E17">
        <w:rPr>
          <w:rFonts w:ascii="Times New Roman" w:hAnsi="Times New Roman"/>
          <w:sz w:val="28"/>
          <w:szCs w:val="28"/>
          <w:lang w:val="en-US"/>
        </w:rPr>
        <w:t xml:space="preserve"> </w:t>
      </w:r>
      <w:r w:rsidR="00126F9E" w:rsidRPr="00ED3E17">
        <w:rPr>
          <w:rFonts w:ascii="Times New Roman" w:hAnsi="Times New Roman"/>
          <w:sz w:val="28"/>
          <w:szCs w:val="28"/>
          <w:lang w:val="uk-UA"/>
        </w:rPr>
        <w:t>3</w:t>
      </w:r>
      <w:r w:rsidR="00126F9E" w:rsidRPr="00ED3E17">
        <w:rPr>
          <w:rFonts w:ascii="Times New Roman" w:hAnsi="Times New Roman"/>
          <w:sz w:val="28"/>
          <w:szCs w:val="28"/>
          <w:lang w:val="en-US"/>
        </w:rPr>
        <w:t>,</w:t>
      </w:r>
      <w:r w:rsidRPr="00ED3E17">
        <w:rPr>
          <w:rFonts w:ascii="Times New Roman" w:hAnsi="Times New Roman"/>
          <w:sz w:val="28"/>
          <w:szCs w:val="28"/>
          <w:lang w:val="uk-UA"/>
        </w:rPr>
        <w:t xml:space="preserve"> 79-84.</w:t>
      </w:r>
    </w:p>
    <w:p w:rsidR="00B83A1E" w:rsidRPr="00ED3E17" w:rsidRDefault="00B83A1E" w:rsidP="00ED3E17">
      <w:pPr>
        <w:pStyle w:val="a7"/>
        <w:widowControl w:val="0"/>
        <w:numPr>
          <w:ilvl w:val="0"/>
          <w:numId w:val="11"/>
        </w:numPr>
        <w:shd w:val="clear" w:color="auto" w:fill="FFFFFF"/>
        <w:tabs>
          <w:tab w:val="left" w:pos="1134"/>
        </w:tabs>
        <w:spacing w:before="0" w:beforeAutospacing="0" w:after="0" w:afterAutospacing="0"/>
        <w:ind w:left="0" w:firstLine="709"/>
        <w:jc w:val="both"/>
        <w:rPr>
          <w:sz w:val="28"/>
          <w:szCs w:val="28"/>
          <w:lang w:val="uk-UA"/>
        </w:rPr>
      </w:pPr>
      <w:r w:rsidRPr="00ED3E17">
        <w:rPr>
          <w:sz w:val="28"/>
          <w:szCs w:val="28"/>
          <w:lang w:val="en-US"/>
        </w:rPr>
        <w:t>Popov</w:t>
      </w:r>
      <w:r w:rsidRPr="00ED3E17">
        <w:rPr>
          <w:sz w:val="28"/>
          <w:szCs w:val="28"/>
          <w:lang w:val="uk-UA"/>
        </w:rPr>
        <w:t xml:space="preserve">, </w:t>
      </w:r>
      <w:r w:rsidRPr="00ED3E17">
        <w:rPr>
          <w:sz w:val="28"/>
          <w:szCs w:val="28"/>
          <w:lang w:val="en-US"/>
        </w:rPr>
        <w:t>V</w:t>
      </w:r>
      <w:r w:rsidRPr="00ED3E17">
        <w:rPr>
          <w:sz w:val="28"/>
          <w:szCs w:val="28"/>
          <w:lang w:val="uk-UA"/>
        </w:rPr>
        <w:t>.</w:t>
      </w:r>
      <w:r w:rsidR="00F40253" w:rsidRPr="00ED3E17">
        <w:rPr>
          <w:sz w:val="28"/>
          <w:szCs w:val="28"/>
          <w:lang w:val="en-US"/>
        </w:rPr>
        <w:t xml:space="preserve"> </w:t>
      </w:r>
      <w:r w:rsidRPr="00ED3E17">
        <w:rPr>
          <w:sz w:val="28"/>
          <w:szCs w:val="28"/>
          <w:lang w:val="en-US"/>
        </w:rPr>
        <w:t>M</w:t>
      </w:r>
      <w:r w:rsidRPr="00ED3E17">
        <w:rPr>
          <w:sz w:val="28"/>
          <w:szCs w:val="28"/>
          <w:lang w:val="uk-UA"/>
        </w:rPr>
        <w:t>.</w:t>
      </w:r>
      <w:r w:rsidR="00126F9E" w:rsidRPr="00ED3E17">
        <w:rPr>
          <w:sz w:val="28"/>
          <w:szCs w:val="28"/>
          <w:lang w:val="uk-UA"/>
        </w:rPr>
        <w:t xml:space="preserve">, </w:t>
      </w:r>
      <w:r w:rsidR="00126F9E" w:rsidRPr="00ED3E17">
        <w:rPr>
          <w:sz w:val="28"/>
          <w:szCs w:val="28"/>
          <w:lang w:val="en-US"/>
        </w:rPr>
        <w:t>Chub</w:t>
      </w:r>
      <w:r w:rsidR="00126F9E" w:rsidRPr="00ED3E17">
        <w:rPr>
          <w:sz w:val="28"/>
          <w:szCs w:val="28"/>
          <w:lang w:val="uk-UA"/>
        </w:rPr>
        <w:t xml:space="preserve">, </w:t>
      </w:r>
      <w:r w:rsidR="00126F9E" w:rsidRPr="00ED3E17">
        <w:rPr>
          <w:sz w:val="28"/>
          <w:szCs w:val="28"/>
          <w:lang w:val="en-US"/>
        </w:rPr>
        <w:t>I</w:t>
      </w:r>
      <w:r w:rsidR="00126F9E" w:rsidRPr="00ED3E17">
        <w:rPr>
          <w:sz w:val="28"/>
          <w:szCs w:val="28"/>
          <w:lang w:val="uk-UA"/>
        </w:rPr>
        <w:t>.</w:t>
      </w:r>
      <w:r w:rsidR="00F40253" w:rsidRPr="00ED3E17">
        <w:rPr>
          <w:sz w:val="28"/>
          <w:szCs w:val="28"/>
          <w:lang w:val="en-US"/>
        </w:rPr>
        <w:t xml:space="preserve"> </w:t>
      </w:r>
      <w:r w:rsidR="00126F9E" w:rsidRPr="00ED3E17">
        <w:rPr>
          <w:sz w:val="28"/>
          <w:szCs w:val="28"/>
          <w:lang w:val="en-US"/>
        </w:rPr>
        <w:t>A</w:t>
      </w:r>
      <w:r w:rsidR="00126F9E" w:rsidRPr="00ED3E17">
        <w:rPr>
          <w:sz w:val="28"/>
          <w:szCs w:val="28"/>
          <w:lang w:val="uk-UA"/>
        </w:rPr>
        <w:t xml:space="preserve">., </w:t>
      </w:r>
      <w:r w:rsidR="00126F9E" w:rsidRPr="00ED3E17">
        <w:rPr>
          <w:sz w:val="28"/>
          <w:szCs w:val="28"/>
          <w:lang w:val="en-US"/>
        </w:rPr>
        <w:t>Novozhilova</w:t>
      </w:r>
      <w:r w:rsidR="00126F9E" w:rsidRPr="00ED3E17">
        <w:rPr>
          <w:sz w:val="28"/>
          <w:szCs w:val="28"/>
          <w:lang w:val="uk-UA"/>
        </w:rPr>
        <w:t xml:space="preserve">, </w:t>
      </w:r>
      <w:r w:rsidR="00126F9E" w:rsidRPr="00ED3E17">
        <w:rPr>
          <w:sz w:val="28"/>
          <w:szCs w:val="28"/>
          <w:lang w:val="en-US"/>
        </w:rPr>
        <w:t>M</w:t>
      </w:r>
      <w:r w:rsidR="00126F9E" w:rsidRPr="00ED3E17">
        <w:rPr>
          <w:sz w:val="28"/>
          <w:szCs w:val="28"/>
          <w:lang w:val="uk-UA"/>
        </w:rPr>
        <w:t>.</w:t>
      </w:r>
      <w:r w:rsidR="00F40253" w:rsidRPr="00ED3E17">
        <w:rPr>
          <w:sz w:val="28"/>
          <w:szCs w:val="28"/>
          <w:lang w:val="en-US"/>
        </w:rPr>
        <w:t xml:space="preserve"> </w:t>
      </w:r>
      <w:r w:rsidR="00126F9E" w:rsidRPr="00ED3E17">
        <w:rPr>
          <w:sz w:val="28"/>
          <w:szCs w:val="28"/>
          <w:lang w:val="en-US"/>
        </w:rPr>
        <w:t>V</w:t>
      </w:r>
      <w:r w:rsidR="00126F9E" w:rsidRPr="00ED3E17">
        <w:rPr>
          <w:sz w:val="28"/>
          <w:szCs w:val="28"/>
          <w:lang w:val="uk-UA"/>
        </w:rPr>
        <w:t>. (2015).</w:t>
      </w:r>
      <w:r w:rsidRPr="00ED3E17">
        <w:rPr>
          <w:sz w:val="28"/>
          <w:szCs w:val="28"/>
          <w:lang w:val="uk-UA"/>
        </w:rPr>
        <w:t xml:space="preserve"> </w:t>
      </w:r>
      <w:r w:rsidRPr="00ED3E17">
        <w:rPr>
          <w:sz w:val="28"/>
          <w:szCs w:val="28"/>
          <w:lang w:val="en-US"/>
        </w:rPr>
        <w:t>Modelirovanie</w:t>
      </w:r>
      <w:r w:rsidRPr="00ED3E17">
        <w:rPr>
          <w:sz w:val="28"/>
          <w:szCs w:val="28"/>
          <w:lang w:val="uk-UA"/>
        </w:rPr>
        <w:t xml:space="preserve"> </w:t>
      </w:r>
      <w:r w:rsidRPr="00ED3E17">
        <w:rPr>
          <w:sz w:val="28"/>
          <w:szCs w:val="28"/>
          <w:lang w:val="en-US"/>
        </w:rPr>
        <w:t>harakteristik</w:t>
      </w:r>
      <w:r w:rsidRPr="00ED3E17">
        <w:rPr>
          <w:sz w:val="28"/>
          <w:szCs w:val="28"/>
          <w:lang w:val="uk-UA"/>
        </w:rPr>
        <w:t xml:space="preserve"> </w:t>
      </w:r>
      <w:r w:rsidRPr="00ED3E17">
        <w:rPr>
          <w:sz w:val="28"/>
          <w:szCs w:val="28"/>
          <w:lang w:val="en-US"/>
        </w:rPr>
        <w:t>potoka</w:t>
      </w:r>
      <w:r w:rsidRPr="00ED3E17">
        <w:rPr>
          <w:sz w:val="28"/>
          <w:szCs w:val="28"/>
          <w:lang w:val="uk-UA"/>
        </w:rPr>
        <w:t xml:space="preserve"> </w:t>
      </w:r>
      <w:r w:rsidRPr="00ED3E17">
        <w:rPr>
          <w:sz w:val="28"/>
          <w:szCs w:val="28"/>
          <w:lang w:val="en-US"/>
        </w:rPr>
        <w:t>otkazov</w:t>
      </w:r>
      <w:r w:rsidRPr="00ED3E17">
        <w:rPr>
          <w:sz w:val="28"/>
          <w:szCs w:val="28"/>
          <w:lang w:val="uk-UA"/>
        </w:rPr>
        <w:t xml:space="preserve"> </w:t>
      </w:r>
      <w:r w:rsidRPr="00ED3E17">
        <w:rPr>
          <w:sz w:val="28"/>
          <w:szCs w:val="28"/>
          <w:lang w:val="en-US"/>
        </w:rPr>
        <w:t>osnovnyih</w:t>
      </w:r>
      <w:r w:rsidRPr="00ED3E17">
        <w:rPr>
          <w:sz w:val="28"/>
          <w:szCs w:val="28"/>
          <w:lang w:val="uk-UA"/>
        </w:rPr>
        <w:t xml:space="preserve"> </w:t>
      </w:r>
      <w:r w:rsidRPr="00ED3E17">
        <w:rPr>
          <w:sz w:val="28"/>
          <w:szCs w:val="28"/>
          <w:lang w:val="en-US"/>
        </w:rPr>
        <w:t>proizvodstvennyih</w:t>
      </w:r>
      <w:r w:rsidRPr="00ED3E17">
        <w:rPr>
          <w:sz w:val="28"/>
          <w:szCs w:val="28"/>
          <w:lang w:val="uk-UA"/>
        </w:rPr>
        <w:t xml:space="preserve"> </w:t>
      </w:r>
      <w:r w:rsidRPr="00ED3E17">
        <w:rPr>
          <w:sz w:val="28"/>
          <w:szCs w:val="28"/>
          <w:lang w:val="en-US"/>
        </w:rPr>
        <w:t>fondov</w:t>
      </w:r>
      <w:r w:rsidRPr="00ED3E17">
        <w:rPr>
          <w:sz w:val="28"/>
          <w:szCs w:val="28"/>
          <w:lang w:val="uk-UA"/>
        </w:rPr>
        <w:t xml:space="preserve"> </w:t>
      </w:r>
      <w:r w:rsidRPr="00ED3E17">
        <w:rPr>
          <w:sz w:val="28"/>
          <w:szCs w:val="28"/>
          <w:lang w:val="en-US"/>
        </w:rPr>
        <w:t>ob</w:t>
      </w:r>
      <w:r w:rsidRPr="00ED3E17">
        <w:rPr>
          <w:sz w:val="28"/>
          <w:szCs w:val="28"/>
          <w:lang w:val="uk-UA"/>
        </w:rPr>
        <w:t>'</w:t>
      </w:r>
      <w:r w:rsidRPr="00ED3E17">
        <w:rPr>
          <w:sz w:val="28"/>
          <w:szCs w:val="28"/>
          <w:lang w:val="en-US"/>
        </w:rPr>
        <w:t>ektov</w:t>
      </w:r>
      <w:r w:rsidRPr="00ED3E17">
        <w:rPr>
          <w:sz w:val="28"/>
          <w:szCs w:val="28"/>
          <w:lang w:val="uk-UA"/>
        </w:rPr>
        <w:t xml:space="preserve"> </w:t>
      </w:r>
      <w:r w:rsidRPr="00ED3E17">
        <w:rPr>
          <w:sz w:val="28"/>
          <w:szCs w:val="28"/>
          <w:lang w:val="en-US"/>
        </w:rPr>
        <w:t>povyishennoy</w:t>
      </w:r>
      <w:r w:rsidRPr="00ED3E17">
        <w:rPr>
          <w:sz w:val="28"/>
          <w:szCs w:val="28"/>
          <w:lang w:val="uk-UA"/>
        </w:rPr>
        <w:t xml:space="preserve"> </w:t>
      </w:r>
      <w:r w:rsidRPr="00ED3E17">
        <w:rPr>
          <w:sz w:val="28"/>
          <w:szCs w:val="28"/>
          <w:lang w:val="en-US"/>
        </w:rPr>
        <w:t>opasnosti</w:t>
      </w:r>
      <w:r w:rsidR="00126F9E" w:rsidRPr="00ED3E17">
        <w:rPr>
          <w:sz w:val="28"/>
          <w:szCs w:val="28"/>
          <w:lang w:val="uk-UA"/>
        </w:rPr>
        <w:t>.</w:t>
      </w:r>
      <w:r w:rsidRPr="00ED3E17">
        <w:rPr>
          <w:sz w:val="28"/>
          <w:szCs w:val="28"/>
          <w:lang w:val="uk-UA"/>
        </w:rPr>
        <w:t xml:space="preserve"> </w:t>
      </w:r>
      <w:r w:rsidRPr="00ED3E17">
        <w:rPr>
          <w:sz w:val="28"/>
          <w:szCs w:val="28"/>
          <w:lang w:val="en-US"/>
        </w:rPr>
        <w:t>Problemi</w:t>
      </w:r>
      <w:r w:rsidRPr="00ED3E17">
        <w:rPr>
          <w:sz w:val="28"/>
          <w:szCs w:val="28"/>
          <w:lang w:val="uk-UA"/>
        </w:rPr>
        <w:t xml:space="preserve"> </w:t>
      </w:r>
      <w:r w:rsidRPr="00ED3E17">
        <w:rPr>
          <w:sz w:val="28"/>
          <w:szCs w:val="28"/>
          <w:lang w:val="en-US"/>
        </w:rPr>
        <w:t>nadzvichaynih</w:t>
      </w:r>
      <w:r w:rsidRPr="00ED3E17">
        <w:rPr>
          <w:sz w:val="28"/>
          <w:szCs w:val="28"/>
          <w:lang w:val="uk-UA"/>
        </w:rPr>
        <w:t xml:space="preserve"> </w:t>
      </w:r>
      <w:r w:rsidRPr="00ED3E17">
        <w:rPr>
          <w:sz w:val="28"/>
          <w:szCs w:val="28"/>
          <w:lang w:val="en-US"/>
        </w:rPr>
        <w:t>situatsIy</w:t>
      </w:r>
      <w:r w:rsidR="00126F9E" w:rsidRPr="00ED3E17">
        <w:rPr>
          <w:sz w:val="28"/>
          <w:szCs w:val="28"/>
          <w:lang w:val="en-US"/>
        </w:rPr>
        <w:t>,</w:t>
      </w:r>
      <w:r w:rsidR="00126F9E" w:rsidRPr="00ED3E17">
        <w:rPr>
          <w:sz w:val="28"/>
          <w:szCs w:val="28"/>
          <w:lang w:val="uk-UA"/>
        </w:rPr>
        <w:t xml:space="preserve"> 21</w:t>
      </w:r>
      <w:r w:rsidR="00126F9E" w:rsidRPr="00ED3E17">
        <w:rPr>
          <w:sz w:val="28"/>
          <w:szCs w:val="28"/>
          <w:lang w:val="en-US"/>
        </w:rPr>
        <w:t xml:space="preserve">, </w:t>
      </w:r>
      <w:r w:rsidRPr="00ED3E17">
        <w:rPr>
          <w:sz w:val="28"/>
          <w:szCs w:val="28"/>
          <w:lang w:val="uk-UA"/>
        </w:rPr>
        <w:t>93-98.</w:t>
      </w:r>
    </w:p>
    <w:p w:rsidR="00B83A1E" w:rsidRPr="00ED3E17" w:rsidRDefault="008D317D" w:rsidP="00ED3E17">
      <w:pPr>
        <w:pStyle w:val="Default"/>
        <w:widowControl w:val="0"/>
        <w:numPr>
          <w:ilvl w:val="0"/>
          <w:numId w:val="11"/>
        </w:numPr>
        <w:tabs>
          <w:tab w:val="left" w:pos="1134"/>
        </w:tabs>
        <w:ind w:left="0" w:firstLine="709"/>
        <w:jc w:val="both"/>
        <w:rPr>
          <w:color w:val="auto"/>
          <w:sz w:val="28"/>
          <w:szCs w:val="28"/>
          <w:lang w:val="uk-UA"/>
        </w:rPr>
      </w:pPr>
      <w:r w:rsidRPr="00ED3E17">
        <w:rPr>
          <w:color w:val="auto"/>
          <w:sz w:val="28"/>
          <w:szCs w:val="28"/>
          <w:shd w:val="clear" w:color="auto" w:fill="FFFFFF"/>
          <w:lang w:val="en-US"/>
        </w:rPr>
        <w:t>Taha</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H</w:t>
      </w:r>
      <w:r w:rsidRPr="00ED3E17">
        <w:rPr>
          <w:color w:val="auto"/>
          <w:sz w:val="28"/>
          <w:szCs w:val="28"/>
          <w:shd w:val="clear" w:color="auto" w:fill="FFFFFF"/>
          <w:lang w:val="uk-UA"/>
        </w:rPr>
        <w:t>.</w:t>
      </w:r>
      <w:r w:rsidR="00126F9E" w:rsidRPr="00ED3E17">
        <w:rPr>
          <w:color w:val="auto"/>
          <w:sz w:val="28"/>
          <w:szCs w:val="28"/>
          <w:shd w:val="clear" w:color="auto" w:fill="FFFFFF"/>
          <w:lang w:val="uk-UA"/>
        </w:rPr>
        <w:t xml:space="preserve"> (2001) </w:t>
      </w:r>
      <w:r w:rsidRPr="00ED3E17">
        <w:rPr>
          <w:color w:val="auto"/>
          <w:sz w:val="28"/>
          <w:szCs w:val="28"/>
          <w:shd w:val="clear" w:color="auto" w:fill="FFFFFF"/>
          <w:lang w:val="en-US"/>
        </w:rPr>
        <w:t>Vvedenie</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v</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issledovanie</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operatsiy</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M</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ID</w:t>
      </w:r>
      <w:r w:rsidRPr="00ED3E17">
        <w:rPr>
          <w:color w:val="auto"/>
          <w:sz w:val="28"/>
          <w:szCs w:val="28"/>
          <w:shd w:val="clear" w:color="auto" w:fill="FFFFFF"/>
          <w:lang w:val="uk-UA"/>
        </w:rPr>
        <w:t xml:space="preserve"> «</w:t>
      </w:r>
      <w:r w:rsidRPr="00ED3E17">
        <w:rPr>
          <w:color w:val="auto"/>
          <w:sz w:val="28"/>
          <w:szCs w:val="28"/>
          <w:shd w:val="clear" w:color="auto" w:fill="FFFFFF"/>
          <w:lang w:val="en-US"/>
        </w:rPr>
        <w:t>Vilyams</w:t>
      </w:r>
      <w:r w:rsidRPr="00ED3E17">
        <w:rPr>
          <w:color w:val="auto"/>
          <w:sz w:val="28"/>
          <w:szCs w:val="28"/>
          <w:shd w:val="clear" w:color="auto" w:fill="FFFFFF"/>
          <w:lang w:val="uk-UA"/>
        </w:rPr>
        <w:t>», 912.</w:t>
      </w:r>
    </w:p>
    <w:p w:rsidR="00900668" w:rsidRPr="00ED3E17" w:rsidRDefault="00900668" w:rsidP="00ED3E17">
      <w:pPr>
        <w:pStyle w:val="Default"/>
        <w:widowControl w:val="0"/>
        <w:tabs>
          <w:tab w:val="left" w:pos="1134"/>
        </w:tabs>
        <w:ind w:left="709"/>
        <w:jc w:val="both"/>
        <w:rPr>
          <w:color w:val="auto"/>
          <w:sz w:val="28"/>
          <w:szCs w:val="28"/>
          <w:shd w:val="clear" w:color="auto" w:fill="FFFFFF"/>
          <w:lang w:val="uk-UA"/>
        </w:rPr>
      </w:pPr>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Новожилова Марина Володимирівна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Доктор фіз.-мат. наук, професор</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Завідувач кафедри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Кафедра прикладної математики та інформаційних технологій</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Харківський університет міського господарства імені О.М. Бекетова,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вул. Маршала Бажанова, 17, м. Харків, 61003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r w:rsidRPr="00A445BB">
        <w:rPr>
          <w:sz w:val="28"/>
          <w:szCs w:val="28"/>
          <w:shd w:val="clear" w:color="auto" w:fill="FFFFFF"/>
          <w:lang w:val="en-US"/>
        </w:rPr>
        <w:t>m.novozhilova04@gmail.com</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Контактний тел.: 097-517-22-79</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Кількість статей у загальнодержавних базах даних – 33</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Кількість статей у міжнародних базах даних – 18</w:t>
      </w:r>
    </w:p>
    <w:p w:rsidR="00A445BB" w:rsidRPr="002344B2" w:rsidRDefault="00A445BB" w:rsidP="00A445BB">
      <w:pPr>
        <w:spacing w:after="300"/>
        <w:jc w:val="both"/>
        <w:rPr>
          <w:sz w:val="28"/>
          <w:szCs w:val="28"/>
        </w:rPr>
      </w:pPr>
      <w:r w:rsidRPr="002344B2">
        <w:rPr>
          <w:sz w:val="28"/>
          <w:szCs w:val="28"/>
          <w:lang w:val="uk-UA"/>
        </w:rPr>
        <w:t xml:space="preserve">ORCID: </w:t>
      </w:r>
      <w:hyperlink r:id="rId143" w:history="1">
        <w:r w:rsidRPr="002344B2">
          <w:rPr>
            <w:rStyle w:val="a9"/>
            <w:sz w:val="28"/>
            <w:szCs w:val="28"/>
          </w:rPr>
          <w:t>https://orcid.org/0000-0002-9977-7375</w:t>
        </w:r>
      </w:hyperlink>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Новожилова Марина Владимировна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Доктор физ.-мат. наук, профессор</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Заведующая кафедрой</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Кафедра прикладной математики и информационных технологий</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Харьковский университет городского хозяйства имени А.Н. Бекетова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ул. Маршала Бажанова, 17, м. Харьков, 61003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r w:rsidRPr="00A445BB">
        <w:rPr>
          <w:sz w:val="28"/>
          <w:szCs w:val="28"/>
          <w:shd w:val="clear" w:color="auto" w:fill="FFFFFF"/>
          <w:lang w:val="en-US"/>
        </w:rPr>
        <w:t>m.novozhilova04@gmail.com</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Контактный тел.: 097-517-22-79</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Количество статей в общегосударственных базах данных – 33</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Количество статей в международных базах данных – 18</w:t>
      </w:r>
    </w:p>
    <w:p w:rsidR="00A445BB" w:rsidRPr="002344B2" w:rsidRDefault="00A445BB" w:rsidP="00A445BB">
      <w:pPr>
        <w:pStyle w:val="affc"/>
        <w:widowControl w:val="0"/>
        <w:jc w:val="both"/>
        <w:rPr>
          <w:rFonts w:ascii="Times New Roman" w:hAnsi="Times New Roman"/>
          <w:sz w:val="28"/>
          <w:szCs w:val="28"/>
          <w:lang w:val="uk-UA"/>
        </w:rPr>
      </w:pPr>
      <w:r w:rsidRPr="002344B2">
        <w:rPr>
          <w:rFonts w:ascii="Times New Roman" w:hAnsi="Times New Roman"/>
          <w:sz w:val="28"/>
          <w:szCs w:val="28"/>
          <w:lang w:val="uk-UA"/>
        </w:rPr>
        <w:t xml:space="preserve">ORCID: </w:t>
      </w:r>
      <w:hyperlink r:id="rId144" w:history="1">
        <w:r w:rsidRPr="002344B2">
          <w:rPr>
            <w:rStyle w:val="a9"/>
            <w:rFonts w:ascii="Times New Roman" w:hAnsi="Times New Roman"/>
            <w:sz w:val="28"/>
            <w:szCs w:val="28"/>
            <w:lang w:val="uk-UA"/>
          </w:rPr>
          <w:t>http://</w:t>
        </w:r>
        <w:r w:rsidRPr="002344B2">
          <w:rPr>
            <w:rStyle w:val="a9"/>
            <w:rFonts w:ascii="Times New Roman" w:hAnsi="Times New Roman"/>
            <w:sz w:val="28"/>
            <w:szCs w:val="28"/>
            <w:shd w:val="clear" w:color="auto" w:fill="FFFFFF"/>
            <w:lang w:val="uk-UA"/>
          </w:rPr>
          <w:t>orcid.org/0000-0002-9977-7375</w:t>
        </w:r>
      </w:hyperlink>
    </w:p>
    <w:p w:rsidR="00A445BB" w:rsidRPr="002344B2" w:rsidRDefault="00A445BB" w:rsidP="00A445BB">
      <w:pPr>
        <w:pStyle w:val="a4"/>
        <w:widowControl w:val="0"/>
        <w:tabs>
          <w:tab w:val="left" w:pos="8460"/>
        </w:tabs>
        <w:spacing w:after="0"/>
        <w:ind w:right="45"/>
        <w:outlineLvl w:val="0"/>
        <w:rPr>
          <w:sz w:val="28"/>
          <w:szCs w:val="28"/>
          <w:lang w:val="en-US"/>
        </w:rPr>
      </w:pPr>
    </w:p>
    <w:p w:rsidR="00A445BB" w:rsidRPr="002344B2" w:rsidRDefault="00A445BB" w:rsidP="00A445BB">
      <w:pPr>
        <w:widowControl w:val="0"/>
        <w:jc w:val="both"/>
        <w:rPr>
          <w:sz w:val="28"/>
          <w:szCs w:val="28"/>
          <w:lang w:val="en-US"/>
        </w:rPr>
      </w:pPr>
      <w:r w:rsidRPr="002344B2">
        <w:rPr>
          <w:sz w:val="28"/>
          <w:szCs w:val="28"/>
          <w:lang w:val="en-US"/>
        </w:rPr>
        <w:t xml:space="preserve">Novozhylova Maryna </w:t>
      </w:r>
    </w:p>
    <w:p w:rsidR="00A445BB" w:rsidRPr="002344B2" w:rsidRDefault="00A445BB" w:rsidP="00A445BB">
      <w:pPr>
        <w:widowControl w:val="0"/>
        <w:jc w:val="both"/>
        <w:rPr>
          <w:sz w:val="28"/>
          <w:szCs w:val="28"/>
          <w:lang w:val="en-US"/>
        </w:rPr>
      </w:pPr>
      <w:r w:rsidRPr="002344B2">
        <w:rPr>
          <w:sz w:val="28"/>
          <w:szCs w:val="28"/>
          <w:lang w:val="en-US"/>
        </w:rPr>
        <w:t xml:space="preserve">Doctor of Physics and Mathematics, Professor, </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lang w:val="en-US"/>
        </w:rPr>
        <w:t xml:space="preserve">Head of the department of </w:t>
      </w:r>
    </w:p>
    <w:p w:rsidR="00A445BB" w:rsidRPr="002344B2" w:rsidRDefault="00A445BB" w:rsidP="00A445BB">
      <w:pPr>
        <w:pStyle w:val="20"/>
        <w:shd w:val="clear" w:color="auto" w:fill="FFFFFF"/>
        <w:spacing w:before="0" w:after="0"/>
        <w:rPr>
          <w:rFonts w:ascii="Times New Roman" w:hAnsi="Times New Roman"/>
          <w:b w:val="0"/>
          <w:bCs w:val="0"/>
          <w:i w:val="0"/>
          <w:lang w:val="en-US"/>
        </w:rPr>
      </w:pPr>
      <w:r w:rsidRPr="002344B2">
        <w:rPr>
          <w:rFonts w:ascii="Times New Roman" w:hAnsi="Times New Roman"/>
          <w:b w:val="0"/>
          <w:bCs w:val="0"/>
          <w:i w:val="0"/>
          <w:lang w:val="en-US"/>
        </w:rPr>
        <w:t>Department of Applied Mathematics and Information Technologies </w:t>
      </w:r>
    </w:p>
    <w:p w:rsidR="00A445BB" w:rsidRPr="002344B2" w:rsidRDefault="00A445BB" w:rsidP="00A445BB">
      <w:pPr>
        <w:pStyle w:val="a4"/>
        <w:widowControl w:val="0"/>
        <w:tabs>
          <w:tab w:val="left" w:pos="8460"/>
        </w:tabs>
        <w:spacing w:after="0"/>
        <w:ind w:right="45"/>
        <w:outlineLvl w:val="0"/>
        <w:rPr>
          <w:sz w:val="28"/>
          <w:szCs w:val="28"/>
          <w:lang w:val="en-US"/>
        </w:rPr>
      </w:pPr>
      <w:r w:rsidRPr="002344B2">
        <w:rPr>
          <w:sz w:val="28"/>
          <w:szCs w:val="28"/>
          <w:shd w:val="clear" w:color="auto" w:fill="FFFFFF"/>
          <w:lang w:val="en-US"/>
        </w:rPr>
        <w:t>O.M. Beketov National University of Urban Economy</w:t>
      </w:r>
      <w:r w:rsidRPr="002344B2">
        <w:rPr>
          <w:sz w:val="28"/>
          <w:szCs w:val="28"/>
          <w:lang w:val="en-US"/>
        </w:rPr>
        <w:t xml:space="preserve"> </w:t>
      </w:r>
    </w:p>
    <w:p w:rsidR="00A445BB" w:rsidRPr="00A445BB" w:rsidRDefault="00A445BB" w:rsidP="00A445BB">
      <w:pPr>
        <w:pStyle w:val="a4"/>
        <w:widowControl w:val="0"/>
        <w:tabs>
          <w:tab w:val="left" w:pos="8460"/>
        </w:tabs>
        <w:spacing w:after="0"/>
        <w:ind w:right="45"/>
        <w:outlineLvl w:val="0"/>
        <w:rPr>
          <w:sz w:val="28"/>
          <w:szCs w:val="28"/>
          <w:lang w:val="en-US"/>
        </w:rPr>
      </w:pPr>
      <w:r w:rsidRPr="002344B2">
        <w:rPr>
          <w:sz w:val="28"/>
          <w:szCs w:val="28"/>
          <w:lang w:val="en-US"/>
        </w:rPr>
        <w:t>Marshala Bazhanova</w:t>
      </w:r>
      <w:r w:rsidRPr="00A445BB">
        <w:rPr>
          <w:sz w:val="28"/>
          <w:szCs w:val="28"/>
          <w:lang w:val="en-US"/>
        </w:rPr>
        <w:t xml:space="preserve"> str., </w:t>
      </w:r>
      <w:r w:rsidRPr="002344B2">
        <w:rPr>
          <w:sz w:val="28"/>
          <w:szCs w:val="28"/>
          <w:lang w:val="en-US"/>
        </w:rPr>
        <w:t>17</w:t>
      </w:r>
      <w:r w:rsidRPr="00A445BB">
        <w:rPr>
          <w:sz w:val="28"/>
          <w:szCs w:val="28"/>
          <w:lang w:val="en-US"/>
        </w:rPr>
        <w:t>, Kharkiv, 610</w:t>
      </w:r>
      <w:r w:rsidRPr="002344B2">
        <w:rPr>
          <w:sz w:val="28"/>
          <w:szCs w:val="28"/>
          <w:lang w:val="en-US"/>
        </w:rPr>
        <w:t>0</w:t>
      </w:r>
      <w:r w:rsidRPr="00A445BB">
        <w:rPr>
          <w:sz w:val="28"/>
          <w:szCs w:val="28"/>
          <w:lang w:val="en-US"/>
        </w:rPr>
        <w:t>3</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E-mail: </w:t>
      </w:r>
      <w:r w:rsidRPr="00A445BB">
        <w:rPr>
          <w:sz w:val="28"/>
          <w:szCs w:val="28"/>
          <w:shd w:val="clear" w:color="auto" w:fill="FFFFFF"/>
          <w:lang w:val="en-US"/>
        </w:rPr>
        <w:t>m.novozhilova04@gmail.com</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Contact tel.: </w:t>
      </w:r>
      <w:r w:rsidRPr="002344B2">
        <w:rPr>
          <w:sz w:val="28"/>
          <w:szCs w:val="28"/>
          <w:lang w:val="en-US"/>
        </w:rPr>
        <w:t>097-517-22-79</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The number of articles in the national database – </w:t>
      </w:r>
      <w:r w:rsidRPr="002344B2">
        <w:rPr>
          <w:sz w:val="28"/>
          <w:szCs w:val="28"/>
          <w:lang w:val="en-US"/>
        </w:rPr>
        <w:t>3</w:t>
      </w:r>
      <w:r w:rsidRPr="00A445BB">
        <w:rPr>
          <w:sz w:val="28"/>
          <w:szCs w:val="28"/>
          <w:lang w:val="en-US"/>
        </w:rPr>
        <w:t>3</w:t>
      </w:r>
    </w:p>
    <w:p w:rsidR="00A445BB" w:rsidRPr="002344B2"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 xml:space="preserve">The number of articles in international databases – </w:t>
      </w:r>
      <w:r w:rsidRPr="002344B2">
        <w:rPr>
          <w:sz w:val="28"/>
          <w:szCs w:val="28"/>
          <w:lang w:val="en-US"/>
        </w:rPr>
        <w:t>18</w:t>
      </w:r>
    </w:p>
    <w:p w:rsidR="00A445BB" w:rsidRPr="002344B2" w:rsidRDefault="00E21080" w:rsidP="00A445BB">
      <w:pPr>
        <w:widowControl w:val="0"/>
        <w:jc w:val="both"/>
        <w:rPr>
          <w:b/>
          <w:sz w:val="28"/>
          <w:szCs w:val="28"/>
        </w:rPr>
      </w:pPr>
      <w:hyperlink r:id="rId145" w:history="1">
        <w:r w:rsidR="00A445BB" w:rsidRPr="002344B2">
          <w:rPr>
            <w:rStyle w:val="a9"/>
            <w:spacing w:val="-2"/>
            <w:sz w:val="28"/>
            <w:szCs w:val="28"/>
            <w:lang w:val="uk-UA"/>
          </w:rPr>
          <w:t>https://orcid.org/0000-0002-9977-7375</w:t>
        </w:r>
      </w:hyperlink>
    </w:p>
    <w:p w:rsidR="00A445BB" w:rsidRPr="002344B2" w:rsidRDefault="00A445BB" w:rsidP="00A445BB">
      <w:pPr>
        <w:pStyle w:val="a4"/>
        <w:widowControl w:val="0"/>
        <w:tabs>
          <w:tab w:val="left" w:pos="8460"/>
        </w:tabs>
        <w:spacing w:after="0"/>
        <w:ind w:right="45"/>
        <w:rPr>
          <w:rStyle w:val="a9"/>
          <w:sz w:val="28"/>
          <w:szCs w:val="28"/>
          <w:shd w:val="clear" w:color="auto" w:fill="FFFFFF"/>
        </w:rPr>
      </w:pPr>
      <w:r>
        <w:rPr>
          <w:rStyle w:val="a9"/>
          <w:sz w:val="28"/>
          <w:szCs w:val="28"/>
          <w:shd w:val="clear" w:color="auto" w:fill="FFFFFF"/>
        </w:rPr>
        <w:br w:type="page"/>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Чуб Ольга Ігорівна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Кандидат економічних наук</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Доцент кафедри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Кафедра теоретичної та прикладної системотехніки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Харківський національний університет імені В.Н. Каразіна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shd w:val="clear" w:color="auto" w:fill="FFFFFF"/>
        </w:rPr>
        <w:t>Площа Свободи 4, Харків, 61022</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Е-mail: </w:t>
      </w:r>
      <w:hyperlink r:id="rId146" w:history="1">
        <w:r w:rsidRPr="002344B2">
          <w:rPr>
            <w:rStyle w:val="a9"/>
            <w:sz w:val="28"/>
            <w:szCs w:val="28"/>
            <w:shd w:val="clear" w:color="auto" w:fill="FFFFFF"/>
            <w:lang w:val="en-US"/>
          </w:rPr>
          <w:t>chubolya</w:t>
        </w:r>
        <w:r w:rsidRPr="002344B2">
          <w:rPr>
            <w:rStyle w:val="a9"/>
            <w:sz w:val="28"/>
            <w:szCs w:val="28"/>
            <w:shd w:val="clear" w:color="auto" w:fill="FFFFFF"/>
          </w:rPr>
          <w:t>@</w:t>
        </w:r>
        <w:r w:rsidRPr="002344B2">
          <w:rPr>
            <w:rStyle w:val="a9"/>
            <w:sz w:val="28"/>
            <w:szCs w:val="28"/>
            <w:shd w:val="clear" w:color="auto" w:fill="FFFFFF"/>
            <w:lang w:val="en-US"/>
          </w:rPr>
          <w:t>gmail</w:t>
        </w:r>
        <w:r w:rsidRPr="002344B2">
          <w:rPr>
            <w:rStyle w:val="a9"/>
            <w:sz w:val="28"/>
            <w:szCs w:val="28"/>
            <w:shd w:val="clear" w:color="auto" w:fill="FFFFFF"/>
          </w:rPr>
          <w:t>.</w:t>
        </w:r>
        <w:r w:rsidRPr="002344B2">
          <w:rPr>
            <w:rStyle w:val="a9"/>
            <w:sz w:val="28"/>
            <w:szCs w:val="28"/>
            <w:shd w:val="clear" w:color="auto" w:fill="FFFFFF"/>
            <w:lang w:val="en-US"/>
          </w:rPr>
          <w:t>com</w:t>
        </w:r>
      </w:hyperlink>
      <w:r w:rsidRPr="002344B2">
        <w:rPr>
          <w:sz w:val="28"/>
          <w:szCs w:val="28"/>
          <w:shd w:val="clear" w:color="auto" w:fill="FFFFFF"/>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Контактний тел.: 067-581-45-64</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Кількість статей у загальнодержавних базах даних – 12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Кількість статей у міжнародних базах даних – 3</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47" w:history="1">
        <w:r w:rsidRPr="002344B2">
          <w:rPr>
            <w:rStyle w:val="a9"/>
            <w:szCs w:val="28"/>
            <w:shd w:val="clear" w:color="auto" w:fill="F9F9F9"/>
          </w:rPr>
          <w:t>https://orcid.org/0000-0002-1216-856X</w:t>
        </w:r>
      </w:hyperlink>
    </w:p>
    <w:p w:rsidR="00A445BB" w:rsidRPr="002344B2" w:rsidRDefault="00A445BB" w:rsidP="00A445BB">
      <w:pPr>
        <w:pStyle w:val="affd"/>
        <w:widowControl w:val="0"/>
        <w:jc w:val="both"/>
        <w:rPr>
          <w:rStyle w:val="apple-style-span"/>
          <w:szCs w:val="28"/>
          <w:lang w:val="uk-UA"/>
        </w:rPr>
      </w:pPr>
    </w:p>
    <w:p w:rsidR="00A445BB" w:rsidRPr="002344B2" w:rsidRDefault="00A445BB" w:rsidP="00A445BB">
      <w:pPr>
        <w:pStyle w:val="a4"/>
        <w:widowControl w:val="0"/>
        <w:tabs>
          <w:tab w:val="left" w:pos="8460"/>
        </w:tabs>
        <w:spacing w:after="0"/>
        <w:ind w:right="45"/>
        <w:rPr>
          <w:sz w:val="28"/>
          <w:szCs w:val="28"/>
        </w:rPr>
      </w:pPr>
      <w:r w:rsidRPr="002344B2">
        <w:rPr>
          <w:sz w:val="28"/>
          <w:szCs w:val="28"/>
        </w:rPr>
        <w:t>Чуб Ольга Игоревна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Кандидат экономических наук</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Доцент кафедры</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Кафедра теоретической и прикладной системотехники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Харьковський национальный университет имени В.Н. Каразина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shd w:val="clear" w:color="auto" w:fill="FFFFFF"/>
        </w:rPr>
        <w:t>Площадь Свободы 4, Харьков, 61022</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Е-mail: </w:t>
      </w:r>
      <w:hyperlink r:id="rId148" w:history="1">
        <w:r w:rsidRPr="002344B2">
          <w:rPr>
            <w:rStyle w:val="a9"/>
            <w:sz w:val="28"/>
            <w:szCs w:val="28"/>
            <w:shd w:val="clear" w:color="auto" w:fill="FFFFFF"/>
            <w:lang w:val="en-US"/>
          </w:rPr>
          <w:t>chubolya</w:t>
        </w:r>
        <w:r w:rsidRPr="002344B2">
          <w:rPr>
            <w:rStyle w:val="a9"/>
            <w:sz w:val="28"/>
            <w:szCs w:val="28"/>
            <w:shd w:val="clear" w:color="auto" w:fill="FFFFFF"/>
          </w:rPr>
          <w:t>@</w:t>
        </w:r>
        <w:r w:rsidRPr="002344B2">
          <w:rPr>
            <w:rStyle w:val="a9"/>
            <w:sz w:val="28"/>
            <w:szCs w:val="28"/>
            <w:shd w:val="clear" w:color="auto" w:fill="FFFFFF"/>
            <w:lang w:val="en-US"/>
          </w:rPr>
          <w:t>gmail</w:t>
        </w:r>
        <w:r w:rsidRPr="002344B2">
          <w:rPr>
            <w:rStyle w:val="a9"/>
            <w:sz w:val="28"/>
            <w:szCs w:val="28"/>
            <w:shd w:val="clear" w:color="auto" w:fill="FFFFFF"/>
          </w:rPr>
          <w:t>.</w:t>
        </w:r>
        <w:r w:rsidRPr="002344B2">
          <w:rPr>
            <w:rStyle w:val="a9"/>
            <w:sz w:val="28"/>
            <w:szCs w:val="28"/>
            <w:shd w:val="clear" w:color="auto" w:fill="FFFFFF"/>
            <w:lang w:val="en-US"/>
          </w:rPr>
          <w:t>com</w:t>
        </w:r>
      </w:hyperlink>
      <w:r w:rsidRPr="002344B2">
        <w:rPr>
          <w:sz w:val="28"/>
          <w:szCs w:val="28"/>
          <w:shd w:val="clear" w:color="auto" w:fill="FFFFFF"/>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Контактный тел.: 067-581-45-64</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Количество статей в общегосударственных базах данных – 12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Количество статей в международных базах данных – 3</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49" w:history="1">
        <w:r w:rsidRPr="002344B2">
          <w:rPr>
            <w:rStyle w:val="a9"/>
            <w:szCs w:val="28"/>
            <w:shd w:val="clear" w:color="auto" w:fill="F9F9F9"/>
          </w:rPr>
          <w:t>https://orcid.org/0000-0002-1216-856X</w:t>
        </w:r>
      </w:hyperlink>
    </w:p>
    <w:p w:rsidR="00A445BB" w:rsidRPr="00A445BB" w:rsidRDefault="00A445BB" w:rsidP="00A445BB">
      <w:pPr>
        <w:pStyle w:val="a4"/>
        <w:widowControl w:val="0"/>
        <w:tabs>
          <w:tab w:val="left" w:pos="8460"/>
        </w:tabs>
        <w:spacing w:after="0"/>
        <w:ind w:right="45"/>
        <w:outlineLvl w:val="0"/>
        <w:rPr>
          <w:sz w:val="28"/>
          <w:szCs w:val="28"/>
          <w:lang w:val="en-US"/>
        </w:rPr>
      </w:pPr>
    </w:p>
    <w:p w:rsidR="00A445BB" w:rsidRPr="002344B2" w:rsidRDefault="00A445BB" w:rsidP="00A445BB">
      <w:pPr>
        <w:widowControl w:val="0"/>
        <w:jc w:val="both"/>
        <w:rPr>
          <w:sz w:val="28"/>
          <w:szCs w:val="28"/>
          <w:lang w:val="en-US"/>
        </w:rPr>
      </w:pPr>
      <w:r w:rsidRPr="002344B2">
        <w:rPr>
          <w:sz w:val="28"/>
          <w:szCs w:val="28"/>
          <w:lang w:val="en-US"/>
        </w:rPr>
        <w:t xml:space="preserve">Chub Olga </w:t>
      </w:r>
    </w:p>
    <w:p w:rsidR="00A445BB" w:rsidRPr="002344B2" w:rsidRDefault="00A445BB" w:rsidP="00A445BB">
      <w:pPr>
        <w:widowControl w:val="0"/>
        <w:jc w:val="both"/>
        <w:rPr>
          <w:sz w:val="28"/>
          <w:szCs w:val="28"/>
          <w:lang w:val="en-US"/>
        </w:rPr>
      </w:pPr>
      <w:r w:rsidRPr="002344B2">
        <w:rPr>
          <w:sz w:val="28"/>
          <w:szCs w:val="28"/>
          <w:lang w:val="en-US"/>
        </w:rPr>
        <w:t>Doctor Phylosofy</w:t>
      </w:r>
    </w:p>
    <w:p w:rsidR="00A445BB" w:rsidRPr="002344B2" w:rsidRDefault="00A445BB" w:rsidP="00A445BB">
      <w:pPr>
        <w:widowControl w:val="0"/>
        <w:jc w:val="both"/>
        <w:rPr>
          <w:b/>
          <w:bCs/>
          <w:sz w:val="28"/>
          <w:szCs w:val="28"/>
          <w:lang w:val="en-US"/>
        </w:rPr>
      </w:pPr>
      <w:r w:rsidRPr="002344B2">
        <w:rPr>
          <w:b/>
          <w:sz w:val="28"/>
          <w:szCs w:val="28"/>
          <w:lang w:val="en-US"/>
        </w:rPr>
        <w:t>A</w:t>
      </w:r>
      <w:r w:rsidRPr="002344B2">
        <w:rPr>
          <w:sz w:val="28"/>
          <w:szCs w:val="28"/>
          <w:lang w:val="en-US"/>
        </w:rPr>
        <w:t>ssistant professor</w:t>
      </w:r>
    </w:p>
    <w:p w:rsidR="00A445BB" w:rsidRPr="00A445BB" w:rsidRDefault="00A445BB" w:rsidP="00A445BB">
      <w:pPr>
        <w:pStyle w:val="a4"/>
        <w:widowControl w:val="0"/>
        <w:tabs>
          <w:tab w:val="left" w:pos="8460"/>
        </w:tabs>
        <w:spacing w:after="0"/>
        <w:ind w:right="45"/>
        <w:rPr>
          <w:sz w:val="28"/>
          <w:szCs w:val="28"/>
          <w:lang w:val="en-US"/>
        </w:rPr>
      </w:pPr>
      <w:r w:rsidRPr="00A445BB">
        <w:rPr>
          <w:bCs/>
          <w:sz w:val="28"/>
          <w:szCs w:val="28"/>
          <w:lang w:val="en-US"/>
        </w:rPr>
        <w:t>Department of Theoretical and Applied Systems Engineering</w:t>
      </w:r>
    </w:p>
    <w:p w:rsidR="00A445BB" w:rsidRPr="002344B2" w:rsidRDefault="00A445BB" w:rsidP="00A445BB">
      <w:pPr>
        <w:pStyle w:val="a4"/>
        <w:widowControl w:val="0"/>
        <w:tabs>
          <w:tab w:val="left" w:pos="8460"/>
        </w:tabs>
        <w:spacing w:after="0"/>
        <w:ind w:right="45"/>
        <w:outlineLvl w:val="0"/>
        <w:rPr>
          <w:sz w:val="28"/>
          <w:szCs w:val="28"/>
          <w:lang w:val="en-US"/>
        </w:rPr>
      </w:pPr>
      <w:r w:rsidRPr="00A445BB">
        <w:rPr>
          <w:bCs/>
          <w:sz w:val="28"/>
          <w:szCs w:val="28"/>
          <w:shd w:val="clear" w:color="auto" w:fill="FFFFFF"/>
          <w:lang w:val="en-US"/>
        </w:rPr>
        <w:t>V. N. Karazin Kharkiv National University</w:t>
      </w:r>
      <w:r w:rsidRPr="00A445BB">
        <w:rPr>
          <w:sz w:val="28"/>
          <w:szCs w:val="28"/>
          <w:lang w:val="en-US"/>
        </w:rPr>
        <w:t xml:space="preserve"> </w:t>
      </w:r>
    </w:p>
    <w:p w:rsidR="00A445BB" w:rsidRPr="00A445BB" w:rsidRDefault="00A445BB" w:rsidP="00A445BB">
      <w:pPr>
        <w:pStyle w:val="a4"/>
        <w:widowControl w:val="0"/>
        <w:tabs>
          <w:tab w:val="left" w:pos="8460"/>
        </w:tabs>
        <w:spacing w:after="0"/>
        <w:ind w:right="45"/>
        <w:outlineLvl w:val="0"/>
        <w:rPr>
          <w:sz w:val="28"/>
          <w:szCs w:val="28"/>
          <w:lang w:val="en-US"/>
        </w:rPr>
      </w:pPr>
      <w:r w:rsidRPr="00A445BB">
        <w:rPr>
          <w:sz w:val="28"/>
          <w:szCs w:val="28"/>
          <w:shd w:val="clear" w:color="auto" w:fill="FFFFFF"/>
          <w:lang w:val="en-US"/>
        </w:rPr>
        <w:t>4 Svobody Sq., Kharkiv, 61022,</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50" w:history="1">
        <w:r w:rsidRPr="002344B2">
          <w:rPr>
            <w:rStyle w:val="a9"/>
            <w:sz w:val="28"/>
            <w:szCs w:val="28"/>
            <w:shd w:val="clear" w:color="auto" w:fill="FFFFFF"/>
            <w:lang w:val="en-US"/>
          </w:rPr>
          <w:t>chubolya</w:t>
        </w:r>
        <w:r w:rsidRPr="00A445BB">
          <w:rPr>
            <w:rStyle w:val="a9"/>
            <w:sz w:val="28"/>
            <w:szCs w:val="28"/>
            <w:shd w:val="clear" w:color="auto" w:fill="FFFFFF"/>
            <w:lang w:val="en-US"/>
          </w:rPr>
          <w:t>@</w:t>
        </w:r>
        <w:r w:rsidRPr="002344B2">
          <w:rPr>
            <w:rStyle w:val="a9"/>
            <w:sz w:val="28"/>
            <w:szCs w:val="28"/>
            <w:shd w:val="clear" w:color="auto" w:fill="FFFFFF"/>
            <w:lang w:val="en-US"/>
          </w:rPr>
          <w:t>gmail.com</w:t>
        </w:r>
      </w:hyperlink>
      <w:r w:rsidRPr="00A445BB">
        <w:rPr>
          <w:sz w:val="28"/>
          <w:szCs w:val="28"/>
          <w:shd w:val="clear" w:color="auto" w:fill="FFFFFF"/>
          <w:lang w:val="en-US"/>
        </w:rPr>
        <w:t xml:space="preserve"> </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Contact tel.: 067-</w:t>
      </w:r>
      <w:r w:rsidRPr="002344B2">
        <w:rPr>
          <w:sz w:val="28"/>
          <w:szCs w:val="28"/>
          <w:lang w:val="en-US"/>
        </w:rPr>
        <w:t>581-45-64</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The number of articles in the national database – 1</w:t>
      </w:r>
      <w:r w:rsidRPr="002344B2">
        <w:rPr>
          <w:sz w:val="28"/>
          <w:szCs w:val="28"/>
          <w:lang w:val="en-US"/>
        </w:rPr>
        <w:t>2</w:t>
      </w:r>
    </w:p>
    <w:p w:rsidR="00A445BB" w:rsidRPr="00A445BB"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The number of articles in international databases – 3</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51" w:history="1">
        <w:r w:rsidRPr="002344B2">
          <w:rPr>
            <w:rStyle w:val="a9"/>
            <w:szCs w:val="28"/>
            <w:shd w:val="clear" w:color="auto" w:fill="F9F9F9"/>
          </w:rPr>
          <w:t>https://orcid.org/0000-0002-1216-856X</w:t>
        </w:r>
      </w:hyperlink>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br w:type="page"/>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Михайловська</w:t>
      </w:r>
      <w:r w:rsidRPr="00A445BB">
        <w:rPr>
          <w:sz w:val="28"/>
          <w:szCs w:val="28"/>
          <w:lang w:val="en-US"/>
        </w:rPr>
        <w:t xml:space="preserve"> </w:t>
      </w:r>
      <w:r w:rsidRPr="002344B2">
        <w:rPr>
          <w:sz w:val="28"/>
          <w:szCs w:val="28"/>
        </w:rPr>
        <w:t>Юлія</w:t>
      </w:r>
      <w:r w:rsidRPr="00A445BB">
        <w:rPr>
          <w:sz w:val="28"/>
          <w:szCs w:val="28"/>
          <w:lang w:val="en-US"/>
        </w:rPr>
        <w:t xml:space="preserve"> </w:t>
      </w:r>
      <w:r w:rsidRPr="002344B2">
        <w:rPr>
          <w:sz w:val="28"/>
          <w:szCs w:val="28"/>
        </w:rPr>
        <w:t>Валеріївна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Ад’юнкт ад’юнктури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Національний університет цивільного захисту України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вул. Чернишевська, </w:t>
      </w:r>
      <w:smartTag w:uri="urn:schemas-microsoft-com:office:smarttags" w:element="metricconverter">
        <w:smartTagPr>
          <w:attr w:name="ProductID" w:val="94, м"/>
        </w:smartTagPr>
        <w:r w:rsidRPr="002344B2">
          <w:rPr>
            <w:sz w:val="28"/>
            <w:szCs w:val="28"/>
          </w:rPr>
          <w:t>94, м</w:t>
        </w:r>
      </w:smartTag>
      <w:r w:rsidRPr="002344B2">
        <w:rPr>
          <w:sz w:val="28"/>
          <w:szCs w:val="28"/>
        </w:rPr>
        <w:t>. Харків, Україна, 61023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52"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Контактний тел.: 050-981-10-17</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Кількість статей у загальнодержавних базах даних – 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Кількість статей у міжнародних базах даних – 2</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53" w:history="1">
        <w:r w:rsidRPr="002344B2">
          <w:rPr>
            <w:rStyle w:val="a9"/>
            <w:szCs w:val="28"/>
            <w:lang w:val="uk-UA"/>
          </w:rPr>
          <w:t>http://</w:t>
        </w:r>
        <w:r w:rsidRPr="002344B2">
          <w:rPr>
            <w:rStyle w:val="a9"/>
            <w:szCs w:val="28"/>
            <w:shd w:val="clear" w:color="auto" w:fill="FFFFFF"/>
            <w:lang w:val="uk-UA"/>
          </w:rPr>
          <w:t>orcid.org/0000-0003-1090-5033</w:t>
        </w:r>
      </w:hyperlink>
      <w:r w:rsidRPr="002344B2">
        <w:rPr>
          <w:szCs w:val="28"/>
          <w:lang w:val="uk-UA"/>
        </w:rPr>
        <w:t xml:space="preserve"> </w:t>
      </w:r>
    </w:p>
    <w:p w:rsidR="00A445BB" w:rsidRPr="002344B2" w:rsidRDefault="00A445BB" w:rsidP="00A445BB">
      <w:pPr>
        <w:pStyle w:val="affd"/>
        <w:widowControl w:val="0"/>
        <w:jc w:val="both"/>
        <w:rPr>
          <w:rStyle w:val="apple-style-span"/>
          <w:szCs w:val="28"/>
          <w:lang w:val="uk-UA"/>
        </w:rPr>
      </w:pPr>
    </w:p>
    <w:p w:rsidR="00A445BB" w:rsidRPr="002344B2" w:rsidRDefault="00A445BB" w:rsidP="00A445BB">
      <w:pPr>
        <w:pStyle w:val="a4"/>
        <w:widowControl w:val="0"/>
        <w:tabs>
          <w:tab w:val="left" w:pos="8460"/>
        </w:tabs>
        <w:spacing w:after="0"/>
        <w:ind w:right="45"/>
        <w:rPr>
          <w:sz w:val="28"/>
          <w:szCs w:val="28"/>
        </w:rPr>
      </w:pPr>
      <w:r w:rsidRPr="002344B2">
        <w:rPr>
          <w:sz w:val="28"/>
          <w:szCs w:val="28"/>
        </w:rPr>
        <w:t>Михайловская Юлия Валериевна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Адъюнкт адъюнктуры</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Национальный университет гражданской защиты Украины</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ул. Чернышевская, </w:t>
      </w:r>
      <w:smartTag w:uri="urn:schemas-microsoft-com:office:smarttags" w:element="metricconverter">
        <w:smartTagPr>
          <w:attr w:name="ProductID" w:val="94, г"/>
        </w:smartTagPr>
        <w:r w:rsidRPr="002344B2">
          <w:rPr>
            <w:sz w:val="28"/>
            <w:szCs w:val="28"/>
          </w:rPr>
          <w:t>94, г</w:t>
        </w:r>
      </w:smartTag>
      <w:r w:rsidRPr="002344B2">
        <w:rPr>
          <w:sz w:val="28"/>
          <w:szCs w:val="28"/>
        </w:rPr>
        <w:t>. Харьков, Украина, 61023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54"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Контактный тел.: 050-981-10-17</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Количество статей в общегосударственных базах данных – 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Количество статей в международных базах данных – 2</w:t>
      </w:r>
    </w:p>
    <w:p w:rsidR="00A445BB" w:rsidRPr="002344B2" w:rsidRDefault="00A445BB" w:rsidP="00A445BB">
      <w:pPr>
        <w:pStyle w:val="affc"/>
        <w:widowControl w:val="0"/>
        <w:jc w:val="both"/>
        <w:rPr>
          <w:rFonts w:ascii="Times New Roman" w:hAnsi="Times New Roman"/>
          <w:sz w:val="28"/>
          <w:szCs w:val="28"/>
          <w:lang w:val="uk-UA"/>
        </w:rPr>
      </w:pPr>
      <w:r w:rsidRPr="002344B2">
        <w:rPr>
          <w:rFonts w:ascii="Times New Roman" w:hAnsi="Times New Roman"/>
          <w:sz w:val="28"/>
          <w:szCs w:val="28"/>
          <w:lang w:val="uk-UA"/>
        </w:rPr>
        <w:t xml:space="preserve">ORCID: </w:t>
      </w:r>
      <w:hyperlink r:id="rId155" w:history="1">
        <w:r w:rsidRPr="002344B2">
          <w:rPr>
            <w:rStyle w:val="a9"/>
            <w:rFonts w:ascii="Times New Roman" w:hAnsi="Times New Roman"/>
            <w:sz w:val="28"/>
            <w:szCs w:val="28"/>
            <w:lang w:val="uk-UA"/>
          </w:rPr>
          <w:t>http://</w:t>
        </w:r>
        <w:r w:rsidRPr="002344B2">
          <w:rPr>
            <w:rStyle w:val="a9"/>
            <w:rFonts w:ascii="Times New Roman" w:hAnsi="Times New Roman"/>
            <w:sz w:val="28"/>
            <w:szCs w:val="28"/>
            <w:shd w:val="clear" w:color="auto" w:fill="FFFFFF"/>
            <w:lang w:val="uk-UA"/>
          </w:rPr>
          <w:t>orcid.org/0000-0003-1090-5033</w:t>
        </w:r>
      </w:hyperlink>
    </w:p>
    <w:p w:rsidR="00A445BB" w:rsidRPr="002344B2" w:rsidRDefault="00A445BB" w:rsidP="00A445BB">
      <w:pPr>
        <w:pStyle w:val="a4"/>
        <w:widowControl w:val="0"/>
        <w:tabs>
          <w:tab w:val="left" w:pos="8460"/>
        </w:tabs>
        <w:spacing w:after="0"/>
        <w:ind w:right="45"/>
        <w:outlineLvl w:val="0"/>
        <w:rPr>
          <w:sz w:val="28"/>
          <w:szCs w:val="28"/>
          <w:lang w:val="en-US"/>
        </w:rPr>
      </w:pPr>
    </w:p>
    <w:p w:rsidR="00A445BB" w:rsidRPr="002344B2" w:rsidRDefault="00A445BB" w:rsidP="00A445BB">
      <w:pPr>
        <w:widowControl w:val="0"/>
        <w:jc w:val="both"/>
        <w:rPr>
          <w:sz w:val="28"/>
          <w:szCs w:val="28"/>
          <w:lang w:val="en-US"/>
        </w:rPr>
      </w:pPr>
      <w:r w:rsidRPr="002344B2">
        <w:rPr>
          <w:rFonts w:eastAsia="MS Mincho"/>
          <w:sz w:val="28"/>
          <w:szCs w:val="28"/>
          <w:lang w:val="en-US"/>
        </w:rPr>
        <w:t>My</w:t>
      </w:r>
      <w:r w:rsidRPr="002344B2">
        <w:rPr>
          <w:rFonts w:eastAsia="MS Mincho"/>
          <w:sz w:val="28"/>
          <w:szCs w:val="28"/>
          <w:lang w:val="uk-UA"/>
        </w:rPr>
        <w:t>k</w:t>
      </w:r>
      <w:r w:rsidRPr="002344B2">
        <w:rPr>
          <w:rFonts w:eastAsia="MS Mincho"/>
          <w:sz w:val="28"/>
          <w:szCs w:val="28"/>
          <w:lang w:val="en-US"/>
        </w:rPr>
        <w:t>hailovska</w:t>
      </w:r>
      <w:r w:rsidRPr="002344B2">
        <w:rPr>
          <w:rFonts w:eastAsia="MS Mincho"/>
          <w:sz w:val="28"/>
          <w:szCs w:val="28"/>
          <w:lang w:val="uk-UA"/>
        </w:rPr>
        <w:t xml:space="preserve"> </w:t>
      </w:r>
      <w:r w:rsidRPr="002344B2">
        <w:rPr>
          <w:rFonts w:eastAsia="MS Mincho"/>
          <w:sz w:val="28"/>
          <w:szCs w:val="28"/>
          <w:lang w:val="en-US"/>
        </w:rPr>
        <w:t>Yuliia</w:t>
      </w:r>
      <w:r w:rsidRPr="002344B2">
        <w:rPr>
          <w:sz w:val="28"/>
          <w:szCs w:val="28"/>
          <w:lang w:val="en-US"/>
        </w:rPr>
        <w:t xml:space="preserve"> </w:t>
      </w:r>
    </w:p>
    <w:p w:rsidR="00A445BB" w:rsidRPr="002344B2" w:rsidRDefault="00A445BB" w:rsidP="00A445BB">
      <w:pPr>
        <w:widowControl w:val="0"/>
        <w:jc w:val="both"/>
        <w:rPr>
          <w:lang w:val="en-US"/>
        </w:rPr>
      </w:pPr>
      <w:r w:rsidRPr="002344B2">
        <w:rPr>
          <w:sz w:val="28"/>
          <w:szCs w:val="28"/>
          <w:lang w:val="en-US"/>
        </w:rPr>
        <w:t xml:space="preserve">adjunct </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National University of Civil </w:t>
      </w:r>
      <w:r w:rsidRPr="002344B2">
        <w:rPr>
          <w:sz w:val="28"/>
          <w:szCs w:val="28"/>
          <w:lang w:val="en-US"/>
        </w:rPr>
        <w:t>Defence</w:t>
      </w:r>
      <w:r w:rsidRPr="00A445BB">
        <w:rPr>
          <w:sz w:val="28"/>
          <w:szCs w:val="28"/>
          <w:lang w:val="en-US"/>
        </w:rPr>
        <w:t xml:space="preserve"> of Ukraine</w:t>
      </w:r>
    </w:p>
    <w:p w:rsidR="00A445BB" w:rsidRPr="00A445BB"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Chernyshevska str., 94, Kharkiv, Ukraine, 61023</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E-mail: </w:t>
      </w:r>
      <w:hyperlink r:id="rId156"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Contact tel.: 0</w:t>
      </w:r>
      <w:r w:rsidRPr="002344B2">
        <w:rPr>
          <w:sz w:val="28"/>
          <w:szCs w:val="28"/>
          <w:lang w:val="en-US"/>
        </w:rPr>
        <w:t>50</w:t>
      </w:r>
      <w:r w:rsidRPr="00A445BB">
        <w:rPr>
          <w:sz w:val="28"/>
          <w:szCs w:val="28"/>
          <w:lang w:val="en-US"/>
        </w:rPr>
        <w:t>-9</w:t>
      </w:r>
      <w:r w:rsidRPr="002344B2">
        <w:rPr>
          <w:sz w:val="28"/>
          <w:szCs w:val="28"/>
          <w:lang w:val="en-US"/>
        </w:rPr>
        <w:t>81-10</w:t>
      </w:r>
      <w:r w:rsidRPr="00A445BB">
        <w:rPr>
          <w:sz w:val="28"/>
          <w:szCs w:val="28"/>
          <w:lang w:val="en-US"/>
        </w:rPr>
        <w:t>-</w:t>
      </w:r>
      <w:r w:rsidRPr="002344B2">
        <w:rPr>
          <w:sz w:val="28"/>
          <w:szCs w:val="28"/>
          <w:lang w:val="en-US"/>
        </w:rPr>
        <w:t>17</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The number of articles in the national database – </w:t>
      </w:r>
      <w:r w:rsidRPr="002344B2">
        <w:rPr>
          <w:sz w:val="28"/>
          <w:szCs w:val="28"/>
          <w:lang w:val="en-US"/>
        </w:rPr>
        <w:t>2</w:t>
      </w:r>
    </w:p>
    <w:p w:rsidR="00A445BB" w:rsidRPr="002344B2"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 xml:space="preserve">The number of articles in international databases – </w:t>
      </w:r>
      <w:r w:rsidRPr="002344B2">
        <w:rPr>
          <w:sz w:val="28"/>
          <w:szCs w:val="28"/>
          <w:lang w:val="en-US"/>
        </w:rPr>
        <w:t>2</w:t>
      </w:r>
    </w:p>
    <w:p w:rsidR="00A445BB" w:rsidRPr="002344B2" w:rsidRDefault="00E21080" w:rsidP="00A445BB">
      <w:pPr>
        <w:widowControl w:val="0"/>
        <w:jc w:val="both"/>
        <w:rPr>
          <w:b/>
          <w:sz w:val="28"/>
          <w:szCs w:val="28"/>
          <w:lang w:val="uk-UA"/>
        </w:rPr>
      </w:pPr>
      <w:hyperlink r:id="rId157" w:history="1">
        <w:r w:rsidR="00A445BB" w:rsidRPr="002344B2">
          <w:rPr>
            <w:rStyle w:val="a9"/>
            <w:spacing w:val="-2"/>
            <w:sz w:val="28"/>
            <w:szCs w:val="28"/>
            <w:lang w:val="uk-UA"/>
          </w:rPr>
          <w:t>https://orcid.org/0000-0003-1090-50</w:t>
        </w:r>
      </w:hyperlink>
      <w:r w:rsidR="00A445BB" w:rsidRPr="002344B2">
        <w:rPr>
          <w:sz w:val="28"/>
          <w:szCs w:val="28"/>
          <w:u w:val="single"/>
          <w:lang w:val="uk-UA"/>
        </w:rPr>
        <w:t>33</w:t>
      </w:r>
    </w:p>
    <w:p w:rsidR="00A445BB" w:rsidRPr="002344B2" w:rsidRDefault="00A445BB" w:rsidP="00A445BB">
      <w:pPr>
        <w:pStyle w:val="a4"/>
        <w:widowControl w:val="0"/>
        <w:tabs>
          <w:tab w:val="left" w:pos="8460"/>
        </w:tabs>
        <w:spacing w:after="0"/>
        <w:ind w:right="45"/>
        <w:rPr>
          <w:rStyle w:val="a9"/>
          <w:sz w:val="28"/>
          <w:szCs w:val="28"/>
          <w:shd w:val="clear" w:color="auto" w:fill="FFFFFF"/>
        </w:rPr>
      </w:pPr>
      <w:r>
        <w:rPr>
          <w:rStyle w:val="a9"/>
          <w:sz w:val="28"/>
          <w:szCs w:val="28"/>
          <w:shd w:val="clear" w:color="auto" w:fill="FFFFFF"/>
        </w:rPr>
        <w:br w:type="page"/>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Мележик Роман Сергійович</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Ад’юнкт ад’юнктури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Національний університет цивільного захисту України</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вул. Чернишевська, </w:t>
      </w:r>
      <w:smartTag w:uri="urn:schemas-microsoft-com:office:smarttags" w:element="metricconverter">
        <w:smartTagPr>
          <w:attr w:name="ProductID" w:val="94, м"/>
        </w:smartTagPr>
        <w:r w:rsidRPr="002344B2">
          <w:rPr>
            <w:sz w:val="28"/>
            <w:szCs w:val="28"/>
          </w:rPr>
          <w:t>94, м</w:t>
        </w:r>
      </w:smartTag>
      <w:r w:rsidRPr="002344B2">
        <w:rPr>
          <w:sz w:val="28"/>
          <w:szCs w:val="28"/>
        </w:rPr>
        <w:t>. Харків, Україна, 61023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58"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Контактний тел.: 050-207-08-84</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Кількість статей у загальнодержавних базах даних – 3</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Кількість статей у міжнародних базах даних – 2</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59" w:history="1">
        <w:r w:rsidRPr="002344B2">
          <w:rPr>
            <w:rStyle w:val="a9"/>
            <w:szCs w:val="28"/>
            <w:lang w:val="uk-UA"/>
          </w:rPr>
          <w:t>http</w:t>
        </w:r>
        <w:r w:rsidRPr="002344B2">
          <w:rPr>
            <w:rStyle w:val="a9"/>
            <w:szCs w:val="28"/>
            <w:lang w:val="en-US"/>
          </w:rPr>
          <w:t>s</w:t>
        </w:r>
        <w:r w:rsidRPr="002344B2">
          <w:rPr>
            <w:rStyle w:val="a9"/>
            <w:szCs w:val="28"/>
            <w:lang w:val="uk-UA"/>
          </w:rPr>
          <w:t>://</w:t>
        </w:r>
        <w:r w:rsidRPr="002344B2">
          <w:rPr>
            <w:rStyle w:val="a9"/>
            <w:szCs w:val="28"/>
            <w:shd w:val="clear" w:color="auto" w:fill="FFFFFF"/>
            <w:lang w:val="uk-UA"/>
          </w:rPr>
          <w:t>orcid.org/0000-000</w:t>
        </w:r>
        <w:r w:rsidRPr="002344B2">
          <w:rPr>
            <w:rStyle w:val="a9"/>
            <w:szCs w:val="28"/>
            <w:shd w:val="clear" w:color="auto" w:fill="FFFFFF"/>
          </w:rPr>
          <w:t>2</w:t>
        </w:r>
        <w:r w:rsidRPr="002344B2">
          <w:rPr>
            <w:rStyle w:val="a9"/>
            <w:szCs w:val="28"/>
            <w:shd w:val="clear" w:color="auto" w:fill="FFFFFF"/>
            <w:lang w:val="uk-UA"/>
          </w:rPr>
          <w:t>-</w:t>
        </w:r>
        <w:r w:rsidRPr="00A445BB">
          <w:rPr>
            <w:rStyle w:val="a9"/>
            <w:szCs w:val="28"/>
            <w:shd w:val="clear" w:color="auto" w:fill="FFFFFF"/>
          </w:rPr>
          <w:t>7223</w:t>
        </w:r>
        <w:r w:rsidRPr="002344B2">
          <w:rPr>
            <w:rStyle w:val="a9"/>
            <w:szCs w:val="28"/>
            <w:shd w:val="clear" w:color="auto" w:fill="FFFFFF"/>
            <w:lang w:val="uk-UA"/>
          </w:rPr>
          <w:t>-</w:t>
        </w:r>
        <w:r w:rsidRPr="00A445BB">
          <w:rPr>
            <w:rStyle w:val="a9"/>
            <w:szCs w:val="28"/>
            <w:shd w:val="clear" w:color="auto" w:fill="FFFFFF"/>
          </w:rPr>
          <w:t>9825</w:t>
        </w:r>
      </w:hyperlink>
      <w:r w:rsidRPr="002344B2">
        <w:rPr>
          <w:szCs w:val="28"/>
          <w:lang w:val="uk-UA"/>
        </w:rPr>
        <w:t xml:space="preserve"> </w:t>
      </w:r>
    </w:p>
    <w:p w:rsidR="00A445BB" w:rsidRPr="002344B2" w:rsidRDefault="00A445BB" w:rsidP="00A445BB">
      <w:pPr>
        <w:pStyle w:val="affd"/>
        <w:widowControl w:val="0"/>
        <w:jc w:val="both"/>
        <w:rPr>
          <w:rStyle w:val="apple-style-span"/>
          <w:szCs w:val="28"/>
          <w:lang w:val="uk-UA"/>
        </w:rPr>
      </w:pPr>
    </w:p>
    <w:p w:rsidR="00A445BB" w:rsidRPr="002344B2" w:rsidRDefault="00A445BB" w:rsidP="00A445BB">
      <w:pPr>
        <w:pStyle w:val="a4"/>
        <w:widowControl w:val="0"/>
        <w:tabs>
          <w:tab w:val="left" w:pos="8460"/>
        </w:tabs>
        <w:spacing w:after="0"/>
        <w:ind w:right="45"/>
        <w:rPr>
          <w:sz w:val="28"/>
          <w:szCs w:val="28"/>
        </w:rPr>
      </w:pPr>
      <w:r w:rsidRPr="002344B2">
        <w:rPr>
          <w:sz w:val="28"/>
          <w:szCs w:val="28"/>
        </w:rPr>
        <w:t>Мележик Роман Сергеевич</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Адъюнкт адъюнктуры</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Национальный университет гражданской защиты Украины</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 xml:space="preserve">ул. Чернышевская, </w:t>
      </w:r>
      <w:smartTag w:uri="urn:schemas-microsoft-com:office:smarttags" w:element="metricconverter">
        <w:smartTagPr>
          <w:attr w:name="ProductID" w:val="94, г"/>
        </w:smartTagPr>
        <w:r w:rsidRPr="002344B2">
          <w:rPr>
            <w:sz w:val="28"/>
            <w:szCs w:val="28"/>
          </w:rPr>
          <w:t>94, г</w:t>
        </w:r>
      </w:smartTag>
      <w:r w:rsidRPr="002344B2">
        <w:rPr>
          <w:sz w:val="28"/>
          <w:szCs w:val="28"/>
        </w:rPr>
        <w:t>. Харьков, Украина, 61023</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60"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Контактный тел.: 050-207-08-84</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Количество статей в общегосударственных базах данных – 3</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Количество статей в международных базах данных – 2</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61" w:history="1">
        <w:r w:rsidRPr="002344B2">
          <w:rPr>
            <w:rStyle w:val="a9"/>
            <w:szCs w:val="28"/>
            <w:lang w:val="uk-UA"/>
          </w:rPr>
          <w:t>http</w:t>
        </w:r>
        <w:r w:rsidRPr="002344B2">
          <w:rPr>
            <w:rStyle w:val="a9"/>
            <w:szCs w:val="28"/>
            <w:lang w:val="en-US"/>
          </w:rPr>
          <w:t>s</w:t>
        </w:r>
        <w:r w:rsidRPr="002344B2">
          <w:rPr>
            <w:rStyle w:val="a9"/>
            <w:szCs w:val="28"/>
            <w:lang w:val="uk-UA"/>
          </w:rPr>
          <w:t>://</w:t>
        </w:r>
        <w:r w:rsidRPr="002344B2">
          <w:rPr>
            <w:rStyle w:val="a9"/>
            <w:szCs w:val="28"/>
            <w:shd w:val="clear" w:color="auto" w:fill="FFFFFF"/>
            <w:lang w:val="uk-UA"/>
          </w:rPr>
          <w:t>orcid.org/0000-000</w:t>
        </w:r>
        <w:r w:rsidRPr="002344B2">
          <w:rPr>
            <w:rStyle w:val="a9"/>
            <w:szCs w:val="28"/>
            <w:shd w:val="clear" w:color="auto" w:fill="FFFFFF"/>
            <w:lang w:val="en-US"/>
          </w:rPr>
          <w:t>2</w:t>
        </w:r>
        <w:r w:rsidRPr="002344B2">
          <w:rPr>
            <w:rStyle w:val="a9"/>
            <w:szCs w:val="28"/>
            <w:shd w:val="clear" w:color="auto" w:fill="FFFFFF"/>
            <w:lang w:val="uk-UA"/>
          </w:rPr>
          <w:t>-</w:t>
        </w:r>
        <w:r w:rsidRPr="002344B2">
          <w:rPr>
            <w:rStyle w:val="a9"/>
            <w:szCs w:val="28"/>
            <w:shd w:val="clear" w:color="auto" w:fill="FFFFFF"/>
            <w:lang w:val="en-US"/>
          </w:rPr>
          <w:t>7223</w:t>
        </w:r>
        <w:r w:rsidRPr="002344B2">
          <w:rPr>
            <w:rStyle w:val="a9"/>
            <w:szCs w:val="28"/>
            <w:shd w:val="clear" w:color="auto" w:fill="FFFFFF"/>
            <w:lang w:val="uk-UA"/>
          </w:rPr>
          <w:t>-</w:t>
        </w:r>
        <w:r w:rsidRPr="002344B2">
          <w:rPr>
            <w:rStyle w:val="a9"/>
            <w:szCs w:val="28"/>
            <w:shd w:val="clear" w:color="auto" w:fill="FFFFFF"/>
            <w:lang w:val="en-US"/>
          </w:rPr>
          <w:t>9825</w:t>
        </w:r>
      </w:hyperlink>
      <w:r w:rsidRPr="002344B2">
        <w:rPr>
          <w:szCs w:val="28"/>
          <w:lang w:val="uk-UA"/>
        </w:rPr>
        <w:t xml:space="preserve"> </w:t>
      </w:r>
    </w:p>
    <w:p w:rsidR="00A445BB" w:rsidRPr="002344B2" w:rsidRDefault="00A445BB" w:rsidP="00A445BB">
      <w:pPr>
        <w:pStyle w:val="a4"/>
        <w:widowControl w:val="0"/>
        <w:tabs>
          <w:tab w:val="left" w:pos="8460"/>
        </w:tabs>
        <w:spacing w:after="0"/>
        <w:ind w:right="45"/>
        <w:outlineLvl w:val="0"/>
        <w:rPr>
          <w:sz w:val="28"/>
          <w:szCs w:val="28"/>
          <w:lang w:val="en-US"/>
        </w:rPr>
      </w:pPr>
    </w:p>
    <w:p w:rsidR="00A445BB" w:rsidRPr="002344B2" w:rsidRDefault="00A445BB" w:rsidP="00A445BB">
      <w:pPr>
        <w:widowControl w:val="0"/>
        <w:jc w:val="both"/>
        <w:rPr>
          <w:sz w:val="28"/>
          <w:szCs w:val="28"/>
          <w:lang w:val="uk-UA"/>
        </w:rPr>
      </w:pPr>
      <w:r w:rsidRPr="002344B2">
        <w:rPr>
          <w:rFonts w:eastAsia="MS Mincho"/>
          <w:sz w:val="28"/>
          <w:szCs w:val="28"/>
          <w:lang w:val="en-US"/>
        </w:rPr>
        <w:t>Melezhik Roman</w:t>
      </w:r>
    </w:p>
    <w:p w:rsidR="00A445BB" w:rsidRPr="002344B2" w:rsidRDefault="00A445BB" w:rsidP="00A445BB">
      <w:pPr>
        <w:widowControl w:val="0"/>
        <w:jc w:val="both"/>
        <w:rPr>
          <w:lang w:val="en-US"/>
        </w:rPr>
      </w:pPr>
      <w:r w:rsidRPr="002344B2">
        <w:rPr>
          <w:sz w:val="28"/>
          <w:szCs w:val="28"/>
          <w:lang w:val="en-US"/>
        </w:rPr>
        <w:t xml:space="preserve">adjunct </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National University of Civil </w:t>
      </w:r>
      <w:r w:rsidRPr="002344B2">
        <w:rPr>
          <w:sz w:val="28"/>
          <w:szCs w:val="28"/>
          <w:lang w:val="en-US"/>
        </w:rPr>
        <w:t>Defence</w:t>
      </w:r>
      <w:r w:rsidRPr="00A445BB">
        <w:rPr>
          <w:sz w:val="28"/>
          <w:szCs w:val="28"/>
          <w:lang w:val="en-US"/>
        </w:rPr>
        <w:t xml:space="preserve"> of Ukraine</w:t>
      </w:r>
    </w:p>
    <w:p w:rsidR="00A445BB" w:rsidRPr="00A445BB"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Chernyshevska str., 94, Kharkiv, Ukraine, 61023</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E-mail: </w:t>
      </w:r>
      <w:hyperlink r:id="rId162" w:history="1">
        <w:r w:rsidRPr="00A445BB">
          <w:rPr>
            <w:rStyle w:val="a9"/>
            <w:sz w:val="28"/>
            <w:szCs w:val="28"/>
            <w:shd w:val="clear" w:color="auto" w:fill="FFFFFF"/>
            <w:lang w:val="en-US"/>
          </w:rPr>
          <w:t>mel@nuczu.edu.ua</w:t>
        </w:r>
      </w:hyperlink>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Contact tel.: 0</w:t>
      </w:r>
      <w:r w:rsidRPr="002344B2">
        <w:rPr>
          <w:sz w:val="28"/>
          <w:szCs w:val="28"/>
          <w:lang w:val="en-US"/>
        </w:rPr>
        <w:t>50</w:t>
      </w:r>
      <w:r w:rsidRPr="00A445BB">
        <w:rPr>
          <w:sz w:val="28"/>
          <w:szCs w:val="28"/>
          <w:lang w:val="en-US"/>
        </w:rPr>
        <w:t>-207-</w:t>
      </w:r>
      <w:r w:rsidRPr="002344B2">
        <w:rPr>
          <w:sz w:val="28"/>
          <w:szCs w:val="28"/>
          <w:lang w:val="en-US"/>
        </w:rPr>
        <w:t>08</w:t>
      </w:r>
      <w:r w:rsidRPr="00A445BB">
        <w:rPr>
          <w:sz w:val="28"/>
          <w:szCs w:val="28"/>
          <w:lang w:val="en-US"/>
        </w:rPr>
        <w:t>-84</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The number of articles in the national database – 3</w:t>
      </w:r>
    </w:p>
    <w:p w:rsidR="00A445BB" w:rsidRPr="002344B2"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 xml:space="preserve">The number of articles in international databases – </w:t>
      </w:r>
      <w:r w:rsidRPr="002344B2">
        <w:rPr>
          <w:sz w:val="28"/>
          <w:szCs w:val="28"/>
          <w:lang w:val="en-US"/>
        </w:rPr>
        <w:t>2</w:t>
      </w:r>
    </w:p>
    <w:p w:rsidR="00A445BB" w:rsidRPr="002344B2" w:rsidRDefault="00A445BB" w:rsidP="00A445BB">
      <w:pPr>
        <w:pStyle w:val="affd"/>
        <w:widowControl w:val="0"/>
        <w:jc w:val="both"/>
        <w:rPr>
          <w:szCs w:val="28"/>
          <w:lang w:val="uk-UA"/>
        </w:rPr>
      </w:pPr>
      <w:r w:rsidRPr="002344B2">
        <w:rPr>
          <w:szCs w:val="28"/>
          <w:lang w:val="uk-UA"/>
        </w:rPr>
        <w:t xml:space="preserve">ORCID: </w:t>
      </w:r>
      <w:hyperlink r:id="rId163" w:history="1">
        <w:r w:rsidRPr="002344B2">
          <w:rPr>
            <w:rStyle w:val="a9"/>
            <w:szCs w:val="28"/>
            <w:lang w:val="uk-UA"/>
          </w:rPr>
          <w:t>http</w:t>
        </w:r>
        <w:r w:rsidRPr="002344B2">
          <w:rPr>
            <w:rStyle w:val="a9"/>
            <w:szCs w:val="28"/>
            <w:lang w:val="en-US"/>
          </w:rPr>
          <w:t>s</w:t>
        </w:r>
        <w:r w:rsidRPr="002344B2">
          <w:rPr>
            <w:rStyle w:val="a9"/>
            <w:szCs w:val="28"/>
            <w:lang w:val="uk-UA"/>
          </w:rPr>
          <w:t>://</w:t>
        </w:r>
        <w:r w:rsidRPr="002344B2">
          <w:rPr>
            <w:rStyle w:val="a9"/>
            <w:szCs w:val="28"/>
            <w:shd w:val="clear" w:color="auto" w:fill="FFFFFF"/>
            <w:lang w:val="uk-UA"/>
          </w:rPr>
          <w:t>orcid.org/0000-000</w:t>
        </w:r>
        <w:r w:rsidRPr="002344B2">
          <w:rPr>
            <w:rStyle w:val="a9"/>
            <w:szCs w:val="28"/>
            <w:shd w:val="clear" w:color="auto" w:fill="FFFFFF"/>
          </w:rPr>
          <w:t>2</w:t>
        </w:r>
        <w:r w:rsidRPr="002344B2">
          <w:rPr>
            <w:rStyle w:val="a9"/>
            <w:szCs w:val="28"/>
            <w:shd w:val="clear" w:color="auto" w:fill="FFFFFF"/>
            <w:lang w:val="uk-UA"/>
          </w:rPr>
          <w:t>-</w:t>
        </w:r>
        <w:r w:rsidRPr="00A445BB">
          <w:rPr>
            <w:rStyle w:val="a9"/>
            <w:szCs w:val="28"/>
            <w:shd w:val="clear" w:color="auto" w:fill="FFFFFF"/>
          </w:rPr>
          <w:t>7223</w:t>
        </w:r>
        <w:r w:rsidRPr="002344B2">
          <w:rPr>
            <w:rStyle w:val="a9"/>
            <w:szCs w:val="28"/>
            <w:shd w:val="clear" w:color="auto" w:fill="FFFFFF"/>
            <w:lang w:val="uk-UA"/>
          </w:rPr>
          <w:t>-</w:t>
        </w:r>
        <w:r w:rsidRPr="00A445BB">
          <w:rPr>
            <w:rStyle w:val="a9"/>
            <w:szCs w:val="28"/>
            <w:shd w:val="clear" w:color="auto" w:fill="FFFFFF"/>
          </w:rPr>
          <w:t>9825</w:t>
        </w:r>
      </w:hyperlink>
      <w:r w:rsidRPr="002344B2">
        <w:rPr>
          <w:szCs w:val="28"/>
          <w:lang w:val="uk-UA"/>
        </w:rPr>
        <w:t xml:space="preserve"> </w:t>
      </w:r>
    </w:p>
    <w:p w:rsidR="00A445BB" w:rsidRPr="002344B2" w:rsidRDefault="00A445BB" w:rsidP="00A445BB">
      <w:pPr>
        <w:pStyle w:val="a4"/>
        <w:widowControl w:val="0"/>
        <w:tabs>
          <w:tab w:val="left" w:pos="8460"/>
        </w:tabs>
        <w:spacing w:after="0"/>
        <w:ind w:right="45"/>
        <w:rPr>
          <w:b/>
          <w:sz w:val="18"/>
          <w:szCs w:val="18"/>
        </w:rPr>
      </w:pPr>
      <w:r>
        <w:rPr>
          <w:b/>
          <w:sz w:val="18"/>
          <w:szCs w:val="18"/>
        </w:rPr>
        <w:br w:type="page"/>
      </w:r>
    </w:p>
    <w:p w:rsidR="00A445BB" w:rsidRPr="002344B2" w:rsidRDefault="00A445BB" w:rsidP="00A445BB">
      <w:pPr>
        <w:widowControl w:val="0"/>
        <w:jc w:val="both"/>
        <w:rPr>
          <w:sz w:val="28"/>
          <w:szCs w:val="28"/>
          <w:lang w:val="uk-UA"/>
        </w:rPr>
      </w:pPr>
      <w:r w:rsidRPr="002344B2">
        <w:rPr>
          <w:sz w:val="28"/>
          <w:szCs w:val="28"/>
        </w:rPr>
        <w:t xml:space="preserve">Гудак </w:t>
      </w:r>
      <w:r w:rsidRPr="002344B2">
        <w:rPr>
          <w:sz w:val="28"/>
          <w:szCs w:val="28"/>
          <w:lang w:val="uk-UA"/>
        </w:rPr>
        <w:t>Роман Васильович</w:t>
      </w:r>
    </w:p>
    <w:p w:rsidR="00A445BB" w:rsidRPr="002344B2" w:rsidRDefault="00A445BB" w:rsidP="00A445BB">
      <w:pPr>
        <w:widowControl w:val="0"/>
        <w:jc w:val="both"/>
        <w:rPr>
          <w:b/>
          <w:i/>
          <w:sz w:val="28"/>
          <w:szCs w:val="28"/>
          <w:lang w:val="uk-UA"/>
        </w:rPr>
      </w:pPr>
      <w:r w:rsidRPr="002344B2">
        <w:rPr>
          <w:sz w:val="28"/>
          <w:szCs w:val="28"/>
          <w:lang w:val="uk-UA"/>
        </w:rPr>
        <w:t>Начальник управління ДСНС Украіни в Закарпатській області, Україна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вул. Болгарська, 2, м. Ужгород, Україна, 88000</w:t>
      </w:r>
    </w:p>
    <w:p w:rsidR="00A445BB" w:rsidRPr="00A445BB"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-mail: zakarpattya@mns.gov.ua</w:t>
      </w:r>
      <w:r w:rsidRPr="00A445BB">
        <w:rPr>
          <w:sz w:val="28"/>
          <w:szCs w:val="28"/>
          <w:shd w:val="clear" w:color="auto" w:fill="FFFFFF"/>
          <w:lang w:val="en-US"/>
        </w:rPr>
        <w:t xml:space="preserve"> </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Контактний тел.: 097-315-98-81</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Кількість статей у загальнодержавних базах даних – 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Кількість статей у міжнародних базах даних – 2</w:t>
      </w:r>
    </w:p>
    <w:p w:rsidR="00A445BB" w:rsidRPr="002344B2" w:rsidRDefault="00A445BB" w:rsidP="00A445BB">
      <w:pPr>
        <w:widowControl w:val="0"/>
        <w:jc w:val="both"/>
        <w:rPr>
          <w:b/>
          <w:sz w:val="28"/>
          <w:szCs w:val="28"/>
        </w:rPr>
      </w:pPr>
      <w:r w:rsidRPr="002344B2">
        <w:rPr>
          <w:szCs w:val="28"/>
          <w:lang w:val="uk-UA"/>
        </w:rPr>
        <w:t>ORCID:</w:t>
      </w:r>
      <w:hyperlink r:id="rId164" w:history="1">
        <w:r w:rsidRPr="002344B2">
          <w:rPr>
            <w:rStyle w:val="a9"/>
            <w:spacing w:val="-2"/>
            <w:sz w:val="28"/>
            <w:szCs w:val="28"/>
            <w:lang w:val="uk-UA"/>
          </w:rPr>
          <w:t>https://orcid.org/0000-000</w:t>
        </w:r>
        <w:r w:rsidRPr="002344B2">
          <w:rPr>
            <w:rStyle w:val="a9"/>
            <w:spacing w:val="-2"/>
            <w:sz w:val="28"/>
            <w:szCs w:val="28"/>
          </w:rPr>
          <w:t>1</w:t>
        </w:r>
        <w:r w:rsidRPr="002344B2">
          <w:rPr>
            <w:rStyle w:val="a9"/>
            <w:spacing w:val="-2"/>
            <w:sz w:val="28"/>
            <w:szCs w:val="28"/>
            <w:lang w:val="uk-UA"/>
          </w:rPr>
          <w:t>-</w:t>
        </w:r>
        <w:r w:rsidRPr="002344B2">
          <w:rPr>
            <w:rStyle w:val="a9"/>
            <w:spacing w:val="-2"/>
            <w:sz w:val="28"/>
            <w:szCs w:val="28"/>
          </w:rPr>
          <w:t>9960</w:t>
        </w:r>
        <w:r w:rsidRPr="002344B2">
          <w:rPr>
            <w:rStyle w:val="a9"/>
            <w:spacing w:val="-2"/>
            <w:sz w:val="28"/>
            <w:szCs w:val="28"/>
            <w:lang w:val="uk-UA"/>
          </w:rPr>
          <w:t>-</w:t>
        </w:r>
        <w:r w:rsidRPr="002344B2">
          <w:rPr>
            <w:rStyle w:val="a9"/>
            <w:spacing w:val="-2"/>
            <w:sz w:val="28"/>
            <w:szCs w:val="28"/>
          </w:rPr>
          <w:t>0</w:t>
        </w:r>
        <w:r w:rsidRPr="002344B2">
          <w:rPr>
            <w:rStyle w:val="a9"/>
            <w:spacing w:val="-2"/>
            <w:sz w:val="28"/>
            <w:szCs w:val="28"/>
            <w:lang w:val="uk-UA"/>
          </w:rPr>
          <w:t>0</w:t>
        </w:r>
      </w:hyperlink>
      <w:r w:rsidRPr="002344B2">
        <w:rPr>
          <w:spacing w:val="-2"/>
          <w:sz w:val="28"/>
          <w:szCs w:val="28"/>
        </w:rPr>
        <w:t>54</w:t>
      </w:r>
    </w:p>
    <w:p w:rsidR="00A445BB" w:rsidRPr="00A445BB" w:rsidRDefault="00A445BB" w:rsidP="00A445BB">
      <w:pPr>
        <w:pStyle w:val="a4"/>
        <w:widowControl w:val="0"/>
        <w:tabs>
          <w:tab w:val="left" w:pos="8460"/>
        </w:tabs>
        <w:spacing w:after="0"/>
        <w:ind w:right="45"/>
        <w:rPr>
          <w:sz w:val="28"/>
          <w:szCs w:val="28"/>
        </w:rPr>
      </w:pPr>
    </w:p>
    <w:p w:rsidR="00A445BB" w:rsidRPr="002344B2" w:rsidRDefault="00A445BB" w:rsidP="00A445BB">
      <w:pPr>
        <w:widowControl w:val="0"/>
        <w:jc w:val="both"/>
        <w:rPr>
          <w:sz w:val="28"/>
          <w:szCs w:val="28"/>
          <w:lang w:val="uk-UA"/>
        </w:rPr>
      </w:pPr>
      <w:r w:rsidRPr="002344B2">
        <w:rPr>
          <w:sz w:val="28"/>
          <w:szCs w:val="28"/>
        </w:rPr>
        <w:t xml:space="preserve">Гудак </w:t>
      </w:r>
      <w:r w:rsidRPr="002344B2">
        <w:rPr>
          <w:sz w:val="28"/>
          <w:szCs w:val="28"/>
          <w:lang w:val="uk-UA"/>
        </w:rPr>
        <w:t>Роман Васильевич</w:t>
      </w:r>
    </w:p>
    <w:p w:rsidR="00A445BB" w:rsidRPr="002344B2" w:rsidRDefault="00A445BB" w:rsidP="00A445BB">
      <w:pPr>
        <w:widowControl w:val="0"/>
        <w:jc w:val="both"/>
        <w:rPr>
          <w:b/>
          <w:i/>
          <w:sz w:val="28"/>
          <w:szCs w:val="28"/>
          <w:lang w:val="uk-UA"/>
        </w:rPr>
      </w:pPr>
      <w:r w:rsidRPr="002344B2">
        <w:rPr>
          <w:sz w:val="28"/>
          <w:szCs w:val="28"/>
          <w:lang w:val="uk-UA"/>
        </w:rPr>
        <w:t>Начальник управления ГСЧС Укра</w:t>
      </w:r>
      <w:r w:rsidRPr="002344B2">
        <w:rPr>
          <w:sz w:val="28"/>
          <w:szCs w:val="28"/>
        </w:rPr>
        <w:t>и</w:t>
      </w:r>
      <w:r w:rsidRPr="002344B2">
        <w:rPr>
          <w:sz w:val="28"/>
          <w:szCs w:val="28"/>
          <w:lang w:val="uk-UA"/>
        </w:rPr>
        <w:t>ны в Закарпатськой области, Украина</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ул. Болгарская, 2, г. Ужгород, Украина, 88000</w:t>
      </w:r>
    </w:p>
    <w:p w:rsidR="00A445BB" w:rsidRPr="002344B2" w:rsidRDefault="00A445BB" w:rsidP="00A445BB">
      <w:pPr>
        <w:pStyle w:val="a4"/>
        <w:widowControl w:val="0"/>
        <w:tabs>
          <w:tab w:val="left" w:pos="8460"/>
        </w:tabs>
        <w:spacing w:after="0"/>
        <w:ind w:right="45"/>
        <w:rPr>
          <w:sz w:val="28"/>
          <w:szCs w:val="28"/>
          <w:lang w:val="en-US"/>
        </w:rPr>
      </w:pPr>
      <w:r w:rsidRPr="002344B2">
        <w:rPr>
          <w:sz w:val="28"/>
          <w:szCs w:val="28"/>
        </w:rPr>
        <w:t>Е</w:t>
      </w:r>
      <w:r w:rsidRPr="00A445BB">
        <w:rPr>
          <w:sz w:val="28"/>
          <w:szCs w:val="28"/>
          <w:lang w:val="en-US"/>
        </w:rPr>
        <w:t xml:space="preserve">-mail: </w:t>
      </w:r>
      <w:hyperlink r:id="rId165" w:history="1">
        <w:r w:rsidRPr="00A445BB">
          <w:rPr>
            <w:rStyle w:val="a9"/>
            <w:sz w:val="28"/>
            <w:szCs w:val="28"/>
            <w:lang w:val="en-US"/>
          </w:rPr>
          <w:t>zakarpattya@mns.gov.ua</w:t>
        </w:r>
      </w:hyperlink>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Контактный тел.: 097-315-98-81</w:t>
      </w:r>
    </w:p>
    <w:p w:rsidR="00A445BB" w:rsidRPr="002344B2" w:rsidRDefault="00A445BB" w:rsidP="00A445BB">
      <w:pPr>
        <w:pStyle w:val="a4"/>
        <w:widowControl w:val="0"/>
        <w:tabs>
          <w:tab w:val="left" w:pos="8460"/>
        </w:tabs>
        <w:spacing w:after="0"/>
        <w:ind w:right="45"/>
        <w:rPr>
          <w:sz w:val="28"/>
          <w:szCs w:val="28"/>
        </w:rPr>
      </w:pPr>
      <w:r w:rsidRPr="002344B2">
        <w:rPr>
          <w:sz w:val="28"/>
          <w:szCs w:val="28"/>
        </w:rPr>
        <w:t>Количество статей в общегосударственных базах данных – 2</w:t>
      </w:r>
    </w:p>
    <w:p w:rsidR="00A445BB" w:rsidRPr="002344B2" w:rsidRDefault="00A445BB" w:rsidP="00A445BB">
      <w:pPr>
        <w:pStyle w:val="a4"/>
        <w:widowControl w:val="0"/>
        <w:tabs>
          <w:tab w:val="left" w:pos="8460"/>
        </w:tabs>
        <w:spacing w:after="0"/>
        <w:ind w:right="45"/>
        <w:outlineLvl w:val="0"/>
        <w:rPr>
          <w:sz w:val="28"/>
          <w:szCs w:val="28"/>
        </w:rPr>
      </w:pPr>
      <w:r w:rsidRPr="002344B2">
        <w:rPr>
          <w:sz w:val="28"/>
          <w:szCs w:val="28"/>
        </w:rPr>
        <w:t>Количество статей в международных базах данных – 2</w:t>
      </w:r>
    </w:p>
    <w:p w:rsidR="00A445BB" w:rsidRPr="002344B2" w:rsidRDefault="00A445BB" w:rsidP="00A445BB">
      <w:pPr>
        <w:widowControl w:val="0"/>
        <w:jc w:val="both"/>
        <w:rPr>
          <w:b/>
          <w:sz w:val="28"/>
          <w:szCs w:val="28"/>
          <w:lang w:val="en-US"/>
        </w:rPr>
      </w:pPr>
      <w:r w:rsidRPr="002344B2">
        <w:rPr>
          <w:szCs w:val="28"/>
          <w:lang w:val="uk-UA"/>
        </w:rPr>
        <w:t>ORCID:</w:t>
      </w:r>
      <w:hyperlink r:id="rId166" w:history="1">
        <w:r w:rsidRPr="002344B2">
          <w:rPr>
            <w:rStyle w:val="a9"/>
            <w:spacing w:val="-2"/>
            <w:sz w:val="28"/>
            <w:szCs w:val="28"/>
            <w:lang w:val="uk-UA"/>
          </w:rPr>
          <w:t>https://orcid.org/0000-000</w:t>
        </w:r>
        <w:r w:rsidRPr="002344B2">
          <w:rPr>
            <w:rStyle w:val="a9"/>
            <w:spacing w:val="-2"/>
            <w:sz w:val="28"/>
            <w:szCs w:val="28"/>
            <w:lang w:val="en-US"/>
          </w:rPr>
          <w:t>1</w:t>
        </w:r>
        <w:r w:rsidRPr="002344B2">
          <w:rPr>
            <w:rStyle w:val="a9"/>
            <w:spacing w:val="-2"/>
            <w:sz w:val="28"/>
            <w:szCs w:val="28"/>
            <w:lang w:val="uk-UA"/>
          </w:rPr>
          <w:t>-</w:t>
        </w:r>
        <w:r w:rsidRPr="002344B2">
          <w:rPr>
            <w:rStyle w:val="a9"/>
            <w:spacing w:val="-2"/>
            <w:sz w:val="28"/>
            <w:szCs w:val="28"/>
            <w:lang w:val="en-US"/>
          </w:rPr>
          <w:t>9960</w:t>
        </w:r>
        <w:r w:rsidRPr="002344B2">
          <w:rPr>
            <w:rStyle w:val="a9"/>
            <w:spacing w:val="-2"/>
            <w:sz w:val="28"/>
            <w:szCs w:val="28"/>
            <w:lang w:val="uk-UA"/>
          </w:rPr>
          <w:t>-</w:t>
        </w:r>
        <w:r w:rsidRPr="002344B2">
          <w:rPr>
            <w:rStyle w:val="a9"/>
            <w:spacing w:val="-2"/>
            <w:sz w:val="28"/>
            <w:szCs w:val="28"/>
            <w:lang w:val="en-US"/>
          </w:rPr>
          <w:t>0</w:t>
        </w:r>
        <w:r w:rsidRPr="002344B2">
          <w:rPr>
            <w:rStyle w:val="a9"/>
            <w:spacing w:val="-2"/>
            <w:sz w:val="28"/>
            <w:szCs w:val="28"/>
            <w:lang w:val="uk-UA"/>
          </w:rPr>
          <w:t>0</w:t>
        </w:r>
      </w:hyperlink>
      <w:r w:rsidRPr="002344B2">
        <w:rPr>
          <w:spacing w:val="-2"/>
          <w:sz w:val="28"/>
          <w:szCs w:val="28"/>
          <w:lang w:val="en-US"/>
        </w:rPr>
        <w:t>54</w:t>
      </w:r>
    </w:p>
    <w:p w:rsidR="00A445BB" w:rsidRPr="002344B2" w:rsidRDefault="00A445BB" w:rsidP="00A445BB">
      <w:pPr>
        <w:pStyle w:val="a4"/>
        <w:widowControl w:val="0"/>
        <w:tabs>
          <w:tab w:val="left" w:pos="8460"/>
        </w:tabs>
        <w:spacing w:after="0"/>
        <w:ind w:right="45"/>
        <w:outlineLvl w:val="0"/>
        <w:rPr>
          <w:sz w:val="28"/>
          <w:szCs w:val="28"/>
          <w:lang w:val="en-US"/>
        </w:rPr>
      </w:pPr>
    </w:p>
    <w:p w:rsidR="00A445BB" w:rsidRPr="002344B2" w:rsidRDefault="00A445BB" w:rsidP="00A445BB">
      <w:pPr>
        <w:widowControl w:val="0"/>
        <w:jc w:val="both"/>
        <w:rPr>
          <w:sz w:val="28"/>
          <w:szCs w:val="28"/>
          <w:lang w:val="en-US"/>
        </w:rPr>
      </w:pPr>
      <w:r w:rsidRPr="002344B2">
        <w:rPr>
          <w:b/>
          <w:sz w:val="28"/>
          <w:szCs w:val="28"/>
          <w:lang w:val="uk-UA"/>
        </w:rPr>
        <w:t>Gudak Roman,</w:t>
      </w:r>
    </w:p>
    <w:p w:rsidR="00A445BB" w:rsidRPr="002344B2" w:rsidRDefault="00A445BB" w:rsidP="00A445BB">
      <w:pPr>
        <w:widowControl w:val="0"/>
        <w:jc w:val="both"/>
        <w:rPr>
          <w:sz w:val="28"/>
          <w:szCs w:val="28"/>
          <w:lang w:val="uk-UA"/>
        </w:rPr>
      </w:pPr>
      <w:r w:rsidRPr="002344B2">
        <w:rPr>
          <w:sz w:val="28"/>
          <w:szCs w:val="28"/>
          <w:lang w:val="en-US"/>
        </w:rPr>
        <w:t>Chief of the Department Head of the SESU of Ukraine in Transcarpathian region, Ukraine</w:t>
      </w:r>
    </w:p>
    <w:p w:rsidR="00A445BB" w:rsidRPr="00A445BB" w:rsidRDefault="00A445BB" w:rsidP="00A445BB">
      <w:pPr>
        <w:pStyle w:val="a4"/>
        <w:widowControl w:val="0"/>
        <w:tabs>
          <w:tab w:val="left" w:pos="8460"/>
        </w:tabs>
        <w:spacing w:after="0"/>
        <w:ind w:right="45"/>
        <w:rPr>
          <w:rStyle w:val="ac"/>
          <w:b w:val="0"/>
          <w:sz w:val="28"/>
          <w:szCs w:val="28"/>
          <w:shd w:val="clear" w:color="auto" w:fill="FFFFFF"/>
          <w:lang w:val="en-US"/>
        </w:rPr>
      </w:pPr>
      <w:r w:rsidRPr="00A445BB">
        <w:rPr>
          <w:rStyle w:val="ac"/>
          <w:b w:val="0"/>
          <w:sz w:val="28"/>
          <w:szCs w:val="28"/>
          <w:shd w:val="clear" w:color="auto" w:fill="FFFFFF"/>
          <w:lang w:val="en-US"/>
        </w:rPr>
        <w:t>Transcarpathian region, Uzhgorod,  Bulgarian street, 2</w:t>
      </w:r>
    </w:p>
    <w:p w:rsidR="00A445BB" w:rsidRPr="00A445BB" w:rsidRDefault="00A445BB" w:rsidP="00A445BB">
      <w:pPr>
        <w:pStyle w:val="a4"/>
        <w:widowControl w:val="0"/>
        <w:tabs>
          <w:tab w:val="left" w:pos="8460"/>
        </w:tabs>
        <w:spacing w:after="0"/>
        <w:ind w:right="45"/>
        <w:rPr>
          <w:sz w:val="28"/>
          <w:szCs w:val="28"/>
          <w:lang w:val="en-US"/>
        </w:rPr>
      </w:pPr>
      <w:r w:rsidRPr="00A445BB">
        <w:rPr>
          <w:sz w:val="28"/>
          <w:szCs w:val="28"/>
          <w:lang w:val="en-US"/>
        </w:rPr>
        <w:t>E-mail: zakarpattya@mns.gov.ua</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Contact tel.: 0</w:t>
      </w:r>
      <w:r w:rsidRPr="002344B2">
        <w:rPr>
          <w:sz w:val="28"/>
          <w:szCs w:val="28"/>
          <w:lang w:val="en-US"/>
        </w:rPr>
        <w:t>97</w:t>
      </w:r>
      <w:r w:rsidRPr="00A445BB">
        <w:rPr>
          <w:sz w:val="28"/>
          <w:szCs w:val="28"/>
          <w:lang w:val="en-US"/>
        </w:rPr>
        <w:t>-</w:t>
      </w:r>
      <w:r w:rsidRPr="002344B2">
        <w:rPr>
          <w:sz w:val="28"/>
          <w:szCs w:val="28"/>
          <w:lang w:val="en-US"/>
        </w:rPr>
        <w:t>315</w:t>
      </w:r>
      <w:r w:rsidRPr="00A445BB">
        <w:rPr>
          <w:sz w:val="28"/>
          <w:szCs w:val="28"/>
          <w:lang w:val="en-US"/>
        </w:rPr>
        <w:t>-</w:t>
      </w:r>
      <w:r w:rsidRPr="002344B2">
        <w:rPr>
          <w:sz w:val="28"/>
          <w:szCs w:val="28"/>
          <w:lang w:val="en-US"/>
        </w:rPr>
        <w:t>98</w:t>
      </w:r>
      <w:r w:rsidRPr="00A445BB">
        <w:rPr>
          <w:sz w:val="28"/>
          <w:szCs w:val="28"/>
          <w:lang w:val="en-US"/>
        </w:rPr>
        <w:t>-8</w:t>
      </w:r>
      <w:r w:rsidRPr="002344B2">
        <w:rPr>
          <w:sz w:val="28"/>
          <w:szCs w:val="28"/>
          <w:lang w:val="en-US"/>
        </w:rPr>
        <w:t>1</w:t>
      </w:r>
    </w:p>
    <w:p w:rsidR="00A445BB" w:rsidRPr="002344B2" w:rsidRDefault="00A445BB" w:rsidP="00A445BB">
      <w:pPr>
        <w:pStyle w:val="a4"/>
        <w:widowControl w:val="0"/>
        <w:tabs>
          <w:tab w:val="left" w:pos="8460"/>
        </w:tabs>
        <w:spacing w:after="0"/>
        <w:ind w:right="45"/>
        <w:rPr>
          <w:sz w:val="28"/>
          <w:szCs w:val="28"/>
          <w:lang w:val="en-US"/>
        </w:rPr>
      </w:pPr>
      <w:r w:rsidRPr="00A445BB">
        <w:rPr>
          <w:sz w:val="28"/>
          <w:szCs w:val="28"/>
          <w:lang w:val="en-US"/>
        </w:rPr>
        <w:t xml:space="preserve">The number of articles in the national database – </w:t>
      </w:r>
      <w:r w:rsidRPr="002344B2">
        <w:rPr>
          <w:sz w:val="28"/>
          <w:szCs w:val="28"/>
          <w:lang w:val="en-US"/>
        </w:rPr>
        <w:t>2</w:t>
      </w:r>
    </w:p>
    <w:p w:rsidR="00A445BB" w:rsidRPr="002344B2" w:rsidRDefault="00A445BB" w:rsidP="00A445BB">
      <w:pPr>
        <w:pStyle w:val="a4"/>
        <w:widowControl w:val="0"/>
        <w:tabs>
          <w:tab w:val="left" w:pos="8460"/>
        </w:tabs>
        <w:spacing w:after="0"/>
        <w:ind w:right="45"/>
        <w:outlineLvl w:val="0"/>
        <w:rPr>
          <w:sz w:val="28"/>
          <w:szCs w:val="28"/>
          <w:lang w:val="en-US"/>
        </w:rPr>
      </w:pPr>
      <w:r w:rsidRPr="00A445BB">
        <w:rPr>
          <w:sz w:val="28"/>
          <w:szCs w:val="28"/>
          <w:lang w:val="en-US"/>
        </w:rPr>
        <w:t xml:space="preserve">The number of articles in international databases – </w:t>
      </w:r>
      <w:r w:rsidRPr="002344B2">
        <w:rPr>
          <w:sz w:val="28"/>
          <w:szCs w:val="28"/>
          <w:lang w:val="en-US"/>
        </w:rPr>
        <w:t>2</w:t>
      </w:r>
    </w:p>
    <w:p w:rsidR="00A445BB" w:rsidRPr="002344B2" w:rsidRDefault="00A445BB" w:rsidP="00A445BB">
      <w:pPr>
        <w:widowControl w:val="0"/>
        <w:jc w:val="both"/>
        <w:rPr>
          <w:b/>
          <w:sz w:val="28"/>
          <w:szCs w:val="28"/>
          <w:lang w:val="en-US"/>
        </w:rPr>
      </w:pPr>
      <w:r w:rsidRPr="002344B2">
        <w:rPr>
          <w:szCs w:val="28"/>
          <w:lang w:val="uk-UA"/>
        </w:rPr>
        <w:t>ORCID:</w:t>
      </w:r>
      <w:hyperlink r:id="rId167" w:history="1">
        <w:r w:rsidRPr="002344B2">
          <w:rPr>
            <w:rStyle w:val="a9"/>
            <w:spacing w:val="-2"/>
            <w:sz w:val="28"/>
            <w:szCs w:val="28"/>
            <w:lang w:val="uk-UA"/>
          </w:rPr>
          <w:t>https://orcid.org/0000-000</w:t>
        </w:r>
        <w:r w:rsidRPr="002344B2">
          <w:rPr>
            <w:rStyle w:val="a9"/>
            <w:spacing w:val="-2"/>
            <w:sz w:val="28"/>
            <w:szCs w:val="28"/>
            <w:lang w:val="en-US"/>
          </w:rPr>
          <w:t>1</w:t>
        </w:r>
        <w:r w:rsidRPr="002344B2">
          <w:rPr>
            <w:rStyle w:val="a9"/>
            <w:spacing w:val="-2"/>
            <w:sz w:val="28"/>
            <w:szCs w:val="28"/>
            <w:lang w:val="uk-UA"/>
          </w:rPr>
          <w:t>-</w:t>
        </w:r>
        <w:r w:rsidRPr="002344B2">
          <w:rPr>
            <w:rStyle w:val="a9"/>
            <w:spacing w:val="-2"/>
            <w:sz w:val="28"/>
            <w:szCs w:val="28"/>
            <w:lang w:val="en-US"/>
          </w:rPr>
          <w:t>9960</w:t>
        </w:r>
        <w:r w:rsidRPr="002344B2">
          <w:rPr>
            <w:rStyle w:val="a9"/>
            <w:spacing w:val="-2"/>
            <w:sz w:val="28"/>
            <w:szCs w:val="28"/>
            <w:lang w:val="uk-UA"/>
          </w:rPr>
          <w:t>-</w:t>
        </w:r>
        <w:r w:rsidRPr="002344B2">
          <w:rPr>
            <w:rStyle w:val="a9"/>
            <w:spacing w:val="-2"/>
            <w:sz w:val="28"/>
            <w:szCs w:val="28"/>
            <w:lang w:val="en-US"/>
          </w:rPr>
          <w:t>0</w:t>
        </w:r>
        <w:r w:rsidRPr="002344B2">
          <w:rPr>
            <w:rStyle w:val="a9"/>
            <w:spacing w:val="-2"/>
            <w:sz w:val="28"/>
            <w:szCs w:val="28"/>
            <w:lang w:val="uk-UA"/>
          </w:rPr>
          <w:t>0</w:t>
        </w:r>
      </w:hyperlink>
      <w:r w:rsidRPr="002344B2">
        <w:rPr>
          <w:spacing w:val="-2"/>
          <w:sz w:val="28"/>
          <w:szCs w:val="28"/>
          <w:lang w:val="en-US"/>
        </w:rPr>
        <w:t>54</w:t>
      </w:r>
    </w:p>
    <w:p w:rsidR="00A445BB" w:rsidRPr="002344B2" w:rsidRDefault="00A445BB" w:rsidP="00A445BB">
      <w:pPr>
        <w:widowControl w:val="0"/>
        <w:jc w:val="both"/>
        <w:rPr>
          <w:b/>
          <w:sz w:val="18"/>
          <w:szCs w:val="18"/>
          <w:lang w:val="en-US"/>
        </w:rPr>
      </w:pPr>
    </w:p>
    <w:p w:rsidR="00A445BB" w:rsidRPr="002344B2" w:rsidRDefault="00A445BB" w:rsidP="00A445BB">
      <w:pPr>
        <w:pStyle w:val="a4"/>
        <w:widowControl w:val="0"/>
        <w:tabs>
          <w:tab w:val="left" w:pos="8460"/>
        </w:tabs>
        <w:spacing w:after="0"/>
        <w:ind w:right="45"/>
        <w:rPr>
          <w:sz w:val="28"/>
          <w:szCs w:val="28"/>
        </w:rPr>
      </w:pPr>
    </w:p>
    <w:p w:rsidR="00900668" w:rsidRPr="00ED3E17" w:rsidRDefault="00900668" w:rsidP="00ED3E17">
      <w:pPr>
        <w:widowControl w:val="0"/>
        <w:rPr>
          <w:lang w:val="uk-UA"/>
        </w:rPr>
      </w:pPr>
    </w:p>
    <w:p w:rsidR="007E65F7" w:rsidRDefault="007E65F7">
      <w:pPr>
        <w:spacing w:after="200" w:line="276" w:lineRule="auto"/>
        <w:rPr>
          <w:sz w:val="28"/>
          <w:szCs w:val="28"/>
          <w:lang w:val="en-US"/>
        </w:rPr>
      </w:pPr>
      <w:r>
        <w:rPr>
          <w:sz w:val="28"/>
          <w:szCs w:val="28"/>
          <w:lang w:val="en-US"/>
        </w:rPr>
        <w:br w:type="page"/>
      </w:r>
    </w:p>
    <w:p w:rsidR="007E65F7" w:rsidRPr="007E65F7" w:rsidRDefault="007E65F7" w:rsidP="007E65F7">
      <w:pPr>
        <w:widowControl w:val="0"/>
        <w:autoSpaceDE w:val="0"/>
        <w:autoSpaceDN w:val="0"/>
        <w:adjustRightInd w:val="0"/>
        <w:jc w:val="both"/>
        <w:rPr>
          <w:b/>
          <w:sz w:val="28"/>
          <w:szCs w:val="28"/>
        </w:rPr>
      </w:pPr>
      <w:r w:rsidRPr="00F630CA">
        <w:rPr>
          <w:b/>
          <w:sz w:val="28"/>
          <w:szCs w:val="28"/>
          <w:lang w:val="en-US"/>
        </w:rPr>
        <w:t xml:space="preserve">M. Novozhylova, </w:t>
      </w:r>
      <w:r>
        <w:rPr>
          <w:b/>
          <w:sz w:val="28"/>
          <w:szCs w:val="28"/>
          <w:lang w:val="en-US"/>
        </w:rPr>
        <w:t>O</w:t>
      </w:r>
      <w:r w:rsidRPr="00F630CA">
        <w:rPr>
          <w:b/>
          <w:sz w:val="28"/>
          <w:szCs w:val="28"/>
          <w:lang w:val="en-US"/>
        </w:rPr>
        <w:t>. Chub, Yu. Mikhaylovska, R. Gudak</w:t>
      </w:r>
      <w:r>
        <w:rPr>
          <w:b/>
          <w:sz w:val="28"/>
          <w:szCs w:val="28"/>
        </w:rPr>
        <w:t xml:space="preserve">, </w:t>
      </w:r>
      <w:r w:rsidRPr="00ED3E17">
        <w:rPr>
          <w:b/>
          <w:sz w:val="28"/>
          <w:szCs w:val="28"/>
          <w:lang w:val="en-US"/>
        </w:rPr>
        <w:t>R.</w:t>
      </w:r>
      <w:r w:rsidRPr="007E65F7">
        <w:rPr>
          <w:b/>
          <w:sz w:val="28"/>
          <w:szCs w:val="28"/>
          <w:lang w:val="en-US"/>
        </w:rPr>
        <w:t> </w:t>
      </w:r>
      <w:r w:rsidRPr="00ED3E17">
        <w:rPr>
          <w:b/>
          <w:sz w:val="28"/>
          <w:szCs w:val="28"/>
          <w:lang w:val="en-US"/>
        </w:rPr>
        <w:t>Melezhik</w:t>
      </w:r>
    </w:p>
    <w:p w:rsidR="007E65F7" w:rsidRPr="00F630CA" w:rsidRDefault="007E65F7" w:rsidP="007E65F7">
      <w:pPr>
        <w:widowControl w:val="0"/>
        <w:autoSpaceDE w:val="0"/>
        <w:autoSpaceDN w:val="0"/>
        <w:adjustRightInd w:val="0"/>
        <w:jc w:val="both"/>
        <w:rPr>
          <w:b/>
          <w:sz w:val="28"/>
          <w:szCs w:val="28"/>
          <w:lang w:val="en-US"/>
        </w:rPr>
      </w:pPr>
    </w:p>
    <w:p w:rsidR="007E65F7" w:rsidRPr="00625475" w:rsidRDefault="007E65F7" w:rsidP="007E65F7">
      <w:pPr>
        <w:ind w:firstLine="709"/>
        <w:jc w:val="both"/>
        <w:rPr>
          <w:sz w:val="28"/>
          <w:szCs w:val="28"/>
          <w:lang w:val="en-US"/>
        </w:rPr>
      </w:pPr>
      <w:r>
        <w:rPr>
          <w:sz w:val="28"/>
          <w:szCs w:val="28"/>
          <w:lang w:val="en-US"/>
        </w:rPr>
        <w:t xml:space="preserve">We propose </w:t>
      </w:r>
      <w:r w:rsidRPr="00625475">
        <w:rPr>
          <w:sz w:val="28"/>
          <w:szCs w:val="28"/>
          <w:lang w:val="en-US"/>
        </w:rPr>
        <w:t xml:space="preserve">an optimization mathematical model and a </w:t>
      </w:r>
      <w:r>
        <w:rPr>
          <w:sz w:val="28"/>
          <w:szCs w:val="28"/>
          <w:lang w:val="en-US"/>
        </w:rPr>
        <w:t xml:space="preserve">solution </w:t>
      </w:r>
      <w:r w:rsidRPr="00625475">
        <w:rPr>
          <w:sz w:val="28"/>
          <w:szCs w:val="28"/>
          <w:lang w:val="en-US"/>
        </w:rPr>
        <w:t xml:space="preserve">method for the problem of raising technogenic </w:t>
      </w:r>
      <w:r>
        <w:rPr>
          <w:sz w:val="28"/>
          <w:szCs w:val="28"/>
          <w:lang w:val="en-US"/>
        </w:rPr>
        <w:t>safety</w:t>
      </w:r>
      <w:r w:rsidRPr="00625475">
        <w:rPr>
          <w:sz w:val="28"/>
          <w:szCs w:val="28"/>
          <w:lang w:val="en-US"/>
        </w:rPr>
        <w:t xml:space="preserve"> level of </w:t>
      </w:r>
      <w:r>
        <w:rPr>
          <w:sz w:val="28"/>
          <w:szCs w:val="28"/>
          <w:lang w:val="en-US"/>
        </w:rPr>
        <w:t xml:space="preserve">a territory </w:t>
      </w:r>
      <w:r w:rsidRPr="00625475">
        <w:rPr>
          <w:sz w:val="28"/>
          <w:szCs w:val="28"/>
          <w:lang w:val="en-US"/>
        </w:rPr>
        <w:t xml:space="preserve"> by developing a multi-stage development program of the technogenic </w:t>
      </w:r>
      <w:r>
        <w:rPr>
          <w:sz w:val="28"/>
          <w:szCs w:val="28"/>
          <w:lang w:val="en-US"/>
        </w:rPr>
        <w:t>safety</w:t>
      </w:r>
      <w:r w:rsidRPr="00625475">
        <w:rPr>
          <w:sz w:val="28"/>
          <w:szCs w:val="28"/>
          <w:lang w:val="en-US"/>
        </w:rPr>
        <w:t xml:space="preserve"> territorial system</w:t>
      </w:r>
      <w:r>
        <w:rPr>
          <w:sz w:val="28"/>
          <w:szCs w:val="28"/>
          <w:lang w:val="en-US"/>
        </w:rPr>
        <w:t>, t</w:t>
      </w:r>
      <w:r w:rsidRPr="00625475">
        <w:rPr>
          <w:sz w:val="28"/>
          <w:szCs w:val="28"/>
          <w:lang w:val="en-US"/>
        </w:rPr>
        <w:t xml:space="preserve">aking into account </w:t>
      </w:r>
      <w:r>
        <w:rPr>
          <w:sz w:val="28"/>
          <w:szCs w:val="28"/>
          <w:lang w:val="en-US"/>
        </w:rPr>
        <w:t xml:space="preserve">its </w:t>
      </w:r>
      <w:r w:rsidRPr="00625475">
        <w:rPr>
          <w:sz w:val="28"/>
          <w:szCs w:val="28"/>
          <w:lang w:val="en-US"/>
        </w:rPr>
        <w:t>hierarchica</w:t>
      </w:r>
      <w:r>
        <w:rPr>
          <w:sz w:val="28"/>
          <w:szCs w:val="28"/>
          <w:lang w:val="en-US"/>
        </w:rPr>
        <w:t xml:space="preserve">l structure and </w:t>
      </w:r>
      <w:r w:rsidRPr="00625475">
        <w:rPr>
          <w:sz w:val="28"/>
          <w:szCs w:val="28"/>
          <w:lang w:val="en-US"/>
        </w:rPr>
        <w:t>using the program management methodology of complex organizational, technical and social systems</w:t>
      </w:r>
      <w:r>
        <w:rPr>
          <w:sz w:val="28"/>
          <w:szCs w:val="28"/>
          <w:lang w:val="en-US"/>
        </w:rPr>
        <w:t>.</w:t>
      </w:r>
      <w:r w:rsidRPr="00625475">
        <w:rPr>
          <w:sz w:val="28"/>
          <w:szCs w:val="28"/>
          <w:lang w:val="en-US"/>
        </w:rPr>
        <w:t xml:space="preserve"> </w:t>
      </w:r>
    </w:p>
    <w:p w:rsidR="007E65F7" w:rsidRPr="00625475" w:rsidRDefault="007E65F7" w:rsidP="007E65F7">
      <w:pPr>
        <w:ind w:firstLine="709"/>
        <w:jc w:val="both"/>
        <w:rPr>
          <w:sz w:val="28"/>
          <w:szCs w:val="28"/>
          <w:lang w:val="en-US"/>
        </w:rPr>
      </w:pPr>
      <w:r w:rsidRPr="00625475">
        <w:rPr>
          <w:sz w:val="28"/>
          <w:szCs w:val="28"/>
          <w:lang w:val="en-US"/>
        </w:rPr>
        <w:t xml:space="preserve">An </w:t>
      </w:r>
      <w:r>
        <w:rPr>
          <w:sz w:val="28"/>
          <w:szCs w:val="28"/>
          <w:lang w:val="en-US"/>
        </w:rPr>
        <w:t xml:space="preserve">evaluation </w:t>
      </w:r>
      <w:r w:rsidRPr="00625475">
        <w:rPr>
          <w:sz w:val="28"/>
          <w:szCs w:val="28"/>
          <w:lang w:val="en-US"/>
        </w:rPr>
        <w:t xml:space="preserve">of the level of technogenic safety of certain potentially dangerous objects (the first level of the hierarchy), which are located on the territory and make the main contribution to </w:t>
      </w:r>
      <w:r>
        <w:rPr>
          <w:sz w:val="28"/>
          <w:szCs w:val="28"/>
          <w:lang w:val="en-US"/>
        </w:rPr>
        <w:t xml:space="preserve">decreasing the level has been developed. In turn </w:t>
      </w:r>
      <w:r w:rsidRPr="00625475">
        <w:rPr>
          <w:sz w:val="28"/>
          <w:szCs w:val="28"/>
          <w:lang w:val="en-US"/>
        </w:rPr>
        <w:t xml:space="preserve">the </w:t>
      </w:r>
      <w:r>
        <w:rPr>
          <w:sz w:val="28"/>
          <w:szCs w:val="28"/>
          <w:lang w:val="en-US"/>
        </w:rPr>
        <w:t xml:space="preserve">territory </w:t>
      </w:r>
      <w:r w:rsidRPr="00625475">
        <w:rPr>
          <w:sz w:val="28"/>
          <w:szCs w:val="28"/>
          <w:lang w:val="en-US"/>
        </w:rPr>
        <w:t>technogenic s</w:t>
      </w:r>
      <w:r>
        <w:rPr>
          <w:sz w:val="28"/>
          <w:szCs w:val="28"/>
          <w:lang w:val="en-US"/>
        </w:rPr>
        <w:t xml:space="preserve">afety </w:t>
      </w:r>
      <w:r w:rsidRPr="00625475">
        <w:rPr>
          <w:sz w:val="28"/>
          <w:szCs w:val="28"/>
          <w:lang w:val="en-US"/>
        </w:rPr>
        <w:t>assessment (second level of the hierarchy) is constructed.</w:t>
      </w:r>
    </w:p>
    <w:p w:rsidR="007E65F7" w:rsidRPr="00625475" w:rsidRDefault="007E65F7" w:rsidP="007E65F7">
      <w:pPr>
        <w:ind w:firstLine="709"/>
        <w:jc w:val="both"/>
        <w:rPr>
          <w:sz w:val="28"/>
          <w:szCs w:val="28"/>
          <w:lang w:val="en-US"/>
        </w:rPr>
      </w:pPr>
      <w:r>
        <w:rPr>
          <w:sz w:val="28"/>
          <w:szCs w:val="28"/>
          <w:lang w:val="en-US"/>
        </w:rPr>
        <w:t>In order to i</w:t>
      </w:r>
      <w:r w:rsidRPr="00625475">
        <w:rPr>
          <w:sz w:val="28"/>
          <w:szCs w:val="28"/>
          <w:lang w:val="en-US"/>
        </w:rPr>
        <w:t>ncreas</w:t>
      </w:r>
      <w:r>
        <w:rPr>
          <w:sz w:val="28"/>
          <w:szCs w:val="28"/>
          <w:lang w:val="en-US"/>
        </w:rPr>
        <w:t xml:space="preserve">e </w:t>
      </w:r>
      <w:r w:rsidRPr="00625475">
        <w:rPr>
          <w:sz w:val="28"/>
          <w:szCs w:val="28"/>
          <w:lang w:val="en-US"/>
        </w:rPr>
        <w:t xml:space="preserve">the level of </w:t>
      </w:r>
      <w:r>
        <w:rPr>
          <w:sz w:val="28"/>
          <w:szCs w:val="28"/>
          <w:lang w:val="en-US"/>
        </w:rPr>
        <w:t xml:space="preserve">territory </w:t>
      </w:r>
      <w:r w:rsidRPr="00625475">
        <w:rPr>
          <w:sz w:val="28"/>
          <w:szCs w:val="28"/>
          <w:lang w:val="en-US"/>
        </w:rPr>
        <w:t xml:space="preserve">technogenic safety </w:t>
      </w:r>
      <w:r>
        <w:rPr>
          <w:sz w:val="28"/>
          <w:szCs w:val="28"/>
          <w:lang w:val="en-US"/>
        </w:rPr>
        <w:t xml:space="preserve">we need to </w:t>
      </w:r>
      <w:r w:rsidRPr="00625475">
        <w:rPr>
          <w:sz w:val="28"/>
          <w:szCs w:val="28"/>
          <w:lang w:val="en-US"/>
        </w:rPr>
        <w:t xml:space="preserve"> carr</w:t>
      </w:r>
      <w:r>
        <w:rPr>
          <w:sz w:val="28"/>
          <w:szCs w:val="28"/>
          <w:lang w:val="en-US"/>
        </w:rPr>
        <w:t>y</w:t>
      </w:r>
      <w:r w:rsidRPr="00625475">
        <w:rPr>
          <w:sz w:val="28"/>
          <w:szCs w:val="28"/>
          <w:lang w:val="en-US"/>
        </w:rPr>
        <w:t xml:space="preserve"> out </w:t>
      </w:r>
      <w:r>
        <w:rPr>
          <w:sz w:val="28"/>
          <w:szCs w:val="28"/>
          <w:lang w:val="en-US"/>
        </w:rPr>
        <w:t xml:space="preserve">raising </w:t>
      </w:r>
      <w:r w:rsidRPr="00625475">
        <w:rPr>
          <w:sz w:val="28"/>
          <w:szCs w:val="28"/>
          <w:lang w:val="en-US"/>
        </w:rPr>
        <w:t xml:space="preserve"> the level of technogenic safety of certain potentially dangerous objects within the framework of financing </w:t>
      </w:r>
      <w:r>
        <w:rPr>
          <w:sz w:val="28"/>
          <w:szCs w:val="28"/>
          <w:lang w:val="en-US"/>
        </w:rPr>
        <w:t xml:space="preserve">taking place </w:t>
      </w:r>
      <w:r w:rsidRPr="00625475">
        <w:rPr>
          <w:sz w:val="28"/>
          <w:szCs w:val="28"/>
          <w:lang w:val="en-US"/>
        </w:rPr>
        <w:t xml:space="preserve">in the stages of the development program </w:t>
      </w:r>
      <w:r>
        <w:rPr>
          <w:sz w:val="28"/>
          <w:szCs w:val="28"/>
          <w:lang w:val="en-US"/>
        </w:rPr>
        <w:t xml:space="preserve">for </w:t>
      </w:r>
      <w:r w:rsidRPr="00625475">
        <w:rPr>
          <w:sz w:val="28"/>
          <w:szCs w:val="28"/>
          <w:lang w:val="en-US"/>
        </w:rPr>
        <w:t xml:space="preserve">the territorial system of technogenic safety. For this purpose, an optimization problem was formulated </w:t>
      </w:r>
      <w:r>
        <w:rPr>
          <w:sz w:val="28"/>
          <w:szCs w:val="28"/>
          <w:lang w:val="en-US"/>
        </w:rPr>
        <w:t xml:space="preserve">in the terms </w:t>
      </w:r>
      <w:r w:rsidRPr="00625475">
        <w:rPr>
          <w:sz w:val="28"/>
          <w:szCs w:val="28"/>
          <w:lang w:val="en-US"/>
        </w:rPr>
        <w:t xml:space="preserve">of integer (boolean) programming </w:t>
      </w:r>
      <w:r>
        <w:rPr>
          <w:sz w:val="28"/>
          <w:szCs w:val="28"/>
          <w:lang w:val="en-US"/>
        </w:rPr>
        <w:t>and the solution method has been developed</w:t>
      </w:r>
      <w:r w:rsidRPr="00625475">
        <w:rPr>
          <w:sz w:val="28"/>
          <w:szCs w:val="28"/>
          <w:lang w:val="en-US"/>
        </w:rPr>
        <w:t>.</w:t>
      </w:r>
    </w:p>
    <w:p w:rsidR="007E65F7" w:rsidRPr="00625475" w:rsidRDefault="007E65F7" w:rsidP="007E65F7">
      <w:pPr>
        <w:ind w:firstLine="709"/>
        <w:jc w:val="both"/>
        <w:rPr>
          <w:sz w:val="28"/>
          <w:szCs w:val="28"/>
          <w:lang w:val="en-US"/>
        </w:rPr>
      </w:pPr>
      <w:r>
        <w:rPr>
          <w:sz w:val="28"/>
          <w:szCs w:val="28"/>
          <w:lang w:val="en-US"/>
        </w:rPr>
        <w:t xml:space="preserve">To this end </w:t>
      </w:r>
      <w:r w:rsidRPr="00625475">
        <w:rPr>
          <w:sz w:val="28"/>
          <w:szCs w:val="28"/>
          <w:lang w:val="en-US"/>
        </w:rPr>
        <w:t xml:space="preserve">to </w:t>
      </w:r>
      <w:r>
        <w:rPr>
          <w:sz w:val="28"/>
          <w:szCs w:val="28"/>
          <w:lang w:val="en-US"/>
        </w:rPr>
        <w:t>re</w:t>
      </w:r>
      <w:r w:rsidRPr="00625475">
        <w:rPr>
          <w:sz w:val="28"/>
          <w:szCs w:val="28"/>
          <w:lang w:val="en-US"/>
        </w:rPr>
        <w:t>solve the optimization problem</w:t>
      </w:r>
      <w:r w:rsidRPr="004D6CB5">
        <w:rPr>
          <w:sz w:val="28"/>
          <w:szCs w:val="28"/>
          <w:lang w:val="en-US"/>
        </w:rPr>
        <w:t xml:space="preserve"> </w:t>
      </w:r>
      <w:r>
        <w:rPr>
          <w:sz w:val="28"/>
          <w:szCs w:val="28"/>
          <w:lang w:val="en-US"/>
        </w:rPr>
        <w:t xml:space="preserve">being </w:t>
      </w:r>
      <w:r w:rsidRPr="00625475">
        <w:rPr>
          <w:sz w:val="28"/>
          <w:szCs w:val="28"/>
          <w:lang w:val="en-US"/>
        </w:rPr>
        <w:t>formulated, the numerical method based on the application of the additive Balash algorithm is proposed in th</w:t>
      </w:r>
      <w:r>
        <w:rPr>
          <w:sz w:val="28"/>
          <w:szCs w:val="28"/>
          <w:lang w:val="en-US"/>
        </w:rPr>
        <w:t>is</w:t>
      </w:r>
      <w:r w:rsidRPr="00625475">
        <w:rPr>
          <w:sz w:val="28"/>
          <w:szCs w:val="28"/>
          <w:lang w:val="en-US"/>
        </w:rPr>
        <w:t xml:space="preserve"> </w:t>
      </w:r>
      <w:r>
        <w:rPr>
          <w:sz w:val="28"/>
          <w:szCs w:val="28"/>
          <w:lang w:val="en-US"/>
        </w:rPr>
        <w:t>paper</w:t>
      </w:r>
      <w:r w:rsidRPr="00625475">
        <w:rPr>
          <w:sz w:val="28"/>
          <w:szCs w:val="28"/>
          <w:lang w:val="en-US"/>
        </w:rPr>
        <w:t>, which allowed obtaining a solution close to the global optimum of the problem. In the framework of the proposed solution method, the rules for cutting off unpromising vertices of the problem solution tree are developed, and the procedures for desc</w:t>
      </w:r>
      <w:r>
        <w:rPr>
          <w:sz w:val="28"/>
          <w:szCs w:val="28"/>
          <w:lang w:val="en-US"/>
        </w:rPr>
        <w:t>ent</w:t>
      </w:r>
      <w:r w:rsidRPr="00625475">
        <w:rPr>
          <w:sz w:val="28"/>
          <w:szCs w:val="28"/>
          <w:lang w:val="en-US"/>
        </w:rPr>
        <w:t xml:space="preserve"> and raising the tree solutions of the problem are analyzed.</w:t>
      </w:r>
    </w:p>
    <w:p w:rsidR="007E65F7" w:rsidRPr="00625475" w:rsidRDefault="007E65F7" w:rsidP="007E65F7">
      <w:pPr>
        <w:ind w:firstLine="709"/>
        <w:jc w:val="both"/>
        <w:rPr>
          <w:sz w:val="28"/>
          <w:szCs w:val="28"/>
          <w:lang w:val="en-US"/>
        </w:rPr>
      </w:pPr>
      <w:r>
        <w:rPr>
          <w:sz w:val="28"/>
          <w:szCs w:val="28"/>
          <w:lang w:val="en-US"/>
        </w:rPr>
        <w:t>So</w:t>
      </w:r>
      <w:r w:rsidRPr="00625475">
        <w:rPr>
          <w:sz w:val="28"/>
          <w:szCs w:val="28"/>
          <w:lang w:val="en-US"/>
        </w:rPr>
        <w:t xml:space="preserve"> numerical rea</w:t>
      </w:r>
      <w:r>
        <w:rPr>
          <w:sz w:val="28"/>
          <w:szCs w:val="28"/>
          <w:lang w:val="en-US"/>
        </w:rPr>
        <w:t>lization of the proposed method that is intended to solve</w:t>
      </w:r>
      <w:r w:rsidRPr="00625475">
        <w:rPr>
          <w:sz w:val="28"/>
          <w:szCs w:val="28"/>
          <w:lang w:val="en-US"/>
        </w:rPr>
        <w:t xml:space="preserve"> the optimization problem </w:t>
      </w:r>
      <w:r>
        <w:rPr>
          <w:sz w:val="28"/>
          <w:szCs w:val="28"/>
          <w:lang w:val="en-US"/>
        </w:rPr>
        <w:t xml:space="preserve">of </w:t>
      </w:r>
      <w:r w:rsidRPr="00625475">
        <w:rPr>
          <w:sz w:val="28"/>
          <w:szCs w:val="28"/>
          <w:lang w:val="en-US"/>
        </w:rPr>
        <w:t xml:space="preserve">the </w:t>
      </w:r>
      <w:r>
        <w:rPr>
          <w:sz w:val="28"/>
          <w:szCs w:val="28"/>
          <w:lang w:val="en-US"/>
        </w:rPr>
        <w:t xml:space="preserve">territory </w:t>
      </w:r>
      <w:r w:rsidRPr="00625475">
        <w:rPr>
          <w:sz w:val="28"/>
          <w:szCs w:val="28"/>
          <w:lang w:val="en-US"/>
        </w:rPr>
        <w:t xml:space="preserve">technogenic safety level </w:t>
      </w:r>
      <w:r>
        <w:rPr>
          <w:sz w:val="28"/>
          <w:szCs w:val="28"/>
          <w:lang w:val="en-US"/>
        </w:rPr>
        <w:t xml:space="preserve">raising </w:t>
      </w:r>
      <w:r w:rsidRPr="00625475">
        <w:rPr>
          <w:sz w:val="28"/>
          <w:szCs w:val="28"/>
          <w:lang w:val="en-US"/>
        </w:rPr>
        <w:t>is carried out. As a region, the territory where four potentially dangerous objects are located, each of which has four s</w:t>
      </w:r>
      <w:r>
        <w:rPr>
          <w:sz w:val="28"/>
          <w:szCs w:val="28"/>
          <w:lang w:val="en-US"/>
        </w:rPr>
        <w:t>afety</w:t>
      </w:r>
      <w:r w:rsidRPr="00625475">
        <w:rPr>
          <w:sz w:val="28"/>
          <w:szCs w:val="28"/>
          <w:lang w:val="en-US"/>
        </w:rPr>
        <w:t xml:space="preserve"> levels. As a result of the optimization problem solution development program for the system of territory technogenic safety which consisted of three stages</w:t>
      </w:r>
      <w:r w:rsidRPr="004D6CB5">
        <w:rPr>
          <w:sz w:val="28"/>
          <w:szCs w:val="28"/>
          <w:lang w:val="en-US"/>
        </w:rPr>
        <w:t xml:space="preserve"> </w:t>
      </w:r>
      <w:r w:rsidRPr="00625475">
        <w:rPr>
          <w:sz w:val="28"/>
          <w:szCs w:val="28"/>
          <w:lang w:val="en-US"/>
        </w:rPr>
        <w:t>was developed. Within each stage, an optimal allocation of resources (funds) to the development of the technogenic safety system of some potentially dangerous objects of the region was obtained.</w:t>
      </w:r>
    </w:p>
    <w:p w:rsidR="007E65F7" w:rsidRPr="00B91943" w:rsidRDefault="007E65F7" w:rsidP="007E65F7">
      <w:pPr>
        <w:ind w:firstLine="709"/>
        <w:jc w:val="both"/>
        <w:rPr>
          <w:b/>
          <w:sz w:val="28"/>
          <w:szCs w:val="28"/>
          <w:lang w:val="en-US"/>
        </w:rPr>
      </w:pPr>
      <w:r w:rsidRPr="00B91943">
        <w:rPr>
          <w:b/>
          <w:sz w:val="28"/>
          <w:szCs w:val="28"/>
          <w:lang w:val="en-US"/>
        </w:rPr>
        <w:t>Key words: optimization mathematical model, territory technogenic safety level, development program</w:t>
      </w:r>
    </w:p>
    <w:p w:rsidR="007E65F7" w:rsidRPr="00AA7967" w:rsidRDefault="007E65F7" w:rsidP="007E65F7">
      <w:pPr>
        <w:rPr>
          <w:lang w:val="en-US"/>
        </w:rPr>
      </w:pPr>
    </w:p>
    <w:p w:rsidR="00900668" w:rsidRPr="00ED3E17" w:rsidRDefault="00900668" w:rsidP="00ED3E17">
      <w:pPr>
        <w:pStyle w:val="Default"/>
        <w:widowControl w:val="0"/>
        <w:tabs>
          <w:tab w:val="left" w:pos="1134"/>
        </w:tabs>
        <w:ind w:left="709"/>
        <w:jc w:val="both"/>
        <w:rPr>
          <w:color w:val="auto"/>
          <w:sz w:val="28"/>
          <w:szCs w:val="28"/>
          <w:lang w:val="en-US"/>
        </w:rPr>
      </w:pPr>
    </w:p>
    <w:sectPr w:rsidR="00900668" w:rsidRPr="00ED3E17" w:rsidSect="0073639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Kudriashov">
    <w:altName w:val="Times New Roman"/>
    <w:charset w:val="00"/>
    <w:family w:val="auto"/>
    <w:pitch w:val="variable"/>
    <w:sig w:usb0="00000000" w:usb1="00000000" w:usb2="00000000" w:usb3="00000000" w:csb0="00000000" w:csb1="00000000"/>
  </w:font>
  <w:font w:name="Times-Roman">
    <w:altName w:val="Arial Unicode MS"/>
    <w:panose1 w:val="00000000000000000000"/>
    <w:charset w:val="8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196BA98"/>
    <w:lvl w:ilvl="0">
      <w:start w:val="1"/>
      <w:numFmt w:val="decimal"/>
      <w:pStyle w:val="a"/>
      <w:lvlText w:val="%1."/>
      <w:lvlJc w:val="left"/>
      <w:pPr>
        <w:tabs>
          <w:tab w:val="num" w:pos="219"/>
        </w:tabs>
        <w:ind w:left="219" w:hanging="360"/>
      </w:pPr>
    </w:lvl>
  </w:abstractNum>
  <w:abstractNum w:abstractNumId="1">
    <w:nsid w:val="00000002"/>
    <w:multiLevelType w:val="singleLevel"/>
    <w:tmpl w:val="00000002"/>
    <w:name w:val="WW8Num4"/>
    <w:lvl w:ilvl="0">
      <w:start w:val="1"/>
      <w:numFmt w:val="bullet"/>
      <w:lvlText w:val=""/>
      <w:lvlJc w:val="left"/>
      <w:pPr>
        <w:tabs>
          <w:tab w:val="num" w:pos="567"/>
        </w:tabs>
        <w:ind w:left="567" w:hanging="425"/>
      </w:pPr>
      <w:rPr>
        <w:rFonts w:ascii="Symbol" w:hAnsi="Symbol" w:cs="Symbol"/>
        <w:color w:val="auto"/>
      </w:rPr>
    </w:lvl>
  </w:abstractNum>
  <w:abstractNum w:abstractNumId="2">
    <w:nsid w:val="00BB2AC2"/>
    <w:multiLevelType w:val="hybridMultilevel"/>
    <w:tmpl w:val="0C6E1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A35274"/>
    <w:multiLevelType w:val="hybridMultilevel"/>
    <w:tmpl w:val="DCEA9B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FC76EF"/>
    <w:multiLevelType w:val="hybridMultilevel"/>
    <w:tmpl w:val="DFF42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B15895"/>
    <w:multiLevelType w:val="hybridMultilevel"/>
    <w:tmpl w:val="2C7AACE4"/>
    <w:lvl w:ilvl="0" w:tplc="3FA86996">
      <w:start w:val="2"/>
      <w:numFmt w:val="decimal"/>
      <w:lvlText w:val="%1."/>
      <w:lvlJc w:val="left"/>
      <w:pPr>
        <w:tabs>
          <w:tab w:val="num" w:pos="928"/>
        </w:tabs>
        <w:ind w:left="928" w:hanging="360"/>
      </w:pPr>
      <w:rPr>
        <w:rFonts w:hint="default"/>
        <w:lang w:val="ru-RU"/>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41B33F06"/>
    <w:multiLevelType w:val="hybridMultilevel"/>
    <w:tmpl w:val="1D7C7D88"/>
    <w:lvl w:ilvl="0" w:tplc="EDAC724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49ED4C24"/>
    <w:multiLevelType w:val="hybridMultilevel"/>
    <w:tmpl w:val="179C2146"/>
    <w:lvl w:ilvl="0" w:tplc="3AF082F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3B0444"/>
    <w:multiLevelType w:val="hybridMultilevel"/>
    <w:tmpl w:val="949CB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EE58F6"/>
    <w:multiLevelType w:val="hybridMultilevel"/>
    <w:tmpl w:val="5C64D7DE"/>
    <w:lvl w:ilvl="0" w:tplc="20022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356829"/>
    <w:multiLevelType w:val="hybridMultilevel"/>
    <w:tmpl w:val="C3BCAE6E"/>
    <w:lvl w:ilvl="0" w:tplc="93E2B53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F30106"/>
    <w:multiLevelType w:val="hybridMultilevel"/>
    <w:tmpl w:val="72046B52"/>
    <w:lvl w:ilvl="0" w:tplc="B0A2E1AE">
      <w:start w:val="1"/>
      <w:numFmt w:val="bullet"/>
      <w:pStyle w:val="2"/>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8"/>
  </w:num>
  <w:num w:numId="3">
    <w:abstractNumId w:val="5"/>
  </w:num>
  <w:num w:numId="4">
    <w:abstractNumId w:val="0"/>
  </w:num>
  <w:num w:numId="5">
    <w:abstractNumId w:val="10"/>
  </w:num>
  <w:num w:numId="6">
    <w:abstractNumId w:val="4"/>
  </w:num>
  <w:num w:numId="7">
    <w:abstractNumId w:val="9"/>
  </w:num>
  <w:num w:numId="8">
    <w:abstractNumId w:val="3"/>
  </w:num>
  <w:num w:numId="9">
    <w:abstractNumId w:val="7"/>
  </w:num>
  <w:num w:numId="10">
    <w:abstractNumId w:val="6"/>
  </w:num>
  <w:num w:numId="1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7E5B55"/>
    <w:rsid w:val="00002C10"/>
    <w:rsid w:val="00025649"/>
    <w:rsid w:val="0003774E"/>
    <w:rsid w:val="00045AA8"/>
    <w:rsid w:val="00051578"/>
    <w:rsid w:val="00056B73"/>
    <w:rsid w:val="000630F9"/>
    <w:rsid w:val="000914CE"/>
    <w:rsid w:val="000A407B"/>
    <w:rsid w:val="000C2113"/>
    <w:rsid w:val="000C6D99"/>
    <w:rsid w:val="000D68B1"/>
    <w:rsid w:val="00125254"/>
    <w:rsid w:val="00126F9E"/>
    <w:rsid w:val="0013368A"/>
    <w:rsid w:val="001519CA"/>
    <w:rsid w:val="00156728"/>
    <w:rsid w:val="001669FB"/>
    <w:rsid w:val="001B4BC6"/>
    <w:rsid w:val="001B78B1"/>
    <w:rsid w:val="001D0F3B"/>
    <w:rsid w:val="001E2E3B"/>
    <w:rsid w:val="001F010E"/>
    <w:rsid w:val="001F01D0"/>
    <w:rsid w:val="001F5350"/>
    <w:rsid w:val="00216748"/>
    <w:rsid w:val="002170F3"/>
    <w:rsid w:val="002662CB"/>
    <w:rsid w:val="002753BC"/>
    <w:rsid w:val="002A792D"/>
    <w:rsid w:val="002B244C"/>
    <w:rsid w:val="002B5370"/>
    <w:rsid w:val="002B65BA"/>
    <w:rsid w:val="002D5D84"/>
    <w:rsid w:val="002E398E"/>
    <w:rsid w:val="002F2FB9"/>
    <w:rsid w:val="00315C84"/>
    <w:rsid w:val="003302E4"/>
    <w:rsid w:val="00331BB7"/>
    <w:rsid w:val="00334387"/>
    <w:rsid w:val="00355B3F"/>
    <w:rsid w:val="0036311E"/>
    <w:rsid w:val="00386A69"/>
    <w:rsid w:val="0039577A"/>
    <w:rsid w:val="003A0BCC"/>
    <w:rsid w:val="003B70F5"/>
    <w:rsid w:val="003C389F"/>
    <w:rsid w:val="00403E12"/>
    <w:rsid w:val="00414B9D"/>
    <w:rsid w:val="00443B0C"/>
    <w:rsid w:val="00462FEC"/>
    <w:rsid w:val="00470C25"/>
    <w:rsid w:val="00486C78"/>
    <w:rsid w:val="004C548E"/>
    <w:rsid w:val="004C64D0"/>
    <w:rsid w:val="004F0F32"/>
    <w:rsid w:val="00522624"/>
    <w:rsid w:val="00534FAA"/>
    <w:rsid w:val="005577C4"/>
    <w:rsid w:val="005748B0"/>
    <w:rsid w:val="0058762F"/>
    <w:rsid w:val="0059754C"/>
    <w:rsid w:val="005A7279"/>
    <w:rsid w:val="005B181A"/>
    <w:rsid w:val="005E12F9"/>
    <w:rsid w:val="006322B4"/>
    <w:rsid w:val="006468BB"/>
    <w:rsid w:val="00647723"/>
    <w:rsid w:val="006A0F86"/>
    <w:rsid w:val="006B4258"/>
    <w:rsid w:val="006C045E"/>
    <w:rsid w:val="006E1D6D"/>
    <w:rsid w:val="006E6351"/>
    <w:rsid w:val="00720573"/>
    <w:rsid w:val="00736398"/>
    <w:rsid w:val="00752B6B"/>
    <w:rsid w:val="00757F5B"/>
    <w:rsid w:val="00765C69"/>
    <w:rsid w:val="00780AFC"/>
    <w:rsid w:val="007864BB"/>
    <w:rsid w:val="007B04C0"/>
    <w:rsid w:val="007B16A1"/>
    <w:rsid w:val="007B1813"/>
    <w:rsid w:val="007D3F49"/>
    <w:rsid w:val="007D6F10"/>
    <w:rsid w:val="007E5B55"/>
    <w:rsid w:val="007E5C49"/>
    <w:rsid w:val="007E65F7"/>
    <w:rsid w:val="0082315C"/>
    <w:rsid w:val="00825BBD"/>
    <w:rsid w:val="00833180"/>
    <w:rsid w:val="00856F32"/>
    <w:rsid w:val="00860D88"/>
    <w:rsid w:val="008612D4"/>
    <w:rsid w:val="008642E2"/>
    <w:rsid w:val="0086533D"/>
    <w:rsid w:val="00871BB6"/>
    <w:rsid w:val="008835AB"/>
    <w:rsid w:val="00885088"/>
    <w:rsid w:val="008B2B18"/>
    <w:rsid w:val="008B41F1"/>
    <w:rsid w:val="008D317D"/>
    <w:rsid w:val="008F2567"/>
    <w:rsid w:val="008F6AA9"/>
    <w:rsid w:val="00900668"/>
    <w:rsid w:val="009133A5"/>
    <w:rsid w:val="009A79AF"/>
    <w:rsid w:val="009C04A9"/>
    <w:rsid w:val="009E779C"/>
    <w:rsid w:val="009F1EDE"/>
    <w:rsid w:val="009F4F93"/>
    <w:rsid w:val="00A05B38"/>
    <w:rsid w:val="00A21EEA"/>
    <w:rsid w:val="00A445BB"/>
    <w:rsid w:val="00A6466A"/>
    <w:rsid w:val="00A6624F"/>
    <w:rsid w:val="00A72012"/>
    <w:rsid w:val="00A917C3"/>
    <w:rsid w:val="00A97CB7"/>
    <w:rsid w:val="00AB5D0A"/>
    <w:rsid w:val="00AC13A0"/>
    <w:rsid w:val="00AE74E9"/>
    <w:rsid w:val="00B35577"/>
    <w:rsid w:val="00B47E1B"/>
    <w:rsid w:val="00B51E03"/>
    <w:rsid w:val="00B671B3"/>
    <w:rsid w:val="00B83A1E"/>
    <w:rsid w:val="00B90540"/>
    <w:rsid w:val="00BA7A22"/>
    <w:rsid w:val="00BC5F2C"/>
    <w:rsid w:val="00BE2FCF"/>
    <w:rsid w:val="00BE5020"/>
    <w:rsid w:val="00BF73E2"/>
    <w:rsid w:val="00C3248D"/>
    <w:rsid w:val="00C36851"/>
    <w:rsid w:val="00C62A2D"/>
    <w:rsid w:val="00C93F70"/>
    <w:rsid w:val="00CB1BD9"/>
    <w:rsid w:val="00CB4A02"/>
    <w:rsid w:val="00CC3174"/>
    <w:rsid w:val="00CD71D5"/>
    <w:rsid w:val="00D22022"/>
    <w:rsid w:val="00D33519"/>
    <w:rsid w:val="00D371DF"/>
    <w:rsid w:val="00D523A2"/>
    <w:rsid w:val="00D546C3"/>
    <w:rsid w:val="00D61BEE"/>
    <w:rsid w:val="00D75655"/>
    <w:rsid w:val="00DA189B"/>
    <w:rsid w:val="00DA7DCB"/>
    <w:rsid w:val="00DB3985"/>
    <w:rsid w:val="00DC6C81"/>
    <w:rsid w:val="00DE3977"/>
    <w:rsid w:val="00DE41E6"/>
    <w:rsid w:val="00E1153D"/>
    <w:rsid w:val="00E21080"/>
    <w:rsid w:val="00E2210D"/>
    <w:rsid w:val="00E23851"/>
    <w:rsid w:val="00E31E13"/>
    <w:rsid w:val="00E33AF1"/>
    <w:rsid w:val="00E433BA"/>
    <w:rsid w:val="00E4368A"/>
    <w:rsid w:val="00E446DA"/>
    <w:rsid w:val="00E73995"/>
    <w:rsid w:val="00E9415B"/>
    <w:rsid w:val="00EB6CA0"/>
    <w:rsid w:val="00ED0794"/>
    <w:rsid w:val="00ED3E17"/>
    <w:rsid w:val="00EE194F"/>
    <w:rsid w:val="00EE7448"/>
    <w:rsid w:val="00EF5C5B"/>
    <w:rsid w:val="00F01FA1"/>
    <w:rsid w:val="00F052DC"/>
    <w:rsid w:val="00F40253"/>
    <w:rsid w:val="00F44552"/>
    <w:rsid w:val="00F5701C"/>
    <w:rsid w:val="00F77C9E"/>
    <w:rsid w:val="00F8592C"/>
    <w:rsid w:val="00F9610F"/>
    <w:rsid w:val="00FA6AEE"/>
    <w:rsid w:val="00FA7D12"/>
    <w:rsid w:val="00FB557D"/>
    <w:rsid w:val="00FC292C"/>
    <w:rsid w:val="00FC5E9B"/>
    <w:rsid w:val="00FD3C21"/>
    <w:rsid w:val="00FE14A2"/>
    <w:rsid w:val="00FF4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HTML Typewriter"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B55"/>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E5B55"/>
    <w:pPr>
      <w:spacing w:before="100" w:beforeAutospacing="1" w:after="100" w:afterAutospacing="1"/>
      <w:outlineLvl w:val="0"/>
    </w:pPr>
    <w:rPr>
      <w:b/>
      <w:bCs/>
      <w:kern w:val="36"/>
      <w:sz w:val="48"/>
      <w:szCs w:val="48"/>
    </w:rPr>
  </w:style>
  <w:style w:type="paragraph" w:styleId="20">
    <w:name w:val="heading 2"/>
    <w:basedOn w:val="a0"/>
    <w:next w:val="a0"/>
    <w:link w:val="21"/>
    <w:qFormat/>
    <w:rsid w:val="007E5B55"/>
    <w:pPr>
      <w:keepNext/>
      <w:spacing w:before="240" w:after="60"/>
      <w:outlineLvl w:val="1"/>
    </w:pPr>
    <w:rPr>
      <w:rFonts w:ascii="Arial" w:hAnsi="Arial" w:cs="Arial"/>
      <w:b/>
      <w:bCs/>
      <w:i/>
      <w:iCs/>
      <w:sz w:val="28"/>
      <w:szCs w:val="28"/>
    </w:rPr>
  </w:style>
  <w:style w:type="paragraph" w:styleId="3">
    <w:name w:val="heading 3"/>
    <w:basedOn w:val="a0"/>
    <w:link w:val="30"/>
    <w:qFormat/>
    <w:rsid w:val="007E5B55"/>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E5B55"/>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1"/>
    <w:link w:val="20"/>
    <w:rsid w:val="007E5B55"/>
    <w:rPr>
      <w:rFonts w:ascii="Arial" w:eastAsia="Times New Roman" w:hAnsi="Arial" w:cs="Arial"/>
      <w:b/>
      <w:bCs/>
      <w:i/>
      <w:iCs/>
      <w:sz w:val="28"/>
      <w:szCs w:val="28"/>
      <w:lang w:eastAsia="ru-RU"/>
    </w:rPr>
  </w:style>
  <w:style w:type="character" w:customStyle="1" w:styleId="30">
    <w:name w:val="Заголовок 3 Знак"/>
    <w:basedOn w:val="a1"/>
    <w:link w:val="3"/>
    <w:rsid w:val="007E5B55"/>
    <w:rPr>
      <w:rFonts w:ascii="Times New Roman" w:eastAsia="Times New Roman" w:hAnsi="Times New Roman" w:cs="Times New Roman"/>
      <w:b/>
      <w:bCs/>
      <w:sz w:val="27"/>
      <w:szCs w:val="27"/>
      <w:lang w:eastAsia="ru-RU"/>
    </w:rPr>
  </w:style>
  <w:style w:type="paragraph" w:styleId="a4">
    <w:name w:val="Body Text"/>
    <w:basedOn w:val="a0"/>
    <w:link w:val="a5"/>
    <w:rsid w:val="007E5B55"/>
    <w:pPr>
      <w:spacing w:after="120"/>
      <w:ind w:firstLine="709"/>
      <w:jc w:val="both"/>
    </w:pPr>
    <w:rPr>
      <w:lang w:eastAsia="zh-CN"/>
    </w:rPr>
  </w:style>
  <w:style w:type="character" w:customStyle="1" w:styleId="a5">
    <w:name w:val="Основной текст Знак"/>
    <w:basedOn w:val="a1"/>
    <w:link w:val="a4"/>
    <w:rsid w:val="007E5B55"/>
    <w:rPr>
      <w:rFonts w:ascii="Times New Roman" w:eastAsia="Times New Roman" w:hAnsi="Times New Roman" w:cs="Times New Roman"/>
      <w:sz w:val="24"/>
      <w:szCs w:val="24"/>
      <w:lang w:eastAsia="zh-CN"/>
    </w:rPr>
  </w:style>
  <w:style w:type="paragraph" w:styleId="a6">
    <w:name w:val="List Paragraph"/>
    <w:basedOn w:val="a0"/>
    <w:qFormat/>
    <w:rsid w:val="007E5B55"/>
    <w:pPr>
      <w:spacing w:line="276" w:lineRule="auto"/>
      <w:ind w:left="720" w:firstLine="357"/>
      <w:contextualSpacing/>
      <w:jc w:val="center"/>
    </w:pPr>
    <w:rPr>
      <w:rFonts w:ascii="Calibri" w:eastAsia="Calibri" w:hAnsi="Calibri"/>
      <w:sz w:val="22"/>
      <w:szCs w:val="22"/>
      <w:lang w:eastAsia="en-US"/>
    </w:rPr>
  </w:style>
  <w:style w:type="character" w:customStyle="1" w:styleId="apple-converted-space">
    <w:name w:val="apple-converted-space"/>
    <w:basedOn w:val="a1"/>
    <w:rsid w:val="007E5B55"/>
  </w:style>
  <w:style w:type="paragraph" w:styleId="a7">
    <w:name w:val="Normal (Web)"/>
    <w:aliases w:val="Обычный (Web)"/>
    <w:basedOn w:val="a0"/>
    <w:link w:val="a8"/>
    <w:uiPriority w:val="99"/>
    <w:rsid w:val="007E5B55"/>
    <w:pPr>
      <w:spacing w:before="100" w:beforeAutospacing="1" w:after="100" w:afterAutospacing="1"/>
    </w:pPr>
  </w:style>
  <w:style w:type="character" w:styleId="a9">
    <w:name w:val="Hyperlink"/>
    <w:rsid w:val="007E5B55"/>
    <w:rPr>
      <w:color w:val="0000FF"/>
      <w:u w:val="single"/>
    </w:rPr>
  </w:style>
  <w:style w:type="paragraph" w:customStyle="1" w:styleId="Default">
    <w:name w:val="Default"/>
    <w:rsid w:val="007E5B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Plain Text"/>
    <w:basedOn w:val="a0"/>
    <w:link w:val="ab"/>
    <w:rsid w:val="007E5B55"/>
    <w:pPr>
      <w:spacing w:after="200" w:line="276" w:lineRule="auto"/>
    </w:pPr>
    <w:rPr>
      <w:rFonts w:ascii="Courier New" w:eastAsia="Calibri" w:hAnsi="Courier New" w:cs="Courier New"/>
      <w:sz w:val="20"/>
      <w:szCs w:val="20"/>
      <w:lang w:eastAsia="en-US"/>
    </w:rPr>
  </w:style>
  <w:style w:type="character" w:customStyle="1" w:styleId="ab">
    <w:name w:val="Текст Знак"/>
    <w:basedOn w:val="a1"/>
    <w:link w:val="aa"/>
    <w:rsid w:val="007E5B55"/>
    <w:rPr>
      <w:rFonts w:ascii="Courier New" w:eastAsia="Calibri" w:hAnsi="Courier New" w:cs="Courier New"/>
      <w:sz w:val="20"/>
      <w:szCs w:val="20"/>
    </w:rPr>
  </w:style>
  <w:style w:type="character" w:customStyle="1" w:styleId="submenu-table">
    <w:name w:val="submenu-table"/>
    <w:basedOn w:val="a1"/>
    <w:rsid w:val="007E5B55"/>
  </w:style>
  <w:style w:type="character" w:customStyle="1" w:styleId="butback">
    <w:name w:val="butback"/>
    <w:basedOn w:val="a1"/>
    <w:rsid w:val="007E5B55"/>
  </w:style>
  <w:style w:type="character" w:styleId="ac">
    <w:name w:val="Strong"/>
    <w:uiPriority w:val="22"/>
    <w:qFormat/>
    <w:rsid w:val="007E5B55"/>
    <w:rPr>
      <w:b/>
      <w:bCs/>
    </w:rPr>
  </w:style>
  <w:style w:type="paragraph" w:customStyle="1" w:styleId="doc-info">
    <w:name w:val="doc-info"/>
    <w:basedOn w:val="a0"/>
    <w:rsid w:val="007E5B55"/>
    <w:pPr>
      <w:spacing w:before="100" w:beforeAutospacing="1" w:after="100" w:afterAutospacing="1"/>
    </w:pPr>
  </w:style>
  <w:style w:type="character" w:styleId="ad">
    <w:name w:val="FollowedHyperlink"/>
    <w:rsid w:val="007E5B55"/>
    <w:rPr>
      <w:color w:val="800080"/>
      <w:u w:val="single"/>
    </w:rPr>
  </w:style>
  <w:style w:type="paragraph" w:customStyle="1" w:styleId="dname">
    <w:name w:val="dname"/>
    <w:basedOn w:val="a0"/>
    <w:rsid w:val="007E5B55"/>
    <w:pPr>
      <w:spacing w:before="100" w:beforeAutospacing="1" w:after="100" w:afterAutospacing="1"/>
    </w:pPr>
  </w:style>
  <w:style w:type="paragraph" w:styleId="HTML">
    <w:name w:val="HTML Preformatted"/>
    <w:basedOn w:val="a0"/>
    <w:link w:val="HTML0"/>
    <w:rsid w:val="007E5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7E5B55"/>
    <w:rPr>
      <w:rFonts w:ascii="Courier New" w:eastAsia="Times New Roman" w:hAnsi="Courier New" w:cs="Courier New"/>
      <w:sz w:val="20"/>
      <w:szCs w:val="20"/>
      <w:lang w:eastAsia="ru-RU"/>
    </w:rPr>
  </w:style>
  <w:style w:type="character" w:customStyle="1" w:styleId="rvts23">
    <w:name w:val="rvts23"/>
    <w:basedOn w:val="a1"/>
    <w:rsid w:val="007E5B55"/>
  </w:style>
  <w:style w:type="character" w:customStyle="1" w:styleId="rvts44">
    <w:name w:val="rvts44"/>
    <w:basedOn w:val="a1"/>
    <w:rsid w:val="007E5B55"/>
  </w:style>
  <w:style w:type="paragraph" w:customStyle="1" w:styleId="ae">
    <w:name w:val="Знак Знак Знак Знак Знак Знак Знак Знак Знак Знак"/>
    <w:basedOn w:val="a0"/>
    <w:rsid w:val="007E5B55"/>
    <w:rPr>
      <w:rFonts w:ascii="Verdana" w:hAnsi="Verdana" w:cs="Verdana"/>
      <w:sz w:val="20"/>
      <w:szCs w:val="20"/>
      <w:lang w:val="en-US" w:eastAsia="en-US"/>
    </w:rPr>
  </w:style>
  <w:style w:type="paragraph" w:styleId="22">
    <w:name w:val="Body Text Indent 2"/>
    <w:basedOn w:val="a0"/>
    <w:link w:val="23"/>
    <w:rsid w:val="007E5B55"/>
    <w:pPr>
      <w:spacing w:after="120" w:line="480" w:lineRule="auto"/>
      <w:ind w:left="283"/>
    </w:pPr>
  </w:style>
  <w:style w:type="character" w:customStyle="1" w:styleId="23">
    <w:name w:val="Основной текст с отступом 2 Знак"/>
    <w:basedOn w:val="a1"/>
    <w:link w:val="22"/>
    <w:rsid w:val="007E5B55"/>
    <w:rPr>
      <w:rFonts w:ascii="Times New Roman" w:eastAsia="Times New Roman" w:hAnsi="Times New Roman" w:cs="Times New Roman"/>
      <w:sz w:val="24"/>
      <w:szCs w:val="24"/>
      <w:lang w:eastAsia="ru-RU"/>
    </w:rPr>
  </w:style>
  <w:style w:type="paragraph" w:styleId="af">
    <w:name w:val="Body Text Indent"/>
    <w:basedOn w:val="a0"/>
    <w:link w:val="af0"/>
    <w:rsid w:val="007E5B55"/>
    <w:pPr>
      <w:widowControl w:val="0"/>
      <w:spacing w:after="120"/>
      <w:ind w:left="283"/>
    </w:pPr>
    <w:rPr>
      <w:rFonts w:ascii="Arial" w:hAnsi="Arial" w:cs="Arial"/>
      <w:sz w:val="20"/>
      <w:szCs w:val="20"/>
      <w:lang w:val="uk-UA"/>
    </w:rPr>
  </w:style>
  <w:style w:type="character" w:customStyle="1" w:styleId="af0">
    <w:name w:val="Основной текст с отступом Знак"/>
    <w:basedOn w:val="a1"/>
    <w:link w:val="af"/>
    <w:rsid w:val="007E5B55"/>
    <w:rPr>
      <w:rFonts w:ascii="Arial" w:eastAsia="Times New Roman" w:hAnsi="Arial" w:cs="Arial"/>
      <w:sz w:val="20"/>
      <w:szCs w:val="20"/>
      <w:lang w:val="uk-UA" w:eastAsia="ru-RU"/>
    </w:rPr>
  </w:style>
  <w:style w:type="character" w:styleId="HTML1">
    <w:name w:val="HTML Typewriter"/>
    <w:rsid w:val="007E5B55"/>
    <w:rPr>
      <w:rFonts w:ascii="Courier New" w:eastAsia="Times New Roman" w:hAnsi="Courier New" w:cs="Courier New"/>
      <w:sz w:val="20"/>
      <w:szCs w:val="20"/>
    </w:rPr>
  </w:style>
  <w:style w:type="paragraph" w:customStyle="1" w:styleId="af1">
    <w:name w:val="Готовый"/>
    <w:basedOn w:val="a0"/>
    <w:rsid w:val="007E5B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2">
    <w:name w:val="footnote text"/>
    <w:basedOn w:val="a0"/>
    <w:link w:val="af3"/>
    <w:semiHidden/>
    <w:rsid w:val="007E5B55"/>
    <w:rPr>
      <w:sz w:val="20"/>
      <w:szCs w:val="20"/>
    </w:rPr>
  </w:style>
  <w:style w:type="character" w:customStyle="1" w:styleId="af3">
    <w:name w:val="Текст сноски Знак"/>
    <w:basedOn w:val="a1"/>
    <w:link w:val="af2"/>
    <w:semiHidden/>
    <w:rsid w:val="007E5B55"/>
    <w:rPr>
      <w:rFonts w:ascii="Times New Roman" w:eastAsia="Times New Roman" w:hAnsi="Times New Roman" w:cs="Times New Roman"/>
      <w:sz w:val="20"/>
      <w:szCs w:val="20"/>
      <w:lang w:eastAsia="ru-RU"/>
    </w:rPr>
  </w:style>
  <w:style w:type="character" w:customStyle="1" w:styleId="hps">
    <w:name w:val="hps"/>
    <w:basedOn w:val="a1"/>
    <w:rsid w:val="007E5B55"/>
  </w:style>
  <w:style w:type="table" w:styleId="af4">
    <w:name w:val="Table Grid"/>
    <w:basedOn w:val="a2"/>
    <w:rsid w:val="007E5B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tn">
    <w:name w:val="atn"/>
    <w:basedOn w:val="a1"/>
    <w:rsid w:val="007E5B55"/>
  </w:style>
  <w:style w:type="paragraph" w:styleId="af5">
    <w:name w:val="footer"/>
    <w:basedOn w:val="a0"/>
    <w:link w:val="11"/>
    <w:rsid w:val="007E5B55"/>
    <w:pPr>
      <w:tabs>
        <w:tab w:val="center" w:pos="4677"/>
        <w:tab w:val="right" w:pos="9355"/>
      </w:tabs>
    </w:pPr>
  </w:style>
  <w:style w:type="character" w:customStyle="1" w:styleId="af6">
    <w:name w:val="Нижний колонтитул Знак"/>
    <w:basedOn w:val="a1"/>
    <w:rsid w:val="007E5B55"/>
    <w:rPr>
      <w:rFonts w:ascii="Times New Roman" w:eastAsia="Times New Roman" w:hAnsi="Times New Roman" w:cs="Times New Roman"/>
      <w:sz w:val="24"/>
      <w:szCs w:val="24"/>
      <w:lang w:eastAsia="ru-RU"/>
    </w:rPr>
  </w:style>
  <w:style w:type="character" w:customStyle="1" w:styleId="11">
    <w:name w:val="Нижний колонтитул Знак1"/>
    <w:link w:val="af5"/>
    <w:rsid w:val="007E5B55"/>
    <w:rPr>
      <w:rFonts w:ascii="Times New Roman" w:eastAsia="Times New Roman" w:hAnsi="Times New Roman" w:cs="Times New Roman"/>
      <w:sz w:val="24"/>
      <w:szCs w:val="24"/>
      <w:lang w:eastAsia="ru-RU"/>
    </w:rPr>
  </w:style>
  <w:style w:type="character" w:styleId="af7">
    <w:name w:val="page number"/>
    <w:basedOn w:val="a1"/>
    <w:rsid w:val="007E5B55"/>
  </w:style>
  <w:style w:type="paragraph" w:styleId="af8">
    <w:name w:val="header"/>
    <w:basedOn w:val="a0"/>
    <w:link w:val="af9"/>
    <w:rsid w:val="007E5B55"/>
    <w:pPr>
      <w:tabs>
        <w:tab w:val="center" w:pos="4677"/>
        <w:tab w:val="right" w:pos="9355"/>
      </w:tabs>
    </w:pPr>
  </w:style>
  <w:style w:type="character" w:customStyle="1" w:styleId="af9">
    <w:name w:val="Верхний колонтитул Знак"/>
    <w:basedOn w:val="a1"/>
    <w:link w:val="af8"/>
    <w:rsid w:val="007E5B55"/>
    <w:rPr>
      <w:rFonts w:ascii="Times New Roman" w:eastAsia="Times New Roman" w:hAnsi="Times New Roman" w:cs="Times New Roman"/>
      <w:sz w:val="24"/>
      <w:szCs w:val="24"/>
      <w:lang w:eastAsia="ru-RU"/>
    </w:rPr>
  </w:style>
  <w:style w:type="character" w:customStyle="1" w:styleId="s1">
    <w:name w:val="s1"/>
    <w:basedOn w:val="a1"/>
    <w:rsid w:val="007E5B55"/>
  </w:style>
  <w:style w:type="character" w:customStyle="1" w:styleId="afa">
    <w:name w:val="ФИО"/>
    <w:rsid w:val="007E5B55"/>
    <w:rPr>
      <w:b/>
      <w:i/>
      <w:caps/>
    </w:rPr>
  </w:style>
  <w:style w:type="paragraph" w:customStyle="1" w:styleId="12">
    <w:name w:val="1.Мой текст"/>
    <w:basedOn w:val="a0"/>
    <w:rsid w:val="007E5B55"/>
    <w:pPr>
      <w:spacing w:line="360" w:lineRule="auto"/>
      <w:ind w:firstLine="720"/>
      <w:jc w:val="both"/>
    </w:pPr>
    <w:rPr>
      <w:sz w:val="28"/>
      <w:szCs w:val="20"/>
    </w:rPr>
  </w:style>
  <w:style w:type="paragraph" w:customStyle="1" w:styleId="14pt1">
    <w:name w:val="Стиль 14 pt по ширине Первая строка:  1 см Междустр.интервал:  м..."/>
    <w:basedOn w:val="a0"/>
    <w:rsid w:val="007E5B55"/>
    <w:pPr>
      <w:autoSpaceDE w:val="0"/>
      <w:autoSpaceDN w:val="0"/>
      <w:ind w:firstLine="567"/>
      <w:jc w:val="both"/>
    </w:pPr>
    <w:rPr>
      <w:sz w:val="28"/>
      <w:szCs w:val="20"/>
      <w:lang w:val="en-US" w:bidi="te-IN"/>
    </w:rPr>
  </w:style>
  <w:style w:type="paragraph" w:customStyle="1" w:styleId="50">
    <w:name w:val="Стиль 5. Моя формула + Первая строка:  0&quot;"/>
    <w:basedOn w:val="a0"/>
    <w:autoRedefine/>
    <w:rsid w:val="007E5B55"/>
    <w:pPr>
      <w:tabs>
        <w:tab w:val="center" w:pos="3544"/>
        <w:tab w:val="right" w:pos="9355"/>
      </w:tabs>
      <w:spacing w:line="360" w:lineRule="auto"/>
      <w:jc w:val="right"/>
    </w:pPr>
    <w:rPr>
      <w:iCs/>
      <w:position w:val="-14"/>
      <w:sz w:val="20"/>
      <w:szCs w:val="20"/>
    </w:rPr>
  </w:style>
  <w:style w:type="paragraph" w:customStyle="1" w:styleId="afb">
    <w:name w:val="Знак"/>
    <w:basedOn w:val="a0"/>
    <w:rsid w:val="007E5B55"/>
    <w:rPr>
      <w:rFonts w:ascii="Verdana" w:hAnsi="Verdana" w:cs="Verdana"/>
      <w:sz w:val="20"/>
      <w:szCs w:val="20"/>
      <w:lang w:val="en-US" w:eastAsia="en-US"/>
    </w:rPr>
  </w:style>
  <w:style w:type="paragraph" w:styleId="afc">
    <w:name w:val="Balloon Text"/>
    <w:basedOn w:val="a0"/>
    <w:link w:val="13"/>
    <w:rsid w:val="007E5B55"/>
    <w:rPr>
      <w:rFonts w:ascii="Tahoma" w:hAnsi="Tahoma"/>
      <w:sz w:val="16"/>
      <w:szCs w:val="16"/>
    </w:rPr>
  </w:style>
  <w:style w:type="character" w:customStyle="1" w:styleId="afd">
    <w:name w:val="Текст выноски Знак"/>
    <w:basedOn w:val="a1"/>
    <w:rsid w:val="007E5B55"/>
    <w:rPr>
      <w:rFonts w:ascii="Tahoma" w:eastAsia="Times New Roman" w:hAnsi="Tahoma" w:cs="Tahoma"/>
      <w:sz w:val="16"/>
      <w:szCs w:val="16"/>
      <w:lang w:eastAsia="ru-RU"/>
    </w:rPr>
  </w:style>
  <w:style w:type="character" w:customStyle="1" w:styleId="13">
    <w:name w:val="Текст выноски Знак1"/>
    <w:link w:val="afc"/>
    <w:rsid w:val="007E5B55"/>
    <w:rPr>
      <w:rFonts w:ascii="Tahoma" w:eastAsia="Times New Roman" w:hAnsi="Tahoma" w:cs="Times New Roman"/>
      <w:sz w:val="16"/>
      <w:szCs w:val="16"/>
    </w:rPr>
  </w:style>
  <w:style w:type="character" w:customStyle="1" w:styleId="WW8Num1z0">
    <w:name w:val="WW8Num1z0"/>
    <w:rsid w:val="007E5B55"/>
    <w:rPr>
      <w:color w:val="auto"/>
    </w:rPr>
  </w:style>
  <w:style w:type="character" w:customStyle="1" w:styleId="WW8Num2z0">
    <w:name w:val="WW8Num2z0"/>
    <w:rsid w:val="007E5B55"/>
    <w:rPr>
      <w:rFonts w:ascii="Symbol" w:hAnsi="Symbol" w:cs="Symbol"/>
    </w:rPr>
  </w:style>
  <w:style w:type="character" w:customStyle="1" w:styleId="WW8Num2z1">
    <w:name w:val="WW8Num2z1"/>
    <w:rsid w:val="007E5B55"/>
    <w:rPr>
      <w:rFonts w:ascii="Courier New" w:hAnsi="Courier New" w:cs="Courier New"/>
    </w:rPr>
  </w:style>
  <w:style w:type="character" w:customStyle="1" w:styleId="WW8Num2z2">
    <w:name w:val="WW8Num2z2"/>
    <w:rsid w:val="007E5B55"/>
    <w:rPr>
      <w:rFonts w:ascii="Wingdings" w:hAnsi="Wingdings" w:cs="Wingdings"/>
    </w:rPr>
  </w:style>
  <w:style w:type="character" w:customStyle="1" w:styleId="WW8Num3z0">
    <w:name w:val="WW8Num3z0"/>
    <w:rsid w:val="007E5B55"/>
    <w:rPr>
      <w:rFonts w:ascii="Wingdings" w:hAnsi="Wingdings" w:cs="Wingdings"/>
    </w:rPr>
  </w:style>
  <w:style w:type="character" w:customStyle="1" w:styleId="WW8Num3z1">
    <w:name w:val="WW8Num3z1"/>
    <w:rsid w:val="007E5B55"/>
    <w:rPr>
      <w:rFonts w:ascii="Courier New" w:hAnsi="Courier New" w:cs="Courier New"/>
    </w:rPr>
  </w:style>
  <w:style w:type="character" w:customStyle="1" w:styleId="WW8Num3z3">
    <w:name w:val="WW8Num3z3"/>
    <w:rsid w:val="007E5B55"/>
    <w:rPr>
      <w:rFonts w:ascii="Symbol" w:hAnsi="Symbol" w:cs="Symbol"/>
    </w:rPr>
  </w:style>
  <w:style w:type="character" w:customStyle="1" w:styleId="WW8Num4z0">
    <w:name w:val="WW8Num4z0"/>
    <w:rsid w:val="007E5B55"/>
    <w:rPr>
      <w:rFonts w:ascii="Symbol" w:hAnsi="Symbol" w:cs="Symbol"/>
      <w:color w:val="auto"/>
    </w:rPr>
  </w:style>
  <w:style w:type="character" w:customStyle="1" w:styleId="WW8Num4z1">
    <w:name w:val="WW8Num4z1"/>
    <w:rsid w:val="007E5B55"/>
    <w:rPr>
      <w:rFonts w:ascii="Courier New" w:hAnsi="Courier New" w:cs="Courier New"/>
    </w:rPr>
  </w:style>
  <w:style w:type="character" w:customStyle="1" w:styleId="WW8Num4z2">
    <w:name w:val="WW8Num4z2"/>
    <w:rsid w:val="007E5B55"/>
    <w:rPr>
      <w:rFonts w:ascii="Wingdings" w:hAnsi="Wingdings" w:cs="Wingdings"/>
    </w:rPr>
  </w:style>
  <w:style w:type="character" w:customStyle="1" w:styleId="WW8Num4z3">
    <w:name w:val="WW8Num4z3"/>
    <w:rsid w:val="007E5B55"/>
    <w:rPr>
      <w:rFonts w:ascii="Symbol" w:hAnsi="Symbol" w:cs="Symbol"/>
    </w:rPr>
  </w:style>
  <w:style w:type="character" w:customStyle="1" w:styleId="WW8Num5z0">
    <w:name w:val="WW8Num5z0"/>
    <w:rsid w:val="007E5B55"/>
    <w:rPr>
      <w:rFonts w:ascii="Symbol" w:hAnsi="Symbol" w:cs="Symbol"/>
      <w:color w:val="auto"/>
    </w:rPr>
  </w:style>
  <w:style w:type="character" w:customStyle="1" w:styleId="WW8Num5z1">
    <w:name w:val="WW8Num5z1"/>
    <w:rsid w:val="007E5B55"/>
    <w:rPr>
      <w:rFonts w:ascii="Courier New" w:hAnsi="Courier New" w:cs="Courier New"/>
    </w:rPr>
  </w:style>
  <w:style w:type="character" w:customStyle="1" w:styleId="WW8Num5z2">
    <w:name w:val="WW8Num5z2"/>
    <w:rsid w:val="007E5B55"/>
    <w:rPr>
      <w:rFonts w:ascii="Wingdings" w:hAnsi="Wingdings" w:cs="Wingdings"/>
    </w:rPr>
  </w:style>
  <w:style w:type="character" w:customStyle="1" w:styleId="WW8Num5z3">
    <w:name w:val="WW8Num5z3"/>
    <w:rsid w:val="007E5B55"/>
    <w:rPr>
      <w:rFonts w:ascii="Symbol" w:hAnsi="Symbol" w:cs="Symbol"/>
    </w:rPr>
  </w:style>
  <w:style w:type="character" w:customStyle="1" w:styleId="WW8Num6z0">
    <w:name w:val="WW8Num6z0"/>
    <w:rsid w:val="007E5B55"/>
    <w:rPr>
      <w:rFonts w:ascii="Symbol" w:hAnsi="Symbol" w:cs="Symbol"/>
    </w:rPr>
  </w:style>
  <w:style w:type="character" w:customStyle="1" w:styleId="WW8Num6z1">
    <w:name w:val="WW8Num6z1"/>
    <w:rsid w:val="007E5B55"/>
    <w:rPr>
      <w:rFonts w:ascii="Courier New" w:hAnsi="Courier New" w:cs="Courier New"/>
    </w:rPr>
  </w:style>
  <w:style w:type="character" w:customStyle="1" w:styleId="WW8Num6z2">
    <w:name w:val="WW8Num6z2"/>
    <w:rsid w:val="007E5B55"/>
    <w:rPr>
      <w:rFonts w:ascii="Wingdings" w:hAnsi="Wingdings" w:cs="Wingdings"/>
    </w:rPr>
  </w:style>
  <w:style w:type="character" w:customStyle="1" w:styleId="WW8Num8z0">
    <w:name w:val="WW8Num8z0"/>
    <w:rsid w:val="007E5B55"/>
    <w:rPr>
      <w:rFonts w:ascii="Symbol" w:hAnsi="Symbol" w:cs="Symbol"/>
    </w:rPr>
  </w:style>
  <w:style w:type="character" w:customStyle="1" w:styleId="WW8Num8z1">
    <w:name w:val="WW8Num8z1"/>
    <w:rsid w:val="007E5B55"/>
    <w:rPr>
      <w:rFonts w:ascii="Courier New" w:hAnsi="Courier New" w:cs="Courier New"/>
    </w:rPr>
  </w:style>
  <w:style w:type="character" w:customStyle="1" w:styleId="WW8Num8z2">
    <w:name w:val="WW8Num8z2"/>
    <w:rsid w:val="007E5B55"/>
    <w:rPr>
      <w:rFonts w:ascii="Wingdings" w:hAnsi="Wingdings" w:cs="Wingdings"/>
    </w:rPr>
  </w:style>
  <w:style w:type="character" w:customStyle="1" w:styleId="WW8Num9z0">
    <w:name w:val="WW8Num9z0"/>
    <w:rsid w:val="007E5B55"/>
    <w:rPr>
      <w:rFonts w:ascii="Symbol" w:hAnsi="Symbol" w:cs="Symbol"/>
      <w:color w:val="auto"/>
    </w:rPr>
  </w:style>
  <w:style w:type="character" w:customStyle="1" w:styleId="WW8Num9z1">
    <w:name w:val="WW8Num9z1"/>
    <w:rsid w:val="007E5B55"/>
    <w:rPr>
      <w:rFonts w:ascii="Courier New" w:hAnsi="Courier New" w:cs="Courier New"/>
    </w:rPr>
  </w:style>
  <w:style w:type="character" w:customStyle="1" w:styleId="WW8Num9z2">
    <w:name w:val="WW8Num9z2"/>
    <w:rsid w:val="007E5B55"/>
    <w:rPr>
      <w:rFonts w:ascii="Wingdings" w:hAnsi="Wingdings" w:cs="Wingdings"/>
    </w:rPr>
  </w:style>
  <w:style w:type="character" w:customStyle="1" w:styleId="WW8Num9z3">
    <w:name w:val="WW8Num9z3"/>
    <w:rsid w:val="007E5B55"/>
    <w:rPr>
      <w:rFonts w:ascii="Symbol" w:hAnsi="Symbol" w:cs="Symbol"/>
    </w:rPr>
  </w:style>
  <w:style w:type="character" w:customStyle="1" w:styleId="WW8Num10z0">
    <w:name w:val="WW8Num10z0"/>
    <w:rsid w:val="007E5B55"/>
    <w:rPr>
      <w:rFonts w:ascii="Symbol" w:hAnsi="Symbol" w:cs="Symbol"/>
      <w:color w:val="auto"/>
    </w:rPr>
  </w:style>
  <w:style w:type="character" w:customStyle="1" w:styleId="WW8Num10z1">
    <w:name w:val="WW8Num10z1"/>
    <w:rsid w:val="007E5B55"/>
    <w:rPr>
      <w:rFonts w:ascii="Courier New" w:hAnsi="Courier New" w:cs="Courier New"/>
    </w:rPr>
  </w:style>
  <w:style w:type="character" w:customStyle="1" w:styleId="WW8Num10z2">
    <w:name w:val="WW8Num10z2"/>
    <w:rsid w:val="007E5B55"/>
    <w:rPr>
      <w:rFonts w:ascii="Wingdings" w:hAnsi="Wingdings" w:cs="Wingdings"/>
    </w:rPr>
  </w:style>
  <w:style w:type="character" w:customStyle="1" w:styleId="WW8Num10z3">
    <w:name w:val="WW8Num10z3"/>
    <w:rsid w:val="007E5B55"/>
    <w:rPr>
      <w:rFonts w:ascii="Symbol" w:hAnsi="Symbol" w:cs="Symbol"/>
    </w:rPr>
  </w:style>
  <w:style w:type="character" w:customStyle="1" w:styleId="WW8Num11z0">
    <w:name w:val="WW8Num11z0"/>
    <w:rsid w:val="007E5B55"/>
    <w:rPr>
      <w:rFonts w:ascii="Symbol" w:hAnsi="Symbol" w:cs="Symbol"/>
    </w:rPr>
  </w:style>
  <w:style w:type="character" w:customStyle="1" w:styleId="WW8Num11z1">
    <w:name w:val="WW8Num11z1"/>
    <w:rsid w:val="007E5B55"/>
    <w:rPr>
      <w:rFonts w:ascii="Courier New" w:hAnsi="Courier New" w:cs="Courier New"/>
    </w:rPr>
  </w:style>
  <w:style w:type="character" w:customStyle="1" w:styleId="WW8Num11z2">
    <w:name w:val="WW8Num11z2"/>
    <w:rsid w:val="007E5B55"/>
    <w:rPr>
      <w:rFonts w:ascii="Wingdings" w:hAnsi="Wingdings" w:cs="Wingdings"/>
    </w:rPr>
  </w:style>
  <w:style w:type="character" w:customStyle="1" w:styleId="WW8Num12z0">
    <w:name w:val="WW8Num12z0"/>
    <w:rsid w:val="007E5B55"/>
    <w:rPr>
      <w:rFonts w:ascii="Symbol" w:hAnsi="Symbol" w:cs="Symbol"/>
    </w:rPr>
  </w:style>
  <w:style w:type="character" w:customStyle="1" w:styleId="WW8Num12z1">
    <w:name w:val="WW8Num12z1"/>
    <w:rsid w:val="007E5B55"/>
    <w:rPr>
      <w:rFonts w:ascii="Courier New" w:hAnsi="Courier New" w:cs="Courier New"/>
    </w:rPr>
  </w:style>
  <w:style w:type="character" w:customStyle="1" w:styleId="WW8Num12z2">
    <w:name w:val="WW8Num12z2"/>
    <w:rsid w:val="007E5B55"/>
    <w:rPr>
      <w:rFonts w:ascii="Wingdings" w:hAnsi="Wingdings" w:cs="Wingdings"/>
    </w:rPr>
  </w:style>
  <w:style w:type="character" w:customStyle="1" w:styleId="WW8Num14z0">
    <w:name w:val="WW8Num14z0"/>
    <w:rsid w:val="007E5B55"/>
    <w:rPr>
      <w:rFonts w:ascii="Symbol" w:hAnsi="Symbol" w:cs="Symbol"/>
      <w:color w:val="auto"/>
    </w:rPr>
  </w:style>
  <w:style w:type="character" w:customStyle="1" w:styleId="WW8Num14z1">
    <w:name w:val="WW8Num14z1"/>
    <w:rsid w:val="007E5B55"/>
    <w:rPr>
      <w:rFonts w:ascii="Courier New" w:hAnsi="Courier New" w:cs="Courier New"/>
    </w:rPr>
  </w:style>
  <w:style w:type="character" w:customStyle="1" w:styleId="WW8Num14z2">
    <w:name w:val="WW8Num14z2"/>
    <w:rsid w:val="007E5B55"/>
    <w:rPr>
      <w:rFonts w:ascii="Wingdings" w:hAnsi="Wingdings" w:cs="Wingdings"/>
    </w:rPr>
  </w:style>
  <w:style w:type="character" w:customStyle="1" w:styleId="WW8Num14z3">
    <w:name w:val="WW8Num14z3"/>
    <w:rsid w:val="007E5B55"/>
    <w:rPr>
      <w:rFonts w:ascii="Symbol" w:hAnsi="Symbol" w:cs="Symbol"/>
    </w:rPr>
  </w:style>
  <w:style w:type="character" w:customStyle="1" w:styleId="WW8Num16z0">
    <w:name w:val="WW8Num16z0"/>
    <w:rsid w:val="007E5B55"/>
    <w:rPr>
      <w:rFonts w:ascii="Symbol" w:hAnsi="Symbol" w:cs="Symbol"/>
    </w:rPr>
  </w:style>
  <w:style w:type="character" w:customStyle="1" w:styleId="WW8Num16z1">
    <w:name w:val="WW8Num16z1"/>
    <w:rsid w:val="007E5B55"/>
    <w:rPr>
      <w:rFonts w:ascii="Courier New" w:hAnsi="Courier New" w:cs="Courier New"/>
    </w:rPr>
  </w:style>
  <w:style w:type="character" w:customStyle="1" w:styleId="WW8Num16z2">
    <w:name w:val="WW8Num16z2"/>
    <w:rsid w:val="007E5B55"/>
    <w:rPr>
      <w:rFonts w:ascii="Wingdings" w:hAnsi="Wingdings" w:cs="Wingdings"/>
    </w:rPr>
  </w:style>
  <w:style w:type="character" w:customStyle="1" w:styleId="14">
    <w:name w:val="Основной шрифт абзаца1"/>
    <w:rsid w:val="007E5B55"/>
  </w:style>
  <w:style w:type="character" w:customStyle="1" w:styleId="31">
    <w:name w:val="Основной текст с отступом 3 Знак"/>
    <w:rsid w:val="007E5B55"/>
    <w:rPr>
      <w:rFonts w:ascii="Calibri" w:eastAsia="Calibri" w:hAnsi="Calibri" w:cs="Times New Roman"/>
      <w:sz w:val="16"/>
      <w:szCs w:val="16"/>
    </w:rPr>
  </w:style>
  <w:style w:type="character" w:styleId="afe">
    <w:name w:val="Emphasis"/>
    <w:qFormat/>
    <w:rsid w:val="007E5B55"/>
    <w:rPr>
      <w:i/>
      <w:iCs/>
    </w:rPr>
  </w:style>
  <w:style w:type="character" w:customStyle="1" w:styleId="rvts15">
    <w:name w:val="rvts15"/>
    <w:basedOn w:val="14"/>
    <w:rsid w:val="007E5B55"/>
  </w:style>
  <w:style w:type="character" w:customStyle="1" w:styleId="rvts9">
    <w:name w:val="rvts9"/>
    <w:basedOn w:val="14"/>
    <w:rsid w:val="007E5B55"/>
  </w:style>
  <w:style w:type="paragraph" w:customStyle="1" w:styleId="15">
    <w:name w:val="Заголовок1"/>
    <w:basedOn w:val="a0"/>
    <w:next w:val="a4"/>
    <w:rsid w:val="007E5B55"/>
    <w:pPr>
      <w:keepNext/>
      <w:spacing w:before="240" w:after="120" w:line="240" w:lineRule="exact"/>
      <w:ind w:firstLine="709"/>
      <w:jc w:val="both"/>
    </w:pPr>
    <w:rPr>
      <w:rFonts w:ascii="Arial" w:eastAsia="Microsoft YaHei" w:hAnsi="Arial" w:cs="Mangal"/>
      <w:sz w:val="28"/>
      <w:szCs w:val="28"/>
      <w:lang w:eastAsia="zh-CN"/>
    </w:rPr>
  </w:style>
  <w:style w:type="paragraph" w:styleId="aff">
    <w:name w:val="List"/>
    <w:basedOn w:val="a4"/>
    <w:rsid w:val="007E5B55"/>
    <w:rPr>
      <w:rFonts w:cs="Mangal"/>
    </w:rPr>
  </w:style>
  <w:style w:type="paragraph" w:styleId="aff0">
    <w:name w:val="caption"/>
    <w:basedOn w:val="a0"/>
    <w:qFormat/>
    <w:rsid w:val="007E5B55"/>
    <w:pPr>
      <w:suppressLineNumbers/>
      <w:spacing w:before="120" w:after="120" w:line="240" w:lineRule="exact"/>
      <w:ind w:firstLine="709"/>
      <w:jc w:val="both"/>
    </w:pPr>
    <w:rPr>
      <w:rFonts w:ascii="Calibri" w:eastAsia="Calibri" w:hAnsi="Calibri" w:cs="Mangal"/>
      <w:i/>
      <w:iCs/>
      <w:lang w:eastAsia="zh-CN"/>
    </w:rPr>
  </w:style>
  <w:style w:type="paragraph" w:customStyle="1" w:styleId="16">
    <w:name w:val="Указатель1"/>
    <w:basedOn w:val="a0"/>
    <w:rsid w:val="007E5B55"/>
    <w:pPr>
      <w:suppressLineNumbers/>
      <w:spacing w:before="120" w:line="240" w:lineRule="exact"/>
      <w:ind w:firstLine="709"/>
      <w:jc w:val="both"/>
    </w:pPr>
    <w:rPr>
      <w:rFonts w:ascii="Calibri" w:eastAsia="Calibri" w:hAnsi="Calibri" w:cs="Mangal"/>
      <w:sz w:val="22"/>
      <w:szCs w:val="22"/>
      <w:lang w:eastAsia="zh-CN"/>
    </w:rPr>
  </w:style>
  <w:style w:type="paragraph" w:customStyle="1" w:styleId="17">
    <w:name w:val="Текст1"/>
    <w:basedOn w:val="a0"/>
    <w:rsid w:val="007E5B55"/>
    <w:pPr>
      <w:ind w:firstLine="709"/>
      <w:jc w:val="both"/>
    </w:pPr>
    <w:rPr>
      <w:rFonts w:ascii="Courier New" w:hAnsi="Courier New" w:cs="Courier New"/>
      <w:sz w:val="20"/>
      <w:szCs w:val="20"/>
      <w:lang w:val="uk-UA"/>
    </w:rPr>
  </w:style>
  <w:style w:type="paragraph" w:customStyle="1" w:styleId="aff1">
    <w:name w:val="Обычный текст"/>
    <w:basedOn w:val="a0"/>
    <w:rsid w:val="007E5B55"/>
    <w:pPr>
      <w:ind w:firstLine="709"/>
      <w:jc w:val="both"/>
    </w:pPr>
    <w:rPr>
      <w:lang w:eastAsia="zh-CN"/>
    </w:rPr>
  </w:style>
  <w:style w:type="paragraph" w:customStyle="1" w:styleId="310">
    <w:name w:val="Основной текст с отступом 31"/>
    <w:basedOn w:val="a0"/>
    <w:rsid w:val="007E5B55"/>
    <w:pPr>
      <w:spacing w:after="120" w:line="240" w:lineRule="exact"/>
      <w:ind w:left="283"/>
      <w:jc w:val="both"/>
    </w:pPr>
    <w:rPr>
      <w:rFonts w:ascii="Calibri" w:eastAsia="Calibri" w:hAnsi="Calibri"/>
      <w:sz w:val="16"/>
      <w:szCs w:val="16"/>
      <w:lang w:eastAsia="zh-CN"/>
    </w:rPr>
  </w:style>
  <w:style w:type="paragraph" w:customStyle="1" w:styleId="consnormal">
    <w:name w:val="consnormal"/>
    <w:basedOn w:val="a0"/>
    <w:rsid w:val="007E5B55"/>
    <w:pPr>
      <w:spacing w:before="280" w:after="280"/>
      <w:ind w:firstLine="709"/>
      <w:jc w:val="both"/>
    </w:pPr>
    <w:rPr>
      <w:lang w:eastAsia="zh-CN"/>
    </w:rPr>
  </w:style>
  <w:style w:type="paragraph" w:customStyle="1" w:styleId="18">
    <w:name w:val="Обычный1"/>
    <w:rsid w:val="007E5B55"/>
    <w:pPr>
      <w:suppressAutoHyphens/>
      <w:autoSpaceDE w:val="0"/>
      <w:spacing w:before="120" w:after="0" w:line="240" w:lineRule="exact"/>
      <w:ind w:firstLine="709"/>
      <w:jc w:val="both"/>
    </w:pPr>
    <w:rPr>
      <w:rFonts w:ascii="Times New Roman" w:eastAsia="Calibri" w:hAnsi="Times New Roman" w:cs="Times New Roman"/>
      <w:color w:val="000000"/>
      <w:sz w:val="24"/>
      <w:szCs w:val="24"/>
      <w:lang w:eastAsia="zh-CN"/>
    </w:rPr>
  </w:style>
  <w:style w:type="paragraph" w:customStyle="1" w:styleId="aff2">
    <w:name w:val="Содержимое таблицы"/>
    <w:basedOn w:val="a0"/>
    <w:rsid w:val="007E5B55"/>
    <w:pPr>
      <w:suppressLineNumbers/>
      <w:spacing w:before="120" w:line="240" w:lineRule="exact"/>
      <w:ind w:firstLine="709"/>
      <w:jc w:val="both"/>
    </w:pPr>
    <w:rPr>
      <w:rFonts w:ascii="Calibri" w:eastAsia="Calibri" w:hAnsi="Calibri"/>
      <w:sz w:val="22"/>
      <w:szCs w:val="22"/>
      <w:lang w:eastAsia="zh-CN"/>
    </w:rPr>
  </w:style>
  <w:style w:type="paragraph" w:customStyle="1" w:styleId="aff3">
    <w:name w:val="Заголовок таблицы"/>
    <w:basedOn w:val="aff2"/>
    <w:rsid w:val="007E5B55"/>
    <w:pPr>
      <w:jc w:val="center"/>
    </w:pPr>
    <w:rPr>
      <w:b/>
      <w:bCs/>
    </w:rPr>
  </w:style>
  <w:style w:type="paragraph" w:customStyle="1" w:styleId="2">
    <w:name w:val="2.Мой список"/>
    <w:basedOn w:val="12"/>
    <w:autoRedefine/>
    <w:rsid w:val="007E5B55"/>
    <w:pPr>
      <w:keepNext/>
      <w:numPr>
        <w:numId w:val="1"/>
      </w:numPr>
    </w:pPr>
  </w:style>
  <w:style w:type="character" w:customStyle="1" w:styleId="mw-headline">
    <w:name w:val="mw-headline"/>
    <w:basedOn w:val="a1"/>
    <w:rsid w:val="007E5B55"/>
  </w:style>
  <w:style w:type="character" w:customStyle="1" w:styleId="mw-editsection">
    <w:name w:val="mw-editsection"/>
    <w:basedOn w:val="a1"/>
    <w:rsid w:val="007E5B55"/>
  </w:style>
  <w:style w:type="character" w:customStyle="1" w:styleId="mw-editsection-bracket">
    <w:name w:val="mw-editsection-bracket"/>
    <w:basedOn w:val="a1"/>
    <w:rsid w:val="007E5B55"/>
  </w:style>
  <w:style w:type="character" w:customStyle="1" w:styleId="mw-editsection-divider">
    <w:name w:val="mw-editsection-divider"/>
    <w:basedOn w:val="a1"/>
    <w:rsid w:val="007E5B55"/>
  </w:style>
  <w:style w:type="paragraph" w:customStyle="1" w:styleId="aff4">
    <w:name w:val="Знак Знак Знак Знак"/>
    <w:basedOn w:val="a0"/>
    <w:autoRedefine/>
    <w:rsid w:val="007E5B55"/>
    <w:pPr>
      <w:spacing w:before="240" w:after="240"/>
      <w:jc w:val="center"/>
    </w:pPr>
    <w:rPr>
      <w:rFonts w:cs="Tahoma"/>
      <w:b/>
      <w:bCs/>
      <w:sz w:val="36"/>
      <w:szCs w:val="36"/>
      <w:lang w:eastAsia="en-US"/>
    </w:rPr>
  </w:style>
  <w:style w:type="paragraph" w:customStyle="1" w:styleId="999">
    <w:name w:val="999. Реферат"/>
    <w:basedOn w:val="a0"/>
    <w:rsid w:val="007E5B55"/>
    <w:pPr>
      <w:autoSpaceDE w:val="0"/>
      <w:autoSpaceDN w:val="0"/>
      <w:adjustRightInd w:val="0"/>
      <w:ind w:firstLine="283"/>
      <w:jc w:val="both"/>
    </w:pPr>
    <w:rPr>
      <w:rFonts w:ascii="TimesET" w:hAnsi="TimesET" w:cs="TimesET"/>
      <w:sz w:val="18"/>
      <w:szCs w:val="18"/>
    </w:rPr>
  </w:style>
  <w:style w:type="paragraph" w:customStyle="1" w:styleId="94">
    <w:name w:val="94.Авторы"/>
    <w:basedOn w:val="a0"/>
    <w:rsid w:val="007E5B55"/>
    <w:pPr>
      <w:tabs>
        <w:tab w:val="left" w:pos="272"/>
        <w:tab w:val="left" w:pos="584"/>
        <w:tab w:val="left" w:pos="1701"/>
      </w:tabs>
      <w:autoSpaceDE w:val="0"/>
      <w:autoSpaceDN w:val="0"/>
      <w:adjustRightInd w:val="0"/>
      <w:spacing w:before="57"/>
      <w:ind w:firstLine="283"/>
      <w:jc w:val="both"/>
    </w:pPr>
    <w:rPr>
      <w:rFonts w:ascii="TimesET" w:hAnsi="TimesET" w:cs="TimesET"/>
      <w:sz w:val="18"/>
      <w:szCs w:val="18"/>
    </w:rPr>
  </w:style>
  <w:style w:type="character" w:customStyle="1" w:styleId="32">
    <w:name w:val="Знак Знак3"/>
    <w:rsid w:val="007E5B55"/>
    <w:rPr>
      <w:rFonts w:ascii="Tahoma" w:hAnsi="Tahoma" w:cs="Tahoma"/>
      <w:sz w:val="16"/>
      <w:szCs w:val="16"/>
    </w:rPr>
  </w:style>
  <w:style w:type="paragraph" w:customStyle="1" w:styleId="abz">
    <w:name w:val="abz"/>
    <w:basedOn w:val="a0"/>
    <w:rsid w:val="007E5B55"/>
    <w:pPr>
      <w:spacing w:before="100" w:beforeAutospacing="1" w:after="100" w:afterAutospacing="1"/>
    </w:pPr>
  </w:style>
  <w:style w:type="paragraph" w:customStyle="1" w:styleId="abzbo">
    <w:name w:val="abzbo"/>
    <w:basedOn w:val="a0"/>
    <w:rsid w:val="007E5B55"/>
    <w:pPr>
      <w:spacing w:before="100" w:beforeAutospacing="1" w:after="100" w:afterAutospacing="1"/>
    </w:pPr>
  </w:style>
  <w:style w:type="paragraph" w:customStyle="1" w:styleId="96Annotation">
    <w:name w:val="96.Annotation"/>
    <w:basedOn w:val="a0"/>
    <w:rsid w:val="007E5B55"/>
    <w:pPr>
      <w:tabs>
        <w:tab w:val="left" w:pos="272"/>
        <w:tab w:val="left" w:pos="584"/>
        <w:tab w:val="left" w:pos="1701"/>
      </w:tabs>
      <w:autoSpaceDE w:val="0"/>
      <w:autoSpaceDN w:val="0"/>
      <w:adjustRightInd w:val="0"/>
      <w:ind w:firstLine="283"/>
      <w:jc w:val="both"/>
    </w:pPr>
    <w:rPr>
      <w:rFonts w:ascii="TimesET" w:hAnsi="TimesET" w:cs="TimesET"/>
      <w:sz w:val="18"/>
      <w:szCs w:val="18"/>
    </w:rPr>
  </w:style>
  <w:style w:type="character" w:customStyle="1" w:styleId="hpsalt-edited">
    <w:name w:val="hps alt-edited"/>
    <w:basedOn w:val="a1"/>
    <w:rsid w:val="007E5B55"/>
  </w:style>
  <w:style w:type="character" w:customStyle="1" w:styleId="aff5">
    <w:name w:val="выделение"/>
    <w:rsid w:val="007E5B55"/>
    <w:rPr>
      <w:b/>
      <w:bCs/>
      <w:color w:val="910025"/>
    </w:rPr>
  </w:style>
  <w:style w:type="paragraph" w:styleId="z-">
    <w:name w:val="HTML Top of Form"/>
    <w:basedOn w:val="a0"/>
    <w:next w:val="a0"/>
    <w:link w:val="z-0"/>
    <w:hidden/>
    <w:unhideWhenUsed/>
    <w:rsid w:val="007E5B55"/>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rsid w:val="007E5B55"/>
    <w:rPr>
      <w:rFonts w:ascii="Arial" w:eastAsia="Times New Roman" w:hAnsi="Arial" w:cs="Times New Roman"/>
      <w:vanish/>
      <w:sz w:val="16"/>
      <w:szCs w:val="16"/>
    </w:rPr>
  </w:style>
  <w:style w:type="character" w:customStyle="1" w:styleId="info">
    <w:name w:val="info"/>
    <w:basedOn w:val="a1"/>
    <w:rsid w:val="007E5B55"/>
  </w:style>
  <w:style w:type="paragraph" w:styleId="z-1">
    <w:name w:val="HTML Bottom of Form"/>
    <w:basedOn w:val="a0"/>
    <w:next w:val="a0"/>
    <w:link w:val="z-2"/>
    <w:hidden/>
    <w:unhideWhenUsed/>
    <w:rsid w:val="007E5B55"/>
    <w:pPr>
      <w:pBdr>
        <w:top w:val="single" w:sz="6" w:space="1" w:color="auto"/>
      </w:pBdr>
      <w:jc w:val="center"/>
    </w:pPr>
    <w:rPr>
      <w:rFonts w:ascii="Arial" w:hAnsi="Arial"/>
      <w:vanish/>
      <w:sz w:val="16"/>
      <w:szCs w:val="16"/>
    </w:rPr>
  </w:style>
  <w:style w:type="character" w:customStyle="1" w:styleId="z-2">
    <w:name w:val="z-Конец формы Знак"/>
    <w:basedOn w:val="a1"/>
    <w:link w:val="z-1"/>
    <w:rsid w:val="007E5B55"/>
    <w:rPr>
      <w:rFonts w:ascii="Arial" w:eastAsia="Times New Roman" w:hAnsi="Arial" w:cs="Times New Roman"/>
      <w:vanish/>
      <w:sz w:val="16"/>
      <w:szCs w:val="16"/>
    </w:rPr>
  </w:style>
  <w:style w:type="paragraph" w:customStyle="1" w:styleId="aff6">
    <w:name w:val="Главная строка"/>
    <w:basedOn w:val="a0"/>
    <w:rsid w:val="007E5B55"/>
    <w:pPr>
      <w:autoSpaceDE w:val="0"/>
      <w:autoSpaceDN w:val="0"/>
      <w:spacing w:before="96" w:line="252" w:lineRule="auto"/>
      <w:ind w:firstLine="709"/>
      <w:jc w:val="both"/>
    </w:pPr>
    <w:rPr>
      <w:noProof/>
      <w:color w:val="000000"/>
      <w:lang w:val="en-US"/>
    </w:rPr>
  </w:style>
  <w:style w:type="paragraph" w:customStyle="1" w:styleId="aff7">
    <w:name w:val="Îáû÷íûé"/>
    <w:rsid w:val="007E5B55"/>
    <w:pPr>
      <w:spacing w:after="0" w:line="240" w:lineRule="auto"/>
    </w:pPr>
    <w:rPr>
      <w:rFonts w:ascii="Kudriashov" w:eastAsia="Times New Roman" w:hAnsi="Kudriashov" w:cs="Times New Roman"/>
      <w:sz w:val="32"/>
      <w:szCs w:val="20"/>
      <w:lang w:val="uk-UA" w:eastAsia="ru-RU"/>
    </w:rPr>
  </w:style>
  <w:style w:type="paragraph" w:customStyle="1" w:styleId="210">
    <w:name w:val="Основной текст 21"/>
    <w:basedOn w:val="a0"/>
    <w:rsid w:val="007E5B55"/>
    <w:pPr>
      <w:jc w:val="center"/>
    </w:pPr>
    <w:rPr>
      <w:sz w:val="28"/>
      <w:szCs w:val="20"/>
      <w:lang w:val="uk-UA"/>
    </w:rPr>
  </w:style>
  <w:style w:type="character" w:customStyle="1" w:styleId="s2">
    <w:name w:val="s2"/>
    <w:basedOn w:val="a1"/>
    <w:rsid w:val="007E5B55"/>
  </w:style>
  <w:style w:type="character" w:customStyle="1" w:styleId="spelle">
    <w:name w:val="spelle"/>
    <w:basedOn w:val="a1"/>
    <w:rsid w:val="007E5B55"/>
  </w:style>
  <w:style w:type="paragraph" w:customStyle="1" w:styleId="rvps7">
    <w:name w:val="rvps7"/>
    <w:basedOn w:val="a0"/>
    <w:rsid w:val="007E5B55"/>
    <w:pPr>
      <w:suppressAutoHyphens/>
      <w:spacing w:before="280" w:after="280"/>
    </w:pPr>
    <w:rPr>
      <w:rFonts w:eastAsia="Calibri"/>
      <w:lang w:eastAsia="zh-CN"/>
    </w:rPr>
  </w:style>
  <w:style w:type="paragraph" w:customStyle="1" w:styleId="rvps2">
    <w:name w:val="rvps2"/>
    <w:basedOn w:val="a0"/>
    <w:rsid w:val="007E5B55"/>
    <w:pPr>
      <w:suppressAutoHyphens/>
      <w:spacing w:before="280" w:after="280"/>
    </w:pPr>
    <w:rPr>
      <w:rFonts w:eastAsia="Calibri"/>
      <w:lang w:eastAsia="zh-CN"/>
    </w:rPr>
  </w:style>
  <w:style w:type="paragraph" w:styleId="24">
    <w:name w:val="Body Text 2"/>
    <w:basedOn w:val="a0"/>
    <w:link w:val="25"/>
    <w:rsid w:val="007E5B55"/>
    <w:pPr>
      <w:spacing w:after="120" w:line="480" w:lineRule="auto"/>
    </w:pPr>
    <w:rPr>
      <w:lang w:val="uk-UA"/>
    </w:rPr>
  </w:style>
  <w:style w:type="character" w:customStyle="1" w:styleId="25">
    <w:name w:val="Основной текст 2 Знак"/>
    <w:basedOn w:val="a1"/>
    <w:link w:val="24"/>
    <w:rsid w:val="007E5B55"/>
    <w:rPr>
      <w:rFonts w:ascii="Times New Roman" w:eastAsia="Times New Roman" w:hAnsi="Times New Roman" w:cs="Times New Roman"/>
      <w:sz w:val="24"/>
      <w:szCs w:val="24"/>
      <w:lang w:val="uk-UA" w:eastAsia="ru-RU"/>
    </w:rPr>
  </w:style>
  <w:style w:type="paragraph" w:customStyle="1" w:styleId="FR1">
    <w:name w:val="FR1"/>
    <w:rsid w:val="007E5B55"/>
    <w:pPr>
      <w:widowControl w:val="0"/>
      <w:autoSpaceDE w:val="0"/>
      <w:autoSpaceDN w:val="0"/>
      <w:spacing w:after="0" w:line="360" w:lineRule="auto"/>
      <w:ind w:left="440"/>
    </w:pPr>
    <w:rPr>
      <w:rFonts w:ascii="Arial" w:eastAsia="Times New Roman" w:hAnsi="Arial" w:cs="Arial"/>
      <w:sz w:val="16"/>
      <w:szCs w:val="16"/>
      <w:lang w:eastAsia="ru-RU"/>
    </w:rPr>
  </w:style>
  <w:style w:type="character" w:customStyle="1" w:styleId="gray">
    <w:name w:val="gray"/>
    <w:basedOn w:val="a1"/>
    <w:rsid w:val="007E5B55"/>
  </w:style>
  <w:style w:type="paragraph" w:customStyle="1" w:styleId="rvps17">
    <w:name w:val="rvps17"/>
    <w:basedOn w:val="a0"/>
    <w:rsid w:val="007E5B55"/>
    <w:pPr>
      <w:spacing w:before="100" w:beforeAutospacing="1" w:after="100" w:afterAutospacing="1"/>
    </w:pPr>
  </w:style>
  <w:style w:type="character" w:customStyle="1" w:styleId="rvts78">
    <w:name w:val="rvts78"/>
    <w:basedOn w:val="a1"/>
    <w:rsid w:val="007E5B55"/>
  </w:style>
  <w:style w:type="paragraph" w:customStyle="1" w:styleId="rvps6">
    <w:name w:val="rvps6"/>
    <w:basedOn w:val="a0"/>
    <w:rsid w:val="007E5B55"/>
    <w:pPr>
      <w:spacing w:before="100" w:beforeAutospacing="1" w:after="100" w:afterAutospacing="1"/>
    </w:pPr>
  </w:style>
  <w:style w:type="paragraph" w:styleId="aff8">
    <w:name w:val="endnote text"/>
    <w:basedOn w:val="a0"/>
    <w:link w:val="aff9"/>
    <w:semiHidden/>
    <w:rsid w:val="007E5B55"/>
    <w:rPr>
      <w:sz w:val="20"/>
      <w:szCs w:val="20"/>
    </w:rPr>
  </w:style>
  <w:style w:type="character" w:customStyle="1" w:styleId="aff9">
    <w:name w:val="Текст концевой сноски Знак"/>
    <w:basedOn w:val="a1"/>
    <w:link w:val="aff8"/>
    <w:semiHidden/>
    <w:rsid w:val="007E5B55"/>
    <w:rPr>
      <w:rFonts w:ascii="Times New Roman" w:eastAsia="Times New Roman" w:hAnsi="Times New Roman" w:cs="Times New Roman"/>
      <w:sz w:val="20"/>
      <w:szCs w:val="20"/>
      <w:lang w:eastAsia="ru-RU"/>
    </w:rPr>
  </w:style>
  <w:style w:type="character" w:customStyle="1" w:styleId="rvts64">
    <w:name w:val="rvts64"/>
    <w:basedOn w:val="a1"/>
    <w:rsid w:val="007E5B55"/>
  </w:style>
  <w:style w:type="character" w:customStyle="1" w:styleId="summary">
    <w:name w:val="summary"/>
    <w:basedOn w:val="a1"/>
    <w:rsid w:val="007E5B55"/>
  </w:style>
  <w:style w:type="paragraph" w:customStyle="1" w:styleId="conferencedescription">
    <w:name w:val="conferencedescription"/>
    <w:basedOn w:val="a0"/>
    <w:rsid w:val="007E5B55"/>
    <w:pPr>
      <w:spacing w:before="100" w:beforeAutospacing="1" w:after="100" w:afterAutospacing="1"/>
    </w:pPr>
  </w:style>
  <w:style w:type="character" w:customStyle="1" w:styleId="description">
    <w:name w:val="description"/>
    <w:basedOn w:val="a1"/>
    <w:rsid w:val="007E5B55"/>
  </w:style>
  <w:style w:type="character" w:customStyle="1" w:styleId="dtend">
    <w:name w:val="dtend"/>
    <w:basedOn w:val="a1"/>
    <w:rsid w:val="007E5B55"/>
  </w:style>
  <w:style w:type="paragraph" w:customStyle="1" w:styleId="gb-buy-options-link">
    <w:name w:val="gb-buy-options-link"/>
    <w:basedOn w:val="a0"/>
    <w:rsid w:val="007E5B55"/>
    <w:pPr>
      <w:spacing w:before="100" w:beforeAutospacing="1" w:after="100" w:afterAutospacing="1"/>
    </w:pPr>
  </w:style>
  <w:style w:type="character" w:customStyle="1" w:styleId="gb-buy-options-arrow">
    <w:name w:val="gb-buy-options-arrow"/>
    <w:basedOn w:val="a1"/>
    <w:rsid w:val="007E5B55"/>
  </w:style>
  <w:style w:type="character" w:customStyle="1" w:styleId="fn">
    <w:name w:val="fn"/>
    <w:basedOn w:val="a1"/>
    <w:rsid w:val="007E5B55"/>
  </w:style>
  <w:style w:type="character" w:customStyle="1" w:styleId="19">
    <w:name w:val="Подзаголовок1"/>
    <w:basedOn w:val="a1"/>
    <w:rsid w:val="007E5B55"/>
  </w:style>
  <w:style w:type="paragraph" w:customStyle="1" w:styleId="FR2">
    <w:name w:val="FR2"/>
    <w:rsid w:val="007E5B55"/>
    <w:pPr>
      <w:widowControl w:val="0"/>
      <w:autoSpaceDE w:val="0"/>
      <w:autoSpaceDN w:val="0"/>
      <w:adjustRightInd w:val="0"/>
      <w:spacing w:before="200" w:after="0" w:line="240" w:lineRule="auto"/>
    </w:pPr>
    <w:rPr>
      <w:rFonts w:ascii="Arial" w:eastAsia="Times New Roman" w:hAnsi="Arial" w:cs="Times New Roman"/>
      <w:sz w:val="28"/>
      <w:szCs w:val="20"/>
      <w:lang w:eastAsia="ru-RU"/>
    </w:rPr>
  </w:style>
  <w:style w:type="character" w:customStyle="1" w:styleId="shorttext">
    <w:name w:val="short_text"/>
    <w:basedOn w:val="a1"/>
    <w:rsid w:val="007E5B55"/>
  </w:style>
  <w:style w:type="paragraph" w:styleId="a">
    <w:name w:val="List Number"/>
    <w:basedOn w:val="a0"/>
    <w:rsid w:val="007E5B55"/>
    <w:pPr>
      <w:numPr>
        <w:numId w:val="4"/>
      </w:numPr>
    </w:pPr>
  </w:style>
  <w:style w:type="paragraph" w:customStyle="1" w:styleId="affa">
    <w:name w:val="Знак Знак Знак Знак Знак Знак Знак Знак Знак Знак"/>
    <w:basedOn w:val="a0"/>
    <w:rsid w:val="005577C4"/>
    <w:rPr>
      <w:rFonts w:ascii="Verdana" w:hAnsi="Verdana" w:cs="Verdana"/>
      <w:sz w:val="20"/>
      <w:szCs w:val="20"/>
      <w:lang w:val="en-US" w:eastAsia="en-US"/>
    </w:rPr>
  </w:style>
  <w:style w:type="paragraph" w:customStyle="1" w:styleId="affb">
    <w:name w:val="Знак"/>
    <w:basedOn w:val="a0"/>
    <w:rsid w:val="005577C4"/>
    <w:rPr>
      <w:rFonts w:ascii="Verdana" w:hAnsi="Verdana" w:cs="Verdana"/>
      <w:sz w:val="20"/>
      <w:szCs w:val="20"/>
      <w:lang w:val="en-US" w:eastAsia="en-US"/>
    </w:rPr>
  </w:style>
  <w:style w:type="paragraph" w:customStyle="1" w:styleId="26">
    <w:name w:val="Обычный2"/>
    <w:rsid w:val="005577C4"/>
    <w:pPr>
      <w:suppressAutoHyphens/>
      <w:autoSpaceDE w:val="0"/>
      <w:spacing w:before="120" w:after="0" w:line="240" w:lineRule="exact"/>
      <w:ind w:firstLine="709"/>
      <w:jc w:val="both"/>
    </w:pPr>
    <w:rPr>
      <w:rFonts w:ascii="Times New Roman" w:eastAsia="Calibri" w:hAnsi="Times New Roman" w:cs="Times New Roman"/>
      <w:color w:val="000000"/>
      <w:sz w:val="24"/>
      <w:szCs w:val="24"/>
      <w:lang w:eastAsia="zh-CN"/>
    </w:rPr>
  </w:style>
  <w:style w:type="character" w:customStyle="1" w:styleId="33">
    <w:name w:val="Знак Знак3"/>
    <w:rsid w:val="005577C4"/>
    <w:rPr>
      <w:rFonts w:ascii="Tahoma" w:hAnsi="Tahoma" w:cs="Tahoma"/>
      <w:sz w:val="16"/>
      <w:szCs w:val="16"/>
    </w:rPr>
  </w:style>
  <w:style w:type="paragraph" w:customStyle="1" w:styleId="220">
    <w:name w:val="Основной текст 22"/>
    <w:basedOn w:val="a0"/>
    <w:rsid w:val="005577C4"/>
    <w:pPr>
      <w:jc w:val="center"/>
    </w:pPr>
    <w:rPr>
      <w:sz w:val="28"/>
      <w:szCs w:val="20"/>
      <w:lang w:val="uk-UA"/>
    </w:rPr>
  </w:style>
  <w:style w:type="character" w:customStyle="1" w:styleId="a8">
    <w:name w:val="Обычный (веб) Знак"/>
    <w:aliases w:val="Обычный (Web) Знак"/>
    <w:link w:val="a7"/>
    <w:uiPriority w:val="99"/>
    <w:rsid w:val="00900668"/>
    <w:rPr>
      <w:rFonts w:ascii="Times New Roman" w:eastAsia="Times New Roman" w:hAnsi="Times New Roman" w:cs="Times New Roman"/>
      <w:sz w:val="24"/>
      <w:szCs w:val="24"/>
      <w:lang w:eastAsia="ru-RU"/>
    </w:rPr>
  </w:style>
  <w:style w:type="paragraph" w:styleId="affc">
    <w:name w:val="No Spacing"/>
    <w:uiPriority w:val="1"/>
    <w:qFormat/>
    <w:rsid w:val="00A445BB"/>
    <w:pPr>
      <w:spacing w:after="0" w:line="240" w:lineRule="auto"/>
    </w:pPr>
    <w:rPr>
      <w:rFonts w:ascii="Calibri" w:eastAsia="Calibri" w:hAnsi="Calibri" w:cs="Times New Roman"/>
    </w:rPr>
  </w:style>
  <w:style w:type="paragraph" w:styleId="affd">
    <w:name w:val="Title"/>
    <w:basedOn w:val="a0"/>
    <w:link w:val="affe"/>
    <w:qFormat/>
    <w:rsid w:val="00A445BB"/>
    <w:pPr>
      <w:jc w:val="center"/>
    </w:pPr>
    <w:rPr>
      <w:sz w:val="28"/>
      <w:szCs w:val="20"/>
    </w:rPr>
  </w:style>
  <w:style w:type="character" w:customStyle="1" w:styleId="affe">
    <w:name w:val="Название Знак"/>
    <w:basedOn w:val="a1"/>
    <w:link w:val="affd"/>
    <w:rsid w:val="00A445BB"/>
    <w:rPr>
      <w:rFonts w:ascii="Times New Roman" w:eastAsia="Times New Roman" w:hAnsi="Times New Roman" w:cs="Times New Roman"/>
      <w:sz w:val="28"/>
      <w:szCs w:val="20"/>
    </w:rPr>
  </w:style>
  <w:style w:type="character" w:customStyle="1" w:styleId="apple-style-span">
    <w:name w:val="apple-style-span"/>
    <w:rsid w:val="00A445BB"/>
  </w:style>
</w:styles>
</file>

<file path=word/webSettings.xml><?xml version="1.0" encoding="utf-8"?>
<w:webSettings xmlns:r="http://schemas.openxmlformats.org/officeDocument/2006/relationships" xmlns:w="http://schemas.openxmlformats.org/wordprocessingml/2006/main">
  <w:divs>
    <w:div w:id="414321588">
      <w:bodyDiv w:val="1"/>
      <w:marLeft w:val="0"/>
      <w:marRight w:val="0"/>
      <w:marTop w:val="0"/>
      <w:marBottom w:val="0"/>
      <w:divBdr>
        <w:top w:val="none" w:sz="0" w:space="0" w:color="auto"/>
        <w:left w:val="none" w:sz="0" w:space="0" w:color="auto"/>
        <w:bottom w:val="none" w:sz="0" w:space="0" w:color="auto"/>
        <w:right w:val="none" w:sz="0" w:space="0" w:color="auto"/>
      </w:divBdr>
    </w:div>
    <w:div w:id="783887184">
      <w:bodyDiv w:val="1"/>
      <w:marLeft w:val="0"/>
      <w:marRight w:val="0"/>
      <w:marTop w:val="0"/>
      <w:marBottom w:val="0"/>
      <w:divBdr>
        <w:top w:val="none" w:sz="0" w:space="0" w:color="auto"/>
        <w:left w:val="none" w:sz="0" w:space="0" w:color="auto"/>
        <w:bottom w:val="none" w:sz="0" w:space="0" w:color="auto"/>
        <w:right w:val="none" w:sz="0" w:space="0" w:color="auto"/>
      </w:divBdr>
    </w:div>
    <w:div w:id="923218945">
      <w:bodyDiv w:val="1"/>
      <w:marLeft w:val="0"/>
      <w:marRight w:val="0"/>
      <w:marTop w:val="0"/>
      <w:marBottom w:val="0"/>
      <w:divBdr>
        <w:top w:val="none" w:sz="0" w:space="0" w:color="auto"/>
        <w:left w:val="none" w:sz="0" w:space="0" w:color="auto"/>
        <w:bottom w:val="none" w:sz="0" w:space="0" w:color="auto"/>
        <w:right w:val="none" w:sz="0" w:space="0" w:color="auto"/>
      </w:divBdr>
    </w:div>
    <w:div w:id="1856454715">
      <w:bodyDiv w:val="1"/>
      <w:marLeft w:val="0"/>
      <w:marRight w:val="0"/>
      <w:marTop w:val="0"/>
      <w:marBottom w:val="0"/>
      <w:divBdr>
        <w:top w:val="none" w:sz="0" w:space="0" w:color="auto"/>
        <w:left w:val="none" w:sz="0" w:space="0" w:color="auto"/>
        <w:bottom w:val="none" w:sz="0" w:space="0" w:color="auto"/>
        <w:right w:val="none" w:sz="0" w:space="0" w:color="auto"/>
      </w:divBdr>
    </w:div>
    <w:div w:id="20319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hyperlink" Target="mailto:mel@nuczu.edu.ua" TargetMode="External"/><Relationship Id="rId159" Type="http://schemas.openxmlformats.org/officeDocument/2006/relationships/hyperlink" Target="https://orcid.org/0000-0002-7223-9825" TargetMode="External"/><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hyperlink" Target="http://orcid.org/0000-0002-9977-7375" TargetMode="External"/><Relationship Id="rId149" Type="http://schemas.openxmlformats.org/officeDocument/2006/relationships/hyperlink" Target="https://orcid.org/0000-0002-1216-856X" TargetMode="Externa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hyperlink" Target="mailto:mel@nuczu.edu.ua" TargetMode="External"/><Relationship Id="rId165" Type="http://schemas.openxmlformats.org/officeDocument/2006/relationships/hyperlink" Target="mailto:zakarpattya@mns.gov.ua" TargetMode="External"/><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hyperlink" Target="mailto:chubolya@gmail.com" TargetMode="External"/><Relationship Id="rId155" Type="http://schemas.openxmlformats.org/officeDocument/2006/relationships/hyperlink" Target="http://orcid.org/0000-0003-1090-5033" TargetMode="External"/><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hyperlink" Target="https://orcid.org/0000-0002-9977-7375" TargetMode="External"/><Relationship Id="rId161" Type="http://schemas.openxmlformats.org/officeDocument/2006/relationships/hyperlink" Target="https://orcid.org/0000-0002-7223-9825" TargetMode="External"/><Relationship Id="rId166" Type="http://schemas.openxmlformats.org/officeDocument/2006/relationships/hyperlink" Target="https://orcid.org/0000-0001-9960-00"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hyperlink" Target="https://orcid.org/0000-0002-9977-7375" TargetMode="External"/><Relationship Id="rId148" Type="http://schemas.openxmlformats.org/officeDocument/2006/relationships/hyperlink" Target="mailto:chubolya@gmail.com" TargetMode="External"/><Relationship Id="rId151" Type="http://schemas.openxmlformats.org/officeDocument/2006/relationships/hyperlink" Target="https://orcid.org/0000-0002-1216-856X" TargetMode="External"/><Relationship Id="rId156" Type="http://schemas.openxmlformats.org/officeDocument/2006/relationships/hyperlink" Target="mailto:mel@nuczu.edu.ua" TargetMode="External"/><Relationship Id="rId164" Type="http://schemas.openxmlformats.org/officeDocument/2006/relationships/hyperlink" Target="https://orcid.org/0000-0001-9960-0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hyperlink" Target="mailto:chubolya@gmail.com" TargetMode="External"/><Relationship Id="rId167" Type="http://schemas.openxmlformats.org/officeDocument/2006/relationships/hyperlink" Target="https://orcid.org/0000-0001-9960-00" TargetMode="Externa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hyperlink" Target="mailto:mel@nuczu.edu.ua" TargetMode="Externa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hyperlink" Target="https://orcid.org/0000-0002-6671-2970" TargetMode="External"/><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hyperlink" Target="mailto:mel@nuczu.edu.ua" TargetMode="Externa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hyperlink" Target="https://orcid.org/0000-0002-1216-856X" TargetMode="External"/><Relationship Id="rId168"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hyperlink" Target="https://orcid.org/0000-0002-7223-9825" TargetMode="Externa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hyperlink" Target="mailto:mel@nuczu.edu.ua" TargetMode="External"/><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hyperlink" Target="http://orcid.org/0000-0003-1090-5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44142-E8C2-4E32-ADF9-72D67F1A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5893</Words>
  <Characters>33592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dc:creator>
  <cp:lastModifiedBy>user</cp:lastModifiedBy>
  <cp:revision>2</cp:revision>
  <dcterms:created xsi:type="dcterms:W3CDTF">2020-01-13T19:08:00Z</dcterms:created>
  <dcterms:modified xsi:type="dcterms:W3CDTF">2020-01-13T19:08:00Z</dcterms:modified>
</cp:coreProperties>
</file>